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2C" w:rsidRPr="00CC17AE" w:rsidRDefault="00CF2B2C" w:rsidP="00CF2B2C">
      <w:pPr>
        <w:jc w:val="center"/>
        <w:rPr>
          <w:sz w:val="26"/>
          <w:szCs w:val="26"/>
        </w:rPr>
      </w:pPr>
      <w:r w:rsidRPr="00CC17AE">
        <w:rPr>
          <w:sz w:val="26"/>
          <w:szCs w:val="26"/>
        </w:rPr>
        <w:t>РОССИЙСКАЯ ФЕДЕРАЦИЯ</w:t>
      </w:r>
    </w:p>
    <w:p w:rsidR="00CF2B2C" w:rsidRPr="00CC17AE" w:rsidRDefault="00CF2B2C" w:rsidP="00CF2B2C">
      <w:pPr>
        <w:jc w:val="center"/>
        <w:rPr>
          <w:sz w:val="26"/>
          <w:szCs w:val="26"/>
        </w:rPr>
      </w:pPr>
      <w:r w:rsidRPr="00CC17AE">
        <w:rPr>
          <w:sz w:val="26"/>
          <w:szCs w:val="26"/>
        </w:rPr>
        <w:t>РОСТОВСКАЯ ОБЛАСТЬ</w:t>
      </w:r>
    </w:p>
    <w:p w:rsidR="00CF2B2C" w:rsidRPr="00CC17AE" w:rsidRDefault="00CF2B2C" w:rsidP="00CF2B2C">
      <w:pPr>
        <w:jc w:val="center"/>
        <w:rPr>
          <w:sz w:val="26"/>
          <w:szCs w:val="26"/>
        </w:rPr>
      </w:pPr>
      <w:r w:rsidRPr="00CC17AE">
        <w:rPr>
          <w:sz w:val="26"/>
          <w:szCs w:val="26"/>
        </w:rPr>
        <w:t>РОДИОНОВО-НЕСВЕТАЙСКИЙ РАЙОН</w:t>
      </w:r>
    </w:p>
    <w:p w:rsidR="00CF2B2C" w:rsidRPr="00CC17AE" w:rsidRDefault="00CF2B2C" w:rsidP="00CF2B2C">
      <w:pPr>
        <w:jc w:val="center"/>
        <w:rPr>
          <w:sz w:val="26"/>
          <w:szCs w:val="26"/>
        </w:rPr>
      </w:pPr>
      <w:r w:rsidRPr="00CC17AE">
        <w:rPr>
          <w:sz w:val="26"/>
          <w:szCs w:val="26"/>
        </w:rPr>
        <w:t>Собрание депутатов</w:t>
      </w:r>
    </w:p>
    <w:p w:rsidR="00CF2B2C" w:rsidRPr="00CC17AE" w:rsidRDefault="00CF2B2C" w:rsidP="00CF2B2C">
      <w:pPr>
        <w:jc w:val="center"/>
        <w:rPr>
          <w:sz w:val="26"/>
          <w:szCs w:val="26"/>
        </w:rPr>
      </w:pPr>
      <w:r w:rsidRPr="00CC17AE">
        <w:rPr>
          <w:sz w:val="26"/>
          <w:szCs w:val="26"/>
        </w:rPr>
        <w:t>Волошинского сельского поселения</w:t>
      </w:r>
    </w:p>
    <w:p w:rsidR="00CF2B2C" w:rsidRPr="00CC17AE" w:rsidRDefault="00CF2B2C" w:rsidP="00CF2B2C">
      <w:pPr>
        <w:jc w:val="center"/>
        <w:rPr>
          <w:sz w:val="26"/>
          <w:szCs w:val="26"/>
        </w:rPr>
      </w:pPr>
      <w:r>
        <w:rPr>
          <w:sz w:val="26"/>
          <w:szCs w:val="26"/>
        </w:rPr>
        <w:t>третьего</w:t>
      </w:r>
      <w:r w:rsidRPr="00CC17AE">
        <w:rPr>
          <w:sz w:val="26"/>
          <w:szCs w:val="26"/>
        </w:rPr>
        <w:t xml:space="preserve"> созыва</w:t>
      </w:r>
    </w:p>
    <w:p w:rsidR="00CF2B2C" w:rsidRPr="00CC17AE" w:rsidRDefault="00CF2B2C" w:rsidP="00CF2B2C">
      <w:pPr>
        <w:jc w:val="center"/>
        <w:rPr>
          <w:sz w:val="26"/>
          <w:szCs w:val="26"/>
        </w:rPr>
      </w:pPr>
    </w:p>
    <w:p w:rsidR="00CF2B2C" w:rsidRPr="00CC17AE" w:rsidRDefault="00CF2B2C" w:rsidP="00CF2B2C">
      <w:pPr>
        <w:jc w:val="center"/>
        <w:rPr>
          <w:sz w:val="26"/>
          <w:szCs w:val="26"/>
        </w:rPr>
      </w:pPr>
      <w:r w:rsidRPr="00CC17AE">
        <w:rPr>
          <w:sz w:val="26"/>
          <w:szCs w:val="26"/>
        </w:rPr>
        <w:t xml:space="preserve">РЕШЕНИЕ № </w:t>
      </w:r>
      <w:r>
        <w:rPr>
          <w:sz w:val="26"/>
          <w:szCs w:val="26"/>
        </w:rPr>
        <w:t>49</w:t>
      </w:r>
    </w:p>
    <w:p w:rsidR="00CF2B2C" w:rsidRPr="007A26DB" w:rsidRDefault="00CF2B2C" w:rsidP="00CF2B2C">
      <w:pPr>
        <w:jc w:val="center"/>
        <w:rPr>
          <w:sz w:val="28"/>
          <w:szCs w:val="28"/>
        </w:rPr>
      </w:pPr>
    </w:p>
    <w:p w:rsidR="00CF2B2C" w:rsidRPr="00CC17AE" w:rsidRDefault="00CF2B2C" w:rsidP="00CF2B2C">
      <w:pPr>
        <w:jc w:val="both"/>
        <w:rPr>
          <w:b/>
        </w:rPr>
      </w:pPr>
      <w:r w:rsidRPr="00CC17AE">
        <w:rPr>
          <w:b/>
        </w:rPr>
        <w:t>«</w:t>
      </w:r>
      <w:r>
        <w:rPr>
          <w:b/>
        </w:rPr>
        <w:t>23</w:t>
      </w:r>
      <w:r w:rsidRPr="00CC17AE">
        <w:rPr>
          <w:b/>
        </w:rPr>
        <w:t xml:space="preserve">»  </w:t>
      </w:r>
      <w:r>
        <w:rPr>
          <w:b/>
        </w:rPr>
        <w:t>июля</w:t>
      </w:r>
      <w:r w:rsidRPr="00CC17AE">
        <w:rPr>
          <w:b/>
        </w:rPr>
        <w:t xml:space="preserve"> 201</w:t>
      </w:r>
      <w:r>
        <w:rPr>
          <w:b/>
        </w:rPr>
        <w:t>4</w:t>
      </w:r>
      <w:r w:rsidRPr="00CC17AE">
        <w:rPr>
          <w:b/>
        </w:rPr>
        <w:t xml:space="preserve"> года                                                                                          х.Волошино</w:t>
      </w:r>
    </w:p>
    <w:p w:rsidR="00CF2B2C" w:rsidRPr="007A26DB" w:rsidRDefault="00CF2B2C" w:rsidP="00CF2B2C">
      <w:pPr>
        <w:jc w:val="both"/>
        <w:rPr>
          <w:sz w:val="28"/>
          <w:szCs w:val="28"/>
        </w:rPr>
      </w:pPr>
    </w:p>
    <w:p w:rsidR="00CF2B2C" w:rsidRDefault="00CF2B2C" w:rsidP="00CF2B2C">
      <w:pPr>
        <w:pStyle w:val="a8"/>
        <w:spacing w:before="0" w:beforeAutospacing="0" w:after="0" w:afterAutospacing="0"/>
        <w:rPr>
          <w:b/>
        </w:rPr>
      </w:pPr>
      <w:r w:rsidRPr="00EA13C6">
        <w:rPr>
          <w:b/>
        </w:rPr>
        <w:t xml:space="preserve">Об утверждении </w:t>
      </w:r>
      <w:r>
        <w:rPr>
          <w:b/>
        </w:rPr>
        <w:t>П</w:t>
      </w:r>
      <w:r w:rsidRPr="00C26F49">
        <w:rPr>
          <w:b/>
        </w:rPr>
        <w:t>равил землепользования</w:t>
      </w:r>
    </w:p>
    <w:p w:rsidR="00CF2B2C" w:rsidRDefault="00CF2B2C" w:rsidP="00CF2B2C">
      <w:pPr>
        <w:pStyle w:val="a8"/>
        <w:spacing w:before="0" w:beforeAutospacing="0" w:after="0" w:afterAutospacing="0"/>
        <w:rPr>
          <w:b/>
        </w:rPr>
      </w:pPr>
      <w:r w:rsidRPr="00C26F49">
        <w:rPr>
          <w:b/>
        </w:rPr>
        <w:t xml:space="preserve"> и застройки Волошинского сельского </w:t>
      </w:r>
    </w:p>
    <w:p w:rsidR="00CF2B2C" w:rsidRDefault="00CF2B2C" w:rsidP="00CF2B2C">
      <w:pPr>
        <w:pStyle w:val="a8"/>
        <w:spacing w:before="0" w:beforeAutospacing="0" w:after="0" w:afterAutospacing="0"/>
        <w:rPr>
          <w:b/>
        </w:rPr>
      </w:pPr>
      <w:r w:rsidRPr="00C26F49">
        <w:rPr>
          <w:b/>
        </w:rPr>
        <w:t>поселения Родионово-Несветайского района</w:t>
      </w:r>
    </w:p>
    <w:p w:rsidR="00CF2B2C" w:rsidRPr="002F38A8" w:rsidRDefault="00CF2B2C" w:rsidP="00CF2B2C">
      <w:pPr>
        <w:pStyle w:val="a8"/>
        <w:spacing w:before="0" w:beforeAutospacing="0" w:after="0" w:afterAutospacing="0"/>
        <w:rPr>
          <w:b/>
        </w:rPr>
      </w:pPr>
      <w:r w:rsidRPr="00C26F49">
        <w:rPr>
          <w:b/>
        </w:rPr>
        <w:t>Ростовской области</w:t>
      </w:r>
    </w:p>
    <w:p w:rsidR="00CF2B2C" w:rsidRPr="00C26F49" w:rsidRDefault="00CF2B2C" w:rsidP="00CF2B2C">
      <w:pPr>
        <w:jc w:val="both"/>
        <w:rPr>
          <w:b/>
        </w:rPr>
      </w:pPr>
    </w:p>
    <w:p w:rsidR="00CF2B2C" w:rsidRPr="00E37051" w:rsidRDefault="00CF2B2C" w:rsidP="00CF2B2C">
      <w:pPr>
        <w:pStyle w:val="ConsPlusNormal"/>
        <w:widowControl/>
        <w:ind w:firstLine="709"/>
        <w:jc w:val="both"/>
        <w:rPr>
          <w:rFonts w:ascii="Times New Roman" w:hAnsi="Times New Roman" w:cs="Times New Roman"/>
          <w:sz w:val="26"/>
          <w:szCs w:val="26"/>
        </w:rPr>
      </w:pPr>
      <w:r w:rsidRPr="00E37051">
        <w:rPr>
          <w:rFonts w:ascii="Times New Roman" w:hAnsi="Times New Roman" w:cs="Times New Roman"/>
          <w:sz w:val="26"/>
          <w:szCs w:val="26"/>
        </w:rPr>
        <w:t xml:space="preserve">В целях создания условий для устойчивого развития Волошинского сельского поселения, руководствуясь Градостроительным кодексом Российской Федерации, в соответствии с Федеральным законом Российской Федерации от 06 октября </w:t>
      </w:r>
      <w:smartTag w:uri="urn:schemas-microsoft-com:office:smarttags" w:element="metricconverter">
        <w:smartTagPr>
          <w:attr w:name="ProductID" w:val="2003 г"/>
        </w:smartTagPr>
        <w:r w:rsidRPr="00E37051">
          <w:rPr>
            <w:rFonts w:ascii="Times New Roman" w:hAnsi="Times New Roman" w:cs="Times New Roman"/>
            <w:sz w:val="26"/>
            <w:szCs w:val="26"/>
          </w:rPr>
          <w:t>2003 г</w:t>
        </w:r>
      </w:smartTag>
      <w:r w:rsidRPr="00E37051">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 Уставом Волошинского сельского поселения, учитывая протоколы публичных слушаний, заключение о результатах публичных слушаний по проекту генерального плана,  Собрание  депутатов  Волошинского  сельского  поселения </w:t>
      </w:r>
    </w:p>
    <w:p w:rsidR="00CF2B2C" w:rsidRPr="00E37051" w:rsidRDefault="00CF2B2C" w:rsidP="00CF2B2C">
      <w:pPr>
        <w:pStyle w:val="ConsPlusNormal"/>
        <w:widowControl/>
        <w:ind w:firstLine="0"/>
        <w:jc w:val="both"/>
        <w:rPr>
          <w:rFonts w:ascii="Times New Roman" w:hAnsi="Times New Roman" w:cs="Times New Roman"/>
          <w:b/>
          <w:sz w:val="26"/>
          <w:szCs w:val="26"/>
        </w:rPr>
      </w:pPr>
    </w:p>
    <w:p w:rsidR="00CF2B2C" w:rsidRDefault="00CF2B2C" w:rsidP="00CF2B2C">
      <w:pPr>
        <w:pStyle w:val="ConsPlusNormal"/>
        <w:widowControl/>
        <w:ind w:firstLine="0"/>
        <w:jc w:val="center"/>
        <w:rPr>
          <w:rFonts w:ascii="Times New Roman" w:hAnsi="Times New Roman" w:cs="Times New Roman"/>
          <w:sz w:val="26"/>
          <w:szCs w:val="26"/>
        </w:rPr>
      </w:pPr>
      <w:r w:rsidRPr="00E37051">
        <w:rPr>
          <w:rFonts w:ascii="Times New Roman" w:hAnsi="Times New Roman" w:cs="Times New Roman"/>
          <w:b/>
          <w:sz w:val="26"/>
          <w:szCs w:val="26"/>
        </w:rPr>
        <w:t>РЕШАЕТ</w:t>
      </w:r>
      <w:r w:rsidRPr="00E37051">
        <w:rPr>
          <w:rFonts w:ascii="Times New Roman" w:hAnsi="Times New Roman" w:cs="Times New Roman"/>
          <w:sz w:val="26"/>
          <w:szCs w:val="26"/>
        </w:rPr>
        <w:t>:</w:t>
      </w:r>
    </w:p>
    <w:p w:rsidR="00CF2B2C" w:rsidRPr="00E37051" w:rsidRDefault="00CF2B2C" w:rsidP="00CF2B2C">
      <w:pPr>
        <w:pStyle w:val="ConsPlusNormal"/>
        <w:widowControl/>
        <w:ind w:firstLine="0"/>
        <w:jc w:val="center"/>
        <w:rPr>
          <w:rFonts w:ascii="Times New Roman" w:hAnsi="Times New Roman" w:cs="Times New Roman"/>
          <w:sz w:val="26"/>
          <w:szCs w:val="26"/>
        </w:rPr>
      </w:pPr>
    </w:p>
    <w:p w:rsidR="00CF2B2C" w:rsidRPr="005439DA" w:rsidRDefault="00CF2B2C" w:rsidP="00CF2B2C">
      <w:pPr>
        <w:pStyle w:val="a8"/>
        <w:spacing w:before="0" w:beforeAutospacing="0" w:after="0" w:afterAutospacing="0"/>
        <w:ind w:firstLine="708"/>
        <w:jc w:val="both"/>
      </w:pPr>
      <w:r w:rsidRPr="005439DA">
        <w:t>1. Утвердить Правила землепользования и застройки Волошинского сельского поселения Родионово-Несветайского района Ростовской области (далее – Правила);</w:t>
      </w:r>
    </w:p>
    <w:p w:rsidR="00CF2B2C" w:rsidRPr="005439DA" w:rsidRDefault="00CF2B2C" w:rsidP="00CF2B2C">
      <w:pPr>
        <w:pStyle w:val="a8"/>
        <w:spacing w:before="0" w:beforeAutospacing="0" w:after="0" w:afterAutospacing="0"/>
        <w:ind w:firstLine="708"/>
        <w:jc w:val="both"/>
      </w:pPr>
      <w:r w:rsidRPr="005439DA">
        <w:t>2. Разместить Правила  на официальном сайте Администрации Волошинского  сельского  поселения в сети Интернет;</w:t>
      </w:r>
    </w:p>
    <w:p w:rsidR="00CF2B2C" w:rsidRPr="005439DA" w:rsidRDefault="00CF2B2C" w:rsidP="00CF2B2C">
      <w:pPr>
        <w:pStyle w:val="a8"/>
        <w:spacing w:before="0" w:beforeAutospacing="0" w:after="0" w:afterAutospacing="0"/>
        <w:ind w:firstLine="708"/>
        <w:jc w:val="both"/>
      </w:pPr>
      <w:r w:rsidRPr="005439DA">
        <w:t>3. Настоящее решение подлежит официальному опубликованию (обнародованию) и вступает в силу после его официального опубликования (обнародования).</w:t>
      </w:r>
    </w:p>
    <w:p w:rsidR="00CF2B2C" w:rsidRPr="005439DA" w:rsidRDefault="00CF2B2C" w:rsidP="00CF2B2C">
      <w:pPr>
        <w:ind w:firstLine="708"/>
        <w:jc w:val="both"/>
      </w:pPr>
      <w:r>
        <w:t>4</w:t>
      </w:r>
      <w:r w:rsidRPr="005439DA">
        <w:t>.  Контроль за исполнением настоящего решения оставляю за собой.</w:t>
      </w:r>
    </w:p>
    <w:p w:rsidR="00CF2B2C" w:rsidRPr="005439DA" w:rsidRDefault="00CF2B2C" w:rsidP="00CF2B2C">
      <w:pPr>
        <w:jc w:val="both"/>
      </w:pPr>
    </w:p>
    <w:p w:rsidR="00CF2B2C" w:rsidRDefault="00CF2B2C" w:rsidP="00CF2B2C">
      <w:pPr>
        <w:jc w:val="both"/>
      </w:pPr>
    </w:p>
    <w:p w:rsidR="00CF2B2C" w:rsidRPr="005439DA" w:rsidRDefault="00CF2B2C" w:rsidP="00CF2B2C">
      <w:pPr>
        <w:jc w:val="both"/>
      </w:pPr>
      <w:r w:rsidRPr="005439DA">
        <w:t>Глава</w:t>
      </w:r>
    </w:p>
    <w:p w:rsidR="00CF2B2C" w:rsidRPr="005439DA" w:rsidRDefault="00CF2B2C" w:rsidP="00CF2B2C">
      <w:r w:rsidRPr="005439DA">
        <w:t xml:space="preserve">Волошинского сельского поселения                                                  </w:t>
      </w:r>
      <w:r>
        <w:t>Л.О. Гужва</w:t>
      </w:r>
      <w:r w:rsidRPr="005439DA">
        <w:t xml:space="preserve"> </w:t>
      </w:r>
    </w:p>
    <w:p w:rsidR="00CF2B2C" w:rsidRPr="005439DA" w:rsidRDefault="00CF2B2C" w:rsidP="00CF2B2C"/>
    <w:p w:rsidR="00CF2B2C" w:rsidRDefault="00CF2B2C" w:rsidP="00CF2B2C"/>
    <w:p w:rsidR="00CF2B2C" w:rsidRDefault="00CF2B2C" w:rsidP="00CF2B2C"/>
    <w:p w:rsidR="00CF2B2C" w:rsidRDefault="00CF2B2C" w:rsidP="00CF2B2C"/>
    <w:p w:rsidR="00CF2B2C" w:rsidRDefault="00CF2B2C" w:rsidP="00CF2B2C"/>
    <w:p w:rsidR="00690FA0" w:rsidRDefault="00BF0632" w:rsidP="00BF0632">
      <w:pPr>
        <w:tabs>
          <w:tab w:val="left" w:pos="6480"/>
        </w:tabs>
      </w:pPr>
      <w:r>
        <w:tab/>
      </w:r>
    </w:p>
    <w:p w:rsidR="00BF0632" w:rsidRDefault="00BF0632" w:rsidP="00BF0632">
      <w:pPr>
        <w:tabs>
          <w:tab w:val="left" w:pos="6480"/>
        </w:tabs>
      </w:pPr>
    </w:p>
    <w:p w:rsidR="00BF0632" w:rsidRDefault="00BF0632" w:rsidP="00BF0632">
      <w:pPr>
        <w:tabs>
          <w:tab w:val="left" w:pos="6480"/>
        </w:tabs>
      </w:pPr>
    </w:p>
    <w:p w:rsidR="00BF0632" w:rsidRDefault="00BF0632" w:rsidP="00BF0632">
      <w:pPr>
        <w:tabs>
          <w:tab w:val="left" w:pos="6480"/>
        </w:tabs>
      </w:pPr>
    </w:p>
    <w:p w:rsidR="00BF0632" w:rsidRDefault="00BF0632" w:rsidP="00BF0632">
      <w:pPr>
        <w:tabs>
          <w:tab w:val="left" w:pos="6480"/>
        </w:tabs>
      </w:pPr>
    </w:p>
    <w:p w:rsidR="00BF0632" w:rsidRDefault="00BF0632" w:rsidP="00BF0632">
      <w:pPr>
        <w:tabs>
          <w:tab w:val="left" w:pos="6480"/>
        </w:tabs>
      </w:pPr>
    </w:p>
    <w:p w:rsidR="00BF0632" w:rsidRDefault="00BF0632" w:rsidP="00BF0632">
      <w:pPr>
        <w:tabs>
          <w:tab w:val="left" w:pos="6480"/>
        </w:tabs>
      </w:pPr>
    </w:p>
    <w:p w:rsidR="00BF0632" w:rsidRDefault="00BF0632" w:rsidP="00BF0632">
      <w:pPr>
        <w:tabs>
          <w:tab w:val="left" w:pos="6480"/>
        </w:tabs>
      </w:pPr>
    </w:p>
    <w:p w:rsidR="00BF0632" w:rsidRDefault="00BF0632" w:rsidP="00BF0632">
      <w:pPr>
        <w:tabs>
          <w:tab w:val="left" w:pos="6480"/>
        </w:tabs>
      </w:pPr>
    </w:p>
    <w:p w:rsidR="00BF0632" w:rsidRDefault="00BF0632" w:rsidP="00BF0632">
      <w:pPr>
        <w:tabs>
          <w:tab w:val="left" w:pos="6480"/>
        </w:tabs>
      </w:pPr>
    </w:p>
    <w:p w:rsidR="00BF0632" w:rsidRDefault="00BF0632" w:rsidP="00BF0632">
      <w:pPr>
        <w:tabs>
          <w:tab w:val="left" w:pos="6480"/>
        </w:tabs>
      </w:pPr>
    </w:p>
    <w:tbl>
      <w:tblPr>
        <w:tblW w:w="0" w:type="auto"/>
        <w:tblLook w:val="01E0" w:firstRow="1" w:lastRow="1" w:firstColumn="1" w:lastColumn="1" w:noHBand="0" w:noVBand="0"/>
      </w:tblPr>
      <w:tblGrid>
        <w:gridCol w:w="3164"/>
        <w:gridCol w:w="3039"/>
        <w:gridCol w:w="3366"/>
      </w:tblGrid>
      <w:tr w:rsidR="00BF0632" w:rsidTr="00186AA3">
        <w:tc>
          <w:tcPr>
            <w:tcW w:w="10192" w:type="dxa"/>
            <w:gridSpan w:val="3"/>
          </w:tcPr>
          <w:p w:rsidR="00BF0632" w:rsidRPr="00427E92" w:rsidRDefault="00BF0632" w:rsidP="00186AA3">
            <w:pPr>
              <w:jc w:val="center"/>
              <w:rPr>
                <w:b/>
                <w:sz w:val="28"/>
                <w:szCs w:val="28"/>
                <w:u w:val="single"/>
              </w:rPr>
            </w:pPr>
            <w:r w:rsidRPr="00427E92">
              <w:rPr>
                <w:b/>
                <w:sz w:val="28"/>
                <w:szCs w:val="28"/>
                <w:u w:val="single"/>
              </w:rPr>
              <w:t>ООО «ГЕОЗЕМСТРОЙ»</w:t>
            </w:r>
          </w:p>
          <w:p w:rsidR="00BF0632" w:rsidRPr="00427E92" w:rsidRDefault="00BF0632" w:rsidP="00186AA3">
            <w:pPr>
              <w:jc w:val="center"/>
              <w:rPr>
                <w:b/>
                <w:sz w:val="28"/>
                <w:szCs w:val="28"/>
                <w:u w:val="single"/>
              </w:rPr>
            </w:pPr>
          </w:p>
        </w:tc>
      </w:tr>
      <w:tr w:rsidR="00BF0632" w:rsidRPr="00427E92" w:rsidTr="00186AA3">
        <w:tc>
          <w:tcPr>
            <w:tcW w:w="3348" w:type="dxa"/>
            <w:vAlign w:val="center"/>
          </w:tcPr>
          <w:p w:rsidR="00BF0632" w:rsidRPr="0092170C" w:rsidRDefault="00BF0632" w:rsidP="00186AA3">
            <w:pPr>
              <w:rPr>
                <w:i/>
                <w:sz w:val="20"/>
                <w:szCs w:val="20"/>
              </w:rPr>
            </w:pPr>
            <w:r w:rsidRPr="0092170C">
              <w:rPr>
                <w:i/>
                <w:sz w:val="20"/>
                <w:szCs w:val="20"/>
              </w:rPr>
              <w:t xml:space="preserve">Адрес регистрации: </w:t>
            </w:r>
            <w:smartTag w:uri="urn:schemas-microsoft-com:office:smarttags" w:element="metricconverter">
              <w:smartTagPr>
                <w:attr w:name="ProductID" w:val="394000, г"/>
              </w:smartTagPr>
              <w:r w:rsidRPr="0092170C">
                <w:rPr>
                  <w:i/>
                  <w:sz w:val="20"/>
                  <w:szCs w:val="20"/>
                </w:rPr>
                <w:t>394000, г</w:t>
              </w:r>
            </w:smartTag>
            <w:r w:rsidRPr="0092170C">
              <w:rPr>
                <w:i/>
                <w:sz w:val="20"/>
                <w:szCs w:val="20"/>
              </w:rPr>
              <w:t>.Воронеж, ул.Ушинского, 4а</w:t>
            </w:r>
          </w:p>
          <w:p w:rsidR="00BF0632" w:rsidRPr="0092170C" w:rsidRDefault="00BF0632" w:rsidP="00186AA3">
            <w:pPr>
              <w:rPr>
                <w:i/>
                <w:sz w:val="20"/>
                <w:szCs w:val="20"/>
              </w:rPr>
            </w:pPr>
            <w:r w:rsidRPr="0092170C">
              <w:rPr>
                <w:i/>
                <w:sz w:val="20"/>
                <w:szCs w:val="20"/>
              </w:rPr>
              <w:t>Почтовый адрес</w:t>
            </w:r>
            <w:smartTag w:uri="urn:schemas-microsoft-com:office:smarttags" w:element="metricconverter">
              <w:smartTagPr>
                <w:attr w:name="ProductID" w:val="394000, г"/>
              </w:smartTagPr>
              <w:r w:rsidRPr="0092170C">
                <w:rPr>
                  <w:i/>
                  <w:sz w:val="20"/>
                  <w:szCs w:val="20"/>
                </w:rPr>
                <w:t>394000, г</w:t>
              </w:r>
            </w:smartTag>
            <w:r w:rsidRPr="0092170C">
              <w:rPr>
                <w:i/>
                <w:sz w:val="20"/>
                <w:szCs w:val="20"/>
              </w:rPr>
              <w:t>.Воронеж, ул.303 Стрелковой Дивизии, 2а</w:t>
            </w:r>
          </w:p>
          <w:p w:rsidR="00BF0632" w:rsidRPr="0092170C" w:rsidRDefault="00BF0632" w:rsidP="00186AA3">
            <w:pPr>
              <w:rPr>
                <w:i/>
                <w:sz w:val="20"/>
                <w:szCs w:val="20"/>
              </w:rPr>
            </w:pPr>
            <w:r w:rsidRPr="0092170C">
              <w:rPr>
                <w:i/>
                <w:sz w:val="20"/>
                <w:szCs w:val="20"/>
              </w:rPr>
              <w:t>Тел/Факс: (4732) 46-51-90</w:t>
            </w:r>
          </w:p>
          <w:p w:rsidR="00BF0632" w:rsidRPr="0092170C" w:rsidRDefault="00BF0632" w:rsidP="00186AA3">
            <w:pPr>
              <w:rPr>
                <w:i/>
                <w:sz w:val="20"/>
                <w:szCs w:val="20"/>
              </w:rPr>
            </w:pPr>
            <w:r w:rsidRPr="0092170C">
              <w:rPr>
                <w:i/>
                <w:sz w:val="20"/>
                <w:szCs w:val="20"/>
                <w:lang w:val="en-US"/>
              </w:rPr>
              <w:t>e</w:t>
            </w:r>
            <w:r w:rsidRPr="0092170C">
              <w:rPr>
                <w:i/>
                <w:sz w:val="20"/>
                <w:szCs w:val="20"/>
              </w:rPr>
              <w:t>-</w:t>
            </w:r>
            <w:r w:rsidRPr="0092170C">
              <w:rPr>
                <w:i/>
                <w:sz w:val="20"/>
                <w:szCs w:val="20"/>
                <w:lang w:val="en-US"/>
              </w:rPr>
              <w:t>mail</w:t>
            </w:r>
            <w:r w:rsidRPr="0092170C">
              <w:rPr>
                <w:i/>
                <w:sz w:val="20"/>
                <w:szCs w:val="20"/>
              </w:rPr>
              <w:t xml:space="preserve">: </w:t>
            </w:r>
            <w:r w:rsidRPr="0092170C">
              <w:rPr>
                <w:sz w:val="20"/>
                <w:szCs w:val="20"/>
                <w:lang w:val="en-US"/>
              </w:rPr>
              <w:t>mail</w:t>
            </w:r>
            <w:r w:rsidRPr="0092170C">
              <w:rPr>
                <w:sz w:val="20"/>
                <w:szCs w:val="20"/>
              </w:rPr>
              <w:t>@</w:t>
            </w:r>
            <w:r w:rsidRPr="0092170C">
              <w:rPr>
                <w:sz w:val="20"/>
                <w:szCs w:val="20"/>
                <w:lang w:val="en-US"/>
              </w:rPr>
              <w:t>geozemstroy</w:t>
            </w:r>
            <w:r w:rsidRPr="0092170C">
              <w:rPr>
                <w:sz w:val="20"/>
                <w:szCs w:val="20"/>
              </w:rPr>
              <w:t>.</w:t>
            </w:r>
            <w:r w:rsidRPr="0092170C">
              <w:rPr>
                <w:sz w:val="20"/>
                <w:szCs w:val="20"/>
                <w:lang w:val="en-US"/>
              </w:rPr>
              <w:t>vrn</w:t>
            </w:r>
            <w:r w:rsidRPr="0092170C">
              <w:rPr>
                <w:sz w:val="20"/>
                <w:szCs w:val="20"/>
              </w:rPr>
              <w:t>.</w:t>
            </w:r>
            <w:r w:rsidRPr="0092170C">
              <w:rPr>
                <w:sz w:val="20"/>
                <w:szCs w:val="20"/>
                <w:lang w:val="en-US"/>
              </w:rPr>
              <w:t>ru</w:t>
            </w:r>
          </w:p>
        </w:tc>
        <w:tc>
          <w:tcPr>
            <w:tcW w:w="3240" w:type="dxa"/>
            <w:vAlign w:val="center"/>
          </w:tcPr>
          <w:p w:rsidR="00BF0632" w:rsidRPr="0092170C" w:rsidRDefault="00BF0632" w:rsidP="00186AA3">
            <w:pPr>
              <w:rPr>
                <w:i/>
                <w:sz w:val="20"/>
                <w:szCs w:val="20"/>
                <w:lang w:val="en-US"/>
              </w:rPr>
            </w:pPr>
            <w:r>
              <w:rPr>
                <w:i/>
                <w:noProof/>
                <w:sz w:val="20"/>
                <w:szCs w:val="20"/>
              </w:rPr>
              <w:drawing>
                <wp:inline distT="0" distB="0" distL="0" distR="0">
                  <wp:extent cx="1200785" cy="1073150"/>
                  <wp:effectExtent l="0" t="0" r="0"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785" cy="1073150"/>
                          </a:xfrm>
                          <a:prstGeom prst="rect">
                            <a:avLst/>
                          </a:prstGeom>
                          <a:noFill/>
                          <a:ln>
                            <a:noFill/>
                          </a:ln>
                        </pic:spPr>
                      </pic:pic>
                    </a:graphicData>
                  </a:graphic>
                </wp:inline>
              </w:drawing>
            </w:r>
          </w:p>
        </w:tc>
        <w:tc>
          <w:tcPr>
            <w:tcW w:w="3604" w:type="dxa"/>
            <w:vAlign w:val="center"/>
          </w:tcPr>
          <w:p w:rsidR="00BF0632" w:rsidRPr="0092170C" w:rsidRDefault="00BF0632" w:rsidP="00186AA3">
            <w:pPr>
              <w:rPr>
                <w:i/>
                <w:sz w:val="20"/>
                <w:szCs w:val="20"/>
              </w:rPr>
            </w:pPr>
            <w:r w:rsidRPr="0092170C">
              <w:rPr>
                <w:i/>
                <w:sz w:val="20"/>
                <w:szCs w:val="20"/>
              </w:rPr>
              <w:t>ИНН 3666095794,</w:t>
            </w:r>
          </w:p>
          <w:p w:rsidR="00BF0632" w:rsidRPr="0092170C" w:rsidRDefault="00BF0632" w:rsidP="00186AA3">
            <w:pPr>
              <w:rPr>
                <w:i/>
                <w:sz w:val="20"/>
                <w:szCs w:val="20"/>
              </w:rPr>
            </w:pPr>
            <w:r w:rsidRPr="0092170C">
              <w:rPr>
                <w:i/>
                <w:sz w:val="20"/>
                <w:szCs w:val="20"/>
              </w:rPr>
              <w:t>р/с 40702810213400107654,</w:t>
            </w:r>
          </w:p>
          <w:p w:rsidR="00BF0632" w:rsidRPr="0092170C" w:rsidRDefault="00BF0632" w:rsidP="00186AA3">
            <w:pPr>
              <w:rPr>
                <w:i/>
                <w:sz w:val="20"/>
                <w:szCs w:val="20"/>
              </w:rPr>
            </w:pPr>
            <w:r w:rsidRPr="0092170C">
              <w:rPr>
                <w:i/>
                <w:sz w:val="20"/>
                <w:szCs w:val="20"/>
              </w:rPr>
              <w:t>в Центрально-Черноземном банке СБ РФ,</w:t>
            </w:r>
          </w:p>
          <w:p w:rsidR="00BF0632" w:rsidRPr="0092170C" w:rsidRDefault="00BF0632" w:rsidP="00186AA3">
            <w:pPr>
              <w:rPr>
                <w:i/>
                <w:sz w:val="20"/>
                <w:szCs w:val="20"/>
              </w:rPr>
            </w:pPr>
            <w:r w:rsidRPr="0092170C">
              <w:rPr>
                <w:i/>
                <w:sz w:val="20"/>
                <w:szCs w:val="20"/>
              </w:rPr>
              <w:t>к/с 30101810600000000681,</w:t>
            </w:r>
          </w:p>
          <w:p w:rsidR="00BF0632" w:rsidRPr="0092170C" w:rsidRDefault="00BF0632" w:rsidP="00186AA3">
            <w:pPr>
              <w:rPr>
                <w:i/>
                <w:sz w:val="20"/>
                <w:szCs w:val="20"/>
              </w:rPr>
            </w:pPr>
            <w:r w:rsidRPr="0092170C">
              <w:rPr>
                <w:i/>
                <w:sz w:val="20"/>
                <w:szCs w:val="20"/>
              </w:rPr>
              <w:t>БИК 042007681,</w:t>
            </w:r>
          </w:p>
          <w:p w:rsidR="00BF0632" w:rsidRPr="0092170C" w:rsidRDefault="00BF0632" w:rsidP="00186AA3">
            <w:pPr>
              <w:rPr>
                <w:i/>
                <w:sz w:val="20"/>
                <w:szCs w:val="20"/>
              </w:rPr>
            </w:pPr>
            <w:r w:rsidRPr="0092170C">
              <w:rPr>
                <w:i/>
                <w:sz w:val="20"/>
                <w:szCs w:val="20"/>
              </w:rPr>
              <w:t>КПП 366601001</w:t>
            </w:r>
          </w:p>
        </w:tc>
      </w:tr>
    </w:tbl>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rPr>
          <w:b/>
          <w:sz w:val="28"/>
          <w:szCs w:val="28"/>
        </w:rPr>
      </w:pPr>
    </w:p>
    <w:p w:rsidR="00BF0632" w:rsidRDefault="00BF0632" w:rsidP="00BF0632">
      <w:pPr>
        <w:jc w:val="center"/>
        <w:rPr>
          <w:b/>
          <w:sz w:val="36"/>
          <w:szCs w:val="36"/>
        </w:rPr>
      </w:pPr>
    </w:p>
    <w:p w:rsidR="00BF0632" w:rsidRPr="00120526" w:rsidRDefault="00BF0632" w:rsidP="00BF0632">
      <w:pPr>
        <w:jc w:val="center"/>
        <w:rPr>
          <w:b/>
          <w:sz w:val="36"/>
          <w:szCs w:val="36"/>
        </w:rPr>
      </w:pPr>
    </w:p>
    <w:p w:rsidR="00BF0632" w:rsidRPr="00120526" w:rsidRDefault="00BF0632" w:rsidP="00BF0632">
      <w:pPr>
        <w:jc w:val="center"/>
        <w:rPr>
          <w:b/>
          <w:sz w:val="36"/>
          <w:szCs w:val="36"/>
        </w:rPr>
      </w:pPr>
      <w:r w:rsidRPr="00120526">
        <w:rPr>
          <w:b/>
          <w:sz w:val="36"/>
          <w:szCs w:val="36"/>
        </w:rPr>
        <w:t xml:space="preserve">ПРАВИЛА ЗЕМЛЕПОЛЬЗОВАНИЯ И ЗАСТРОЙКИ </w:t>
      </w:r>
      <w:r>
        <w:rPr>
          <w:b/>
          <w:sz w:val="36"/>
          <w:szCs w:val="36"/>
        </w:rPr>
        <w:t>ВОЛОШИНСКОГО</w:t>
      </w:r>
      <w:r w:rsidRPr="00120526">
        <w:rPr>
          <w:b/>
          <w:sz w:val="36"/>
          <w:szCs w:val="36"/>
        </w:rPr>
        <w:t xml:space="preserve"> СЕЛЬСКОГО ПОСЕЛЕНИЯ </w:t>
      </w:r>
    </w:p>
    <w:p w:rsidR="00BF0632" w:rsidRPr="00120526" w:rsidRDefault="00BF0632" w:rsidP="00BF0632">
      <w:pPr>
        <w:jc w:val="center"/>
        <w:rPr>
          <w:b/>
          <w:sz w:val="36"/>
          <w:szCs w:val="36"/>
        </w:rPr>
      </w:pPr>
      <w:r>
        <w:rPr>
          <w:b/>
          <w:sz w:val="36"/>
          <w:szCs w:val="36"/>
        </w:rPr>
        <w:t>РО</w:t>
      </w:r>
      <w:r w:rsidRPr="00120526">
        <w:rPr>
          <w:b/>
          <w:sz w:val="36"/>
          <w:szCs w:val="36"/>
        </w:rPr>
        <w:t>ДИОНО</w:t>
      </w:r>
      <w:r>
        <w:rPr>
          <w:b/>
          <w:sz w:val="36"/>
          <w:szCs w:val="36"/>
        </w:rPr>
        <w:t>ВО</w:t>
      </w:r>
      <w:r w:rsidRPr="00120526">
        <w:rPr>
          <w:b/>
          <w:sz w:val="36"/>
          <w:szCs w:val="36"/>
        </w:rPr>
        <w:t>-НЕСВЕТАЙСКОГО РАЙОНА</w:t>
      </w:r>
    </w:p>
    <w:p w:rsidR="00BF0632" w:rsidRPr="00120526" w:rsidRDefault="00BF0632" w:rsidP="00BF0632">
      <w:pPr>
        <w:jc w:val="center"/>
        <w:rPr>
          <w:b/>
          <w:sz w:val="36"/>
          <w:szCs w:val="36"/>
        </w:rPr>
      </w:pPr>
      <w:r w:rsidRPr="00120526">
        <w:rPr>
          <w:b/>
          <w:sz w:val="36"/>
          <w:szCs w:val="36"/>
        </w:rPr>
        <w:t>РОСТОВСКОЙ ОБЛАСТИ</w:t>
      </w:r>
    </w:p>
    <w:p w:rsidR="00BF0632" w:rsidRDefault="00BF0632" w:rsidP="00BF0632">
      <w:pPr>
        <w:jc w:val="center"/>
        <w:rPr>
          <w:b/>
          <w:sz w:val="36"/>
          <w:szCs w:val="36"/>
        </w:rPr>
      </w:pPr>
    </w:p>
    <w:p w:rsidR="00BF0632" w:rsidRDefault="00BF0632" w:rsidP="00BF0632">
      <w:pPr>
        <w:jc w:val="center"/>
        <w:rPr>
          <w:b/>
          <w:sz w:val="36"/>
          <w:szCs w:val="36"/>
        </w:rPr>
      </w:pPr>
    </w:p>
    <w:p w:rsidR="00BF0632" w:rsidRDefault="00BF0632" w:rsidP="00BF0632">
      <w:pPr>
        <w:jc w:val="center"/>
        <w:rPr>
          <w:b/>
          <w:sz w:val="36"/>
          <w:szCs w:val="36"/>
        </w:rPr>
      </w:pPr>
    </w:p>
    <w:p w:rsidR="00BF0632" w:rsidRDefault="00BF0632" w:rsidP="00BF0632">
      <w:pPr>
        <w:jc w:val="center"/>
        <w:rPr>
          <w:b/>
          <w:sz w:val="36"/>
          <w:szCs w:val="36"/>
        </w:rPr>
      </w:pPr>
    </w:p>
    <w:p w:rsidR="00BF0632" w:rsidRDefault="00BF0632" w:rsidP="00BF0632">
      <w:pPr>
        <w:jc w:val="center"/>
        <w:rPr>
          <w:b/>
          <w:sz w:val="36"/>
          <w:szCs w:val="36"/>
        </w:rPr>
      </w:pPr>
    </w:p>
    <w:p w:rsidR="00BF0632" w:rsidRDefault="00BF0632" w:rsidP="00BF0632">
      <w:pPr>
        <w:jc w:val="center"/>
        <w:rPr>
          <w:b/>
          <w:sz w:val="36"/>
          <w:szCs w:val="36"/>
        </w:rPr>
      </w:pPr>
    </w:p>
    <w:p w:rsidR="00BF0632" w:rsidRDefault="00BF0632" w:rsidP="00BF0632">
      <w:pPr>
        <w:jc w:val="center"/>
        <w:rPr>
          <w:b/>
          <w:sz w:val="36"/>
          <w:szCs w:val="36"/>
        </w:rPr>
      </w:pPr>
    </w:p>
    <w:p w:rsidR="00BF0632" w:rsidRDefault="00BF0632" w:rsidP="00BF0632">
      <w:pPr>
        <w:jc w:val="right"/>
        <w:rPr>
          <w:b/>
          <w:sz w:val="28"/>
          <w:szCs w:val="28"/>
        </w:rPr>
      </w:pPr>
      <w:r>
        <w:rPr>
          <w:b/>
          <w:sz w:val="28"/>
          <w:szCs w:val="28"/>
        </w:rPr>
        <w:t>Директор: Прилепин В.А.</w:t>
      </w:r>
    </w:p>
    <w:p w:rsidR="00BF0632" w:rsidRDefault="00BF0632" w:rsidP="00BF0632">
      <w:pPr>
        <w:jc w:val="right"/>
        <w:rPr>
          <w:b/>
          <w:sz w:val="28"/>
          <w:szCs w:val="28"/>
        </w:rPr>
      </w:pPr>
      <w:r>
        <w:rPr>
          <w:b/>
          <w:sz w:val="28"/>
          <w:szCs w:val="28"/>
        </w:rPr>
        <w:t>Рук.проекта: Кондратьева О.</w:t>
      </w:r>
    </w:p>
    <w:p w:rsidR="00BF0632" w:rsidRDefault="00BF0632" w:rsidP="00BF0632">
      <w:pPr>
        <w:jc w:val="right"/>
        <w:rPr>
          <w:b/>
          <w:sz w:val="28"/>
          <w:szCs w:val="28"/>
        </w:rPr>
      </w:pPr>
      <w:r>
        <w:rPr>
          <w:b/>
          <w:sz w:val="28"/>
          <w:szCs w:val="28"/>
        </w:rPr>
        <w:t>Разработчики: Шевцова Е.</w:t>
      </w:r>
    </w:p>
    <w:p w:rsidR="00BF0632" w:rsidRDefault="00BF0632" w:rsidP="00BF0632">
      <w:pPr>
        <w:ind w:firstLine="1985"/>
        <w:jc w:val="right"/>
        <w:rPr>
          <w:b/>
          <w:sz w:val="28"/>
          <w:szCs w:val="28"/>
        </w:rPr>
      </w:pPr>
      <w:r>
        <w:rPr>
          <w:b/>
          <w:sz w:val="28"/>
          <w:szCs w:val="28"/>
        </w:rPr>
        <w:t>Сотникова Е.</w:t>
      </w: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Default="00BF0632" w:rsidP="00BF0632">
      <w:pPr>
        <w:rPr>
          <w:b/>
          <w:sz w:val="28"/>
          <w:szCs w:val="28"/>
        </w:rPr>
      </w:pPr>
    </w:p>
    <w:p w:rsidR="00BF0632" w:rsidRDefault="00BF0632" w:rsidP="00BF0632">
      <w:pPr>
        <w:jc w:val="center"/>
        <w:rPr>
          <w:b/>
          <w:sz w:val="28"/>
          <w:szCs w:val="28"/>
        </w:rPr>
      </w:pPr>
    </w:p>
    <w:p w:rsidR="00BF0632" w:rsidRDefault="00BF0632" w:rsidP="00BF0632">
      <w:pPr>
        <w:jc w:val="center"/>
        <w:rPr>
          <w:b/>
          <w:sz w:val="28"/>
          <w:szCs w:val="28"/>
        </w:rPr>
      </w:pPr>
    </w:p>
    <w:p w:rsidR="00BF0632" w:rsidRPr="00120526" w:rsidRDefault="00BF0632" w:rsidP="00BF0632">
      <w:pPr>
        <w:jc w:val="center"/>
        <w:rPr>
          <w:b/>
          <w:sz w:val="28"/>
          <w:szCs w:val="28"/>
        </w:rPr>
      </w:pPr>
      <w:r>
        <w:rPr>
          <w:b/>
          <w:sz w:val="28"/>
          <w:szCs w:val="28"/>
        </w:rPr>
        <w:t>Воронеж 2011</w:t>
      </w:r>
    </w:p>
    <w:p w:rsidR="00BF0632" w:rsidRPr="006A0C86" w:rsidRDefault="00BF0632" w:rsidP="00BF0632">
      <w:pPr>
        <w:pStyle w:val="210"/>
        <w:tabs>
          <w:tab w:val="left" w:pos="8222"/>
        </w:tabs>
        <w:ind w:right="30"/>
        <w:jc w:val="both"/>
        <w:rPr>
          <w:rFonts w:ascii="Georgia" w:hAnsi="Georgia"/>
          <w:b w:val="0"/>
          <w:szCs w:val="24"/>
        </w:rPr>
      </w:pPr>
    </w:p>
    <w:p w:rsidR="00BF0632" w:rsidRDefault="00BF0632" w:rsidP="00BF0632">
      <w:pPr>
        <w:pStyle w:val="afff1"/>
        <w:numPr>
          <w:ilvl w:val="0"/>
          <w:numId w:val="0"/>
        </w:numPr>
        <w:rPr>
          <w:color w:val="auto"/>
          <w:sz w:val="24"/>
          <w:szCs w:val="24"/>
        </w:rPr>
      </w:pPr>
    </w:p>
    <w:p w:rsidR="00BF0632" w:rsidRPr="006A0C86" w:rsidRDefault="00BF0632" w:rsidP="00BF0632">
      <w:pPr>
        <w:pStyle w:val="afff1"/>
        <w:numPr>
          <w:ilvl w:val="0"/>
          <w:numId w:val="0"/>
        </w:numPr>
        <w:rPr>
          <w:color w:val="auto"/>
          <w:sz w:val="24"/>
          <w:szCs w:val="24"/>
        </w:rPr>
      </w:pPr>
      <w:r>
        <w:rPr>
          <w:color w:val="auto"/>
          <w:sz w:val="24"/>
          <w:szCs w:val="24"/>
        </w:rPr>
        <w:t>С</w:t>
      </w:r>
      <w:r w:rsidRPr="006A0C86">
        <w:rPr>
          <w:color w:val="auto"/>
          <w:sz w:val="24"/>
          <w:szCs w:val="24"/>
        </w:rPr>
        <w:t xml:space="preserve">одержание </w:t>
      </w:r>
    </w:p>
    <w:p w:rsidR="00BF0632" w:rsidRDefault="00BF0632" w:rsidP="00BF0632">
      <w:pPr>
        <w:pStyle w:val="1f2"/>
        <w:tabs>
          <w:tab w:val="right" w:leader="dot" w:pos="9343"/>
        </w:tabs>
        <w:rPr>
          <w:rFonts w:ascii="Calibri" w:eastAsia="Times New Roman" w:hAnsi="Calibri" w:cs="Times New Roman"/>
          <w:noProof/>
          <w:kern w:val="0"/>
          <w:sz w:val="22"/>
          <w:szCs w:val="22"/>
          <w:lang w:eastAsia="ru-RU"/>
        </w:rPr>
      </w:pPr>
      <w:r>
        <w:fldChar w:fldCharType="begin"/>
      </w:r>
      <w:r>
        <w:instrText xml:space="preserve"> TOC \o "1-3" \h \z \u </w:instrText>
      </w:r>
      <w:r>
        <w:fldChar w:fldCharType="separate"/>
      </w:r>
      <w:hyperlink w:anchor="_Toc311197674" w:history="1">
        <w:r w:rsidRPr="00B128F4">
          <w:rPr>
            <w:rStyle w:val="ae"/>
            <w:noProof/>
          </w:rPr>
          <w:t>РАЗДЕЛ I. ПОРЯДОК ПРИМЕНЕНИЯ ПРАВИЛ ЗЕМЛЕПОЛЬЗОВАНИЯ И ЗАСТРОЙКИ ВОЛОШИНСКОГО СЕЛЬСКОГО ПОСЕЛЕНИЯ И ВНЕСЕНИЯ</w:t>
        </w:r>
        <w:r>
          <w:rPr>
            <w:noProof/>
            <w:webHidden/>
          </w:rPr>
          <w:tab/>
        </w:r>
        <w:r>
          <w:rPr>
            <w:noProof/>
            <w:webHidden/>
          </w:rPr>
          <w:fldChar w:fldCharType="begin"/>
        </w:r>
        <w:r>
          <w:rPr>
            <w:noProof/>
            <w:webHidden/>
          </w:rPr>
          <w:instrText xml:space="preserve"> PAGEREF _Toc311197674 \h </w:instrText>
        </w:r>
        <w:r>
          <w:rPr>
            <w:noProof/>
            <w:webHidden/>
          </w:rPr>
        </w:r>
        <w:r>
          <w:rPr>
            <w:noProof/>
            <w:webHidden/>
          </w:rPr>
          <w:fldChar w:fldCharType="separate"/>
        </w:r>
        <w:r>
          <w:rPr>
            <w:noProof/>
            <w:webHidden/>
          </w:rPr>
          <w:t>4</w:t>
        </w:r>
        <w:r>
          <w:rPr>
            <w:noProof/>
            <w:webHidden/>
          </w:rPr>
          <w:fldChar w:fldCharType="end"/>
        </w:r>
      </w:hyperlink>
    </w:p>
    <w:p w:rsidR="00BF0632" w:rsidRDefault="00BF0632" w:rsidP="00BF0632">
      <w:pPr>
        <w:pStyle w:val="1f2"/>
        <w:tabs>
          <w:tab w:val="right" w:leader="dot" w:pos="9343"/>
        </w:tabs>
        <w:rPr>
          <w:rFonts w:ascii="Calibri" w:eastAsia="Times New Roman" w:hAnsi="Calibri" w:cs="Times New Roman"/>
          <w:noProof/>
          <w:kern w:val="0"/>
          <w:sz w:val="22"/>
          <w:szCs w:val="22"/>
          <w:lang w:eastAsia="ru-RU"/>
        </w:rPr>
      </w:pPr>
      <w:hyperlink w:anchor="_Toc311197675" w:history="1">
        <w:r w:rsidRPr="00B128F4">
          <w:rPr>
            <w:rStyle w:val="ae"/>
            <w:noProof/>
          </w:rPr>
          <w:t>В НИХ ИЗМЕНЕНИЙ</w:t>
        </w:r>
        <w:r>
          <w:rPr>
            <w:noProof/>
            <w:webHidden/>
          </w:rPr>
          <w:tab/>
        </w:r>
        <w:r>
          <w:rPr>
            <w:noProof/>
            <w:webHidden/>
          </w:rPr>
          <w:fldChar w:fldCharType="begin"/>
        </w:r>
        <w:r>
          <w:rPr>
            <w:noProof/>
            <w:webHidden/>
          </w:rPr>
          <w:instrText xml:space="preserve"> PAGEREF _Toc311197675 \h </w:instrText>
        </w:r>
        <w:r>
          <w:rPr>
            <w:noProof/>
            <w:webHidden/>
          </w:rPr>
        </w:r>
        <w:r>
          <w:rPr>
            <w:noProof/>
            <w:webHidden/>
          </w:rPr>
          <w:fldChar w:fldCharType="separate"/>
        </w:r>
        <w:r>
          <w:rPr>
            <w:noProof/>
            <w:webHidden/>
          </w:rPr>
          <w:t>4</w:t>
        </w:r>
        <w:r>
          <w:rPr>
            <w:noProof/>
            <w:webHidden/>
          </w:rPr>
          <w:fldChar w:fldCharType="end"/>
        </w:r>
      </w:hyperlink>
    </w:p>
    <w:p w:rsidR="00BF0632" w:rsidRDefault="00BF0632" w:rsidP="00BF0632">
      <w:pPr>
        <w:pStyle w:val="2a"/>
        <w:tabs>
          <w:tab w:val="right" w:leader="dot" w:pos="9343"/>
        </w:tabs>
        <w:rPr>
          <w:rFonts w:ascii="Calibri" w:eastAsia="Times New Roman" w:hAnsi="Calibri" w:cs="Times New Roman"/>
          <w:noProof/>
          <w:kern w:val="0"/>
          <w:sz w:val="22"/>
          <w:szCs w:val="22"/>
          <w:lang w:eastAsia="ru-RU"/>
        </w:rPr>
      </w:pPr>
      <w:hyperlink w:anchor="_Toc311197676" w:history="1">
        <w:r w:rsidRPr="00B128F4">
          <w:rPr>
            <w:rStyle w:val="ae"/>
            <w:i/>
            <w:iCs/>
            <w:noProof/>
          </w:rPr>
          <w:t>1. Положение о регулировании землепользования и застройки органами местного самоуправления Волошинского сельского поселения</w:t>
        </w:r>
        <w:r>
          <w:rPr>
            <w:noProof/>
            <w:webHidden/>
          </w:rPr>
          <w:tab/>
        </w:r>
        <w:r>
          <w:rPr>
            <w:noProof/>
            <w:webHidden/>
          </w:rPr>
          <w:fldChar w:fldCharType="begin"/>
        </w:r>
        <w:r>
          <w:rPr>
            <w:noProof/>
            <w:webHidden/>
          </w:rPr>
          <w:instrText xml:space="preserve"> PAGEREF _Toc311197676 \h </w:instrText>
        </w:r>
        <w:r>
          <w:rPr>
            <w:noProof/>
            <w:webHidden/>
          </w:rPr>
        </w:r>
        <w:r>
          <w:rPr>
            <w:noProof/>
            <w:webHidden/>
          </w:rPr>
          <w:fldChar w:fldCharType="separate"/>
        </w:r>
        <w:r>
          <w:rPr>
            <w:noProof/>
            <w:webHidden/>
          </w:rPr>
          <w:t>4</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77" w:history="1">
        <w:r w:rsidRPr="00B128F4">
          <w:rPr>
            <w:rStyle w:val="ae"/>
            <w:rFonts w:cs="Times New Roman"/>
            <w:noProof/>
          </w:rPr>
          <w:t>Статья 1. Сфера применения правил землепользования и застройки Волошинского сельского поселения</w:t>
        </w:r>
        <w:r>
          <w:rPr>
            <w:noProof/>
            <w:webHidden/>
          </w:rPr>
          <w:tab/>
        </w:r>
        <w:r>
          <w:rPr>
            <w:noProof/>
            <w:webHidden/>
          </w:rPr>
          <w:fldChar w:fldCharType="begin"/>
        </w:r>
        <w:r>
          <w:rPr>
            <w:noProof/>
            <w:webHidden/>
          </w:rPr>
          <w:instrText xml:space="preserve"> PAGEREF _Toc311197677 \h </w:instrText>
        </w:r>
        <w:r>
          <w:rPr>
            <w:noProof/>
            <w:webHidden/>
          </w:rPr>
        </w:r>
        <w:r>
          <w:rPr>
            <w:noProof/>
            <w:webHidden/>
          </w:rPr>
          <w:fldChar w:fldCharType="separate"/>
        </w:r>
        <w:r>
          <w:rPr>
            <w:noProof/>
            <w:webHidden/>
          </w:rPr>
          <w:t>4</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78" w:history="1">
        <w:r w:rsidRPr="00B128F4">
          <w:rPr>
            <w:rStyle w:val="ae"/>
            <w:rFonts w:cs="Times New Roman"/>
            <w:noProof/>
          </w:rPr>
          <w:t>Статья 2. Основные понятия, используемые в правилах землепользования и застройки Волошинского сельского поселения  и их определения</w:t>
        </w:r>
        <w:r>
          <w:rPr>
            <w:noProof/>
            <w:webHidden/>
          </w:rPr>
          <w:tab/>
        </w:r>
        <w:r>
          <w:rPr>
            <w:noProof/>
            <w:webHidden/>
          </w:rPr>
          <w:fldChar w:fldCharType="begin"/>
        </w:r>
        <w:r>
          <w:rPr>
            <w:noProof/>
            <w:webHidden/>
          </w:rPr>
          <w:instrText xml:space="preserve"> PAGEREF _Toc311197678 \h </w:instrText>
        </w:r>
        <w:r>
          <w:rPr>
            <w:noProof/>
            <w:webHidden/>
          </w:rPr>
        </w:r>
        <w:r>
          <w:rPr>
            <w:noProof/>
            <w:webHidden/>
          </w:rPr>
          <w:fldChar w:fldCharType="separate"/>
        </w:r>
        <w:r>
          <w:rPr>
            <w:noProof/>
            <w:webHidden/>
          </w:rPr>
          <w:t>4</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79" w:history="1">
        <w:r w:rsidRPr="00B128F4">
          <w:rPr>
            <w:rStyle w:val="ae"/>
            <w:rFonts w:cs="Times New Roman"/>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Pr>
            <w:noProof/>
            <w:webHidden/>
          </w:rPr>
          <w:tab/>
        </w:r>
        <w:r>
          <w:rPr>
            <w:noProof/>
            <w:webHidden/>
          </w:rPr>
          <w:fldChar w:fldCharType="begin"/>
        </w:r>
        <w:r>
          <w:rPr>
            <w:noProof/>
            <w:webHidden/>
          </w:rPr>
          <w:instrText xml:space="preserve"> PAGEREF _Toc311197679 \h </w:instrText>
        </w:r>
        <w:r>
          <w:rPr>
            <w:noProof/>
            <w:webHidden/>
          </w:rPr>
        </w:r>
        <w:r>
          <w:rPr>
            <w:noProof/>
            <w:webHidden/>
          </w:rPr>
          <w:fldChar w:fldCharType="separate"/>
        </w:r>
        <w:r>
          <w:rPr>
            <w:noProof/>
            <w:webHidden/>
          </w:rPr>
          <w:t>7</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80" w:history="1">
        <w:r w:rsidRPr="00B128F4">
          <w:rPr>
            <w:rStyle w:val="ae"/>
            <w:rFonts w:cs="Times New Roman"/>
            <w:noProof/>
          </w:rPr>
          <w:t>Статья 4.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_Toc311197680 \h </w:instrText>
        </w:r>
        <w:r>
          <w:rPr>
            <w:noProof/>
            <w:webHidden/>
          </w:rPr>
        </w:r>
        <w:r>
          <w:rPr>
            <w:noProof/>
            <w:webHidden/>
          </w:rPr>
          <w:fldChar w:fldCharType="separate"/>
        </w:r>
        <w:r>
          <w:rPr>
            <w:noProof/>
            <w:webHidden/>
          </w:rPr>
          <w:t>8</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81" w:history="1">
        <w:r w:rsidRPr="00B128F4">
          <w:rPr>
            <w:rStyle w:val="ae"/>
            <w:rFonts w:cs="Times New Roman"/>
            <w:noProof/>
          </w:rPr>
          <w:t>Статья 5. Общие положения о градостроительном зонировании территории поселения</w:t>
        </w:r>
        <w:r>
          <w:rPr>
            <w:noProof/>
            <w:webHidden/>
          </w:rPr>
          <w:tab/>
        </w:r>
        <w:r>
          <w:rPr>
            <w:noProof/>
            <w:webHidden/>
          </w:rPr>
          <w:fldChar w:fldCharType="begin"/>
        </w:r>
        <w:r>
          <w:rPr>
            <w:noProof/>
            <w:webHidden/>
          </w:rPr>
          <w:instrText xml:space="preserve"> PAGEREF _Toc311197681 \h </w:instrText>
        </w:r>
        <w:r>
          <w:rPr>
            <w:noProof/>
            <w:webHidden/>
          </w:rPr>
        </w:r>
        <w:r>
          <w:rPr>
            <w:noProof/>
            <w:webHidden/>
          </w:rPr>
          <w:fldChar w:fldCharType="separate"/>
        </w:r>
        <w:r>
          <w:rPr>
            <w:noProof/>
            <w:webHidden/>
          </w:rPr>
          <w:t>8</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82" w:history="1">
        <w:r w:rsidRPr="00B128F4">
          <w:rPr>
            <w:rStyle w:val="ae"/>
            <w:rFonts w:cs="Times New Roman"/>
            <w:noProof/>
          </w:rPr>
          <w:t>Статья 6. Использование земельных участков, на которые распространяется действие градостроительных регламентов</w:t>
        </w:r>
        <w:r>
          <w:rPr>
            <w:noProof/>
            <w:webHidden/>
          </w:rPr>
          <w:tab/>
        </w:r>
        <w:r>
          <w:rPr>
            <w:noProof/>
            <w:webHidden/>
          </w:rPr>
          <w:fldChar w:fldCharType="begin"/>
        </w:r>
        <w:r>
          <w:rPr>
            <w:noProof/>
            <w:webHidden/>
          </w:rPr>
          <w:instrText xml:space="preserve"> PAGEREF _Toc311197682 \h </w:instrText>
        </w:r>
        <w:r>
          <w:rPr>
            <w:noProof/>
            <w:webHidden/>
          </w:rPr>
        </w:r>
        <w:r>
          <w:rPr>
            <w:noProof/>
            <w:webHidden/>
          </w:rPr>
          <w:fldChar w:fldCharType="separate"/>
        </w:r>
        <w:r>
          <w:rPr>
            <w:noProof/>
            <w:webHidden/>
          </w:rPr>
          <w:t>11</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83" w:history="1">
        <w:r w:rsidRPr="00B128F4">
          <w:rPr>
            <w:rStyle w:val="ae"/>
            <w:rFonts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Pr>
            <w:noProof/>
            <w:webHidden/>
          </w:rPr>
          <w:tab/>
        </w:r>
        <w:r>
          <w:rPr>
            <w:noProof/>
            <w:webHidden/>
          </w:rPr>
          <w:fldChar w:fldCharType="begin"/>
        </w:r>
        <w:r>
          <w:rPr>
            <w:noProof/>
            <w:webHidden/>
          </w:rPr>
          <w:instrText xml:space="preserve"> PAGEREF _Toc311197683 \h </w:instrText>
        </w:r>
        <w:r>
          <w:rPr>
            <w:noProof/>
            <w:webHidden/>
          </w:rPr>
        </w:r>
        <w:r>
          <w:rPr>
            <w:noProof/>
            <w:webHidden/>
          </w:rPr>
          <w:fldChar w:fldCharType="separate"/>
        </w:r>
        <w:r>
          <w:rPr>
            <w:noProof/>
            <w:webHidden/>
          </w:rPr>
          <w:t>12</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84" w:history="1">
        <w:r w:rsidRPr="00B128F4">
          <w:rPr>
            <w:rStyle w:val="ae"/>
            <w:rFonts w:cs="Times New Roman"/>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Pr>
            <w:noProof/>
            <w:webHidden/>
          </w:rPr>
          <w:tab/>
        </w:r>
        <w:r>
          <w:rPr>
            <w:noProof/>
            <w:webHidden/>
          </w:rPr>
          <w:fldChar w:fldCharType="begin"/>
        </w:r>
        <w:r>
          <w:rPr>
            <w:noProof/>
            <w:webHidden/>
          </w:rPr>
          <w:instrText xml:space="preserve"> PAGEREF _Toc311197684 \h </w:instrText>
        </w:r>
        <w:r>
          <w:rPr>
            <w:noProof/>
            <w:webHidden/>
          </w:rPr>
        </w:r>
        <w:r>
          <w:rPr>
            <w:noProof/>
            <w:webHidden/>
          </w:rPr>
          <w:fldChar w:fldCharType="separate"/>
        </w:r>
        <w:r>
          <w:rPr>
            <w:noProof/>
            <w:webHidden/>
          </w:rPr>
          <w:t>12</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85" w:history="1">
        <w:r w:rsidRPr="00B128F4">
          <w:rPr>
            <w:rStyle w:val="ae"/>
            <w:rFonts w:cs="Times New Roman"/>
            <w:noProof/>
          </w:rPr>
          <w:t>Статья 9. Осуществление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_Toc311197685 \h </w:instrText>
        </w:r>
        <w:r>
          <w:rPr>
            <w:noProof/>
            <w:webHidden/>
          </w:rPr>
        </w:r>
        <w:r>
          <w:rPr>
            <w:noProof/>
            <w:webHidden/>
          </w:rPr>
          <w:fldChar w:fldCharType="separate"/>
        </w:r>
        <w:r>
          <w:rPr>
            <w:noProof/>
            <w:webHidden/>
          </w:rPr>
          <w:t>13</w:t>
        </w:r>
        <w:r>
          <w:rPr>
            <w:noProof/>
            <w:webHidden/>
          </w:rPr>
          <w:fldChar w:fldCharType="end"/>
        </w:r>
      </w:hyperlink>
    </w:p>
    <w:p w:rsidR="00BF0632" w:rsidRDefault="00BF0632" w:rsidP="00BF0632">
      <w:pPr>
        <w:pStyle w:val="2a"/>
        <w:tabs>
          <w:tab w:val="right" w:leader="dot" w:pos="9343"/>
        </w:tabs>
        <w:rPr>
          <w:rFonts w:ascii="Calibri" w:eastAsia="Times New Roman" w:hAnsi="Calibri" w:cs="Times New Roman"/>
          <w:noProof/>
          <w:kern w:val="0"/>
          <w:sz w:val="22"/>
          <w:szCs w:val="22"/>
          <w:lang w:eastAsia="ru-RU"/>
        </w:rPr>
      </w:pPr>
      <w:hyperlink w:anchor="_Toc311197686" w:history="1">
        <w:r w:rsidRPr="00B128F4">
          <w:rPr>
            <w:rStyle w:val="ae"/>
            <w:i/>
            <w:iCs/>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_Toc311197686 \h </w:instrText>
        </w:r>
        <w:r>
          <w:rPr>
            <w:noProof/>
            <w:webHidden/>
          </w:rPr>
        </w:r>
        <w:r>
          <w:rPr>
            <w:noProof/>
            <w:webHidden/>
          </w:rPr>
          <w:fldChar w:fldCharType="separate"/>
        </w:r>
        <w:r>
          <w:rPr>
            <w:noProof/>
            <w:webHidden/>
          </w:rPr>
          <w:t>13</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87" w:history="1">
        <w:r w:rsidRPr="00B128F4">
          <w:rPr>
            <w:rStyle w:val="ae"/>
            <w:rFonts w:cs="Times New Roman"/>
            <w:noProof/>
          </w:rPr>
          <w:t>Статья 10. Порядок изменения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_Toc311197687 \h </w:instrText>
        </w:r>
        <w:r>
          <w:rPr>
            <w:noProof/>
            <w:webHidden/>
          </w:rPr>
        </w:r>
        <w:r>
          <w:rPr>
            <w:noProof/>
            <w:webHidden/>
          </w:rPr>
          <w:fldChar w:fldCharType="separate"/>
        </w:r>
        <w:r>
          <w:rPr>
            <w:noProof/>
            <w:webHidden/>
          </w:rPr>
          <w:t>13</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88" w:history="1">
        <w:r w:rsidRPr="00B128F4">
          <w:rPr>
            <w:rStyle w:val="ae"/>
            <w:rFonts w:cs="Times New Roman"/>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_Toc311197688 \h </w:instrText>
        </w:r>
        <w:r>
          <w:rPr>
            <w:noProof/>
            <w:webHidden/>
          </w:rPr>
        </w:r>
        <w:r>
          <w:rPr>
            <w:noProof/>
            <w:webHidden/>
          </w:rPr>
          <w:fldChar w:fldCharType="separate"/>
        </w:r>
        <w:r>
          <w:rPr>
            <w:noProof/>
            <w:webHidden/>
          </w:rPr>
          <w:t>14</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89" w:history="1">
        <w:r w:rsidRPr="00B128F4">
          <w:rPr>
            <w:rStyle w:val="ae"/>
            <w:rFonts w:cs="Times New Roman"/>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webHidden/>
          </w:rPr>
          <w:tab/>
        </w:r>
        <w:r>
          <w:rPr>
            <w:noProof/>
            <w:webHidden/>
          </w:rPr>
          <w:fldChar w:fldCharType="begin"/>
        </w:r>
        <w:r>
          <w:rPr>
            <w:noProof/>
            <w:webHidden/>
          </w:rPr>
          <w:instrText xml:space="preserve"> PAGEREF _Toc311197689 \h </w:instrText>
        </w:r>
        <w:r>
          <w:rPr>
            <w:noProof/>
            <w:webHidden/>
          </w:rPr>
        </w:r>
        <w:r>
          <w:rPr>
            <w:noProof/>
            <w:webHidden/>
          </w:rPr>
          <w:fldChar w:fldCharType="separate"/>
        </w:r>
        <w:r>
          <w:rPr>
            <w:noProof/>
            <w:webHidden/>
          </w:rPr>
          <w:t>15</w:t>
        </w:r>
        <w:r>
          <w:rPr>
            <w:noProof/>
            <w:webHidden/>
          </w:rPr>
          <w:fldChar w:fldCharType="end"/>
        </w:r>
      </w:hyperlink>
    </w:p>
    <w:p w:rsidR="00BF0632" w:rsidRDefault="00BF0632" w:rsidP="00BF0632">
      <w:pPr>
        <w:pStyle w:val="2a"/>
        <w:tabs>
          <w:tab w:val="right" w:leader="dot" w:pos="9343"/>
        </w:tabs>
        <w:rPr>
          <w:rFonts w:ascii="Calibri" w:eastAsia="Times New Roman" w:hAnsi="Calibri" w:cs="Times New Roman"/>
          <w:noProof/>
          <w:kern w:val="0"/>
          <w:sz w:val="22"/>
          <w:szCs w:val="22"/>
          <w:lang w:eastAsia="ru-RU"/>
        </w:rPr>
      </w:pPr>
      <w:hyperlink w:anchor="_Toc311197690" w:history="1">
        <w:r w:rsidRPr="00B128F4">
          <w:rPr>
            <w:rStyle w:val="ae"/>
            <w:i/>
            <w:iCs/>
            <w:noProof/>
          </w:rPr>
          <w:t>3. ПОЛОЖЕНИЕ О ПОДГОТОВКЕ ДОКУМЕНТАЦИИ</w:t>
        </w:r>
        <w:r>
          <w:rPr>
            <w:noProof/>
            <w:webHidden/>
          </w:rPr>
          <w:tab/>
        </w:r>
        <w:r>
          <w:rPr>
            <w:noProof/>
            <w:webHidden/>
          </w:rPr>
          <w:fldChar w:fldCharType="begin"/>
        </w:r>
        <w:r>
          <w:rPr>
            <w:noProof/>
            <w:webHidden/>
          </w:rPr>
          <w:instrText xml:space="preserve"> PAGEREF _Toc311197690 \h </w:instrText>
        </w:r>
        <w:r>
          <w:rPr>
            <w:noProof/>
            <w:webHidden/>
          </w:rPr>
        </w:r>
        <w:r>
          <w:rPr>
            <w:noProof/>
            <w:webHidden/>
          </w:rPr>
          <w:fldChar w:fldCharType="separate"/>
        </w:r>
        <w:r>
          <w:rPr>
            <w:noProof/>
            <w:webHidden/>
          </w:rPr>
          <w:t>16</w:t>
        </w:r>
        <w:r>
          <w:rPr>
            <w:noProof/>
            <w:webHidden/>
          </w:rPr>
          <w:fldChar w:fldCharType="end"/>
        </w:r>
      </w:hyperlink>
    </w:p>
    <w:p w:rsidR="00BF0632" w:rsidRDefault="00BF0632" w:rsidP="00BF0632">
      <w:pPr>
        <w:pStyle w:val="2a"/>
        <w:tabs>
          <w:tab w:val="right" w:leader="dot" w:pos="9343"/>
        </w:tabs>
        <w:rPr>
          <w:rFonts w:ascii="Calibri" w:eastAsia="Times New Roman" w:hAnsi="Calibri" w:cs="Times New Roman"/>
          <w:noProof/>
          <w:kern w:val="0"/>
          <w:sz w:val="22"/>
          <w:szCs w:val="22"/>
          <w:lang w:eastAsia="ru-RU"/>
        </w:rPr>
      </w:pPr>
      <w:hyperlink w:anchor="_Toc311197691" w:history="1">
        <w:r w:rsidRPr="00B128F4">
          <w:rPr>
            <w:rStyle w:val="ae"/>
            <w:i/>
            <w:iCs/>
            <w:noProof/>
          </w:rPr>
          <w:t>ПО ПЛАНИРОВКЕ ТЕРРИТОРИИ</w:t>
        </w:r>
        <w:r>
          <w:rPr>
            <w:noProof/>
            <w:webHidden/>
          </w:rPr>
          <w:tab/>
        </w:r>
        <w:r>
          <w:rPr>
            <w:noProof/>
            <w:webHidden/>
          </w:rPr>
          <w:fldChar w:fldCharType="begin"/>
        </w:r>
        <w:r>
          <w:rPr>
            <w:noProof/>
            <w:webHidden/>
          </w:rPr>
          <w:instrText xml:space="preserve"> PAGEREF _Toc311197691 \h </w:instrText>
        </w:r>
        <w:r>
          <w:rPr>
            <w:noProof/>
            <w:webHidden/>
          </w:rPr>
        </w:r>
        <w:r>
          <w:rPr>
            <w:noProof/>
            <w:webHidden/>
          </w:rPr>
          <w:fldChar w:fldCharType="separate"/>
        </w:r>
        <w:r>
          <w:rPr>
            <w:noProof/>
            <w:webHidden/>
          </w:rPr>
          <w:t>16</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92" w:history="1">
        <w:r w:rsidRPr="00B128F4">
          <w:rPr>
            <w:rStyle w:val="ae"/>
            <w:rFonts w:cs="Times New Roman"/>
            <w:noProof/>
          </w:rPr>
          <w:t>Статья 13. Общие положения о подготовке документации по планировке территории</w:t>
        </w:r>
        <w:r>
          <w:rPr>
            <w:noProof/>
            <w:webHidden/>
          </w:rPr>
          <w:tab/>
        </w:r>
        <w:r>
          <w:rPr>
            <w:noProof/>
            <w:webHidden/>
          </w:rPr>
          <w:fldChar w:fldCharType="begin"/>
        </w:r>
        <w:r>
          <w:rPr>
            <w:noProof/>
            <w:webHidden/>
          </w:rPr>
          <w:instrText xml:space="preserve"> PAGEREF _Toc311197692 \h </w:instrText>
        </w:r>
        <w:r>
          <w:rPr>
            <w:noProof/>
            <w:webHidden/>
          </w:rPr>
        </w:r>
        <w:r>
          <w:rPr>
            <w:noProof/>
            <w:webHidden/>
          </w:rPr>
          <w:fldChar w:fldCharType="separate"/>
        </w:r>
        <w:r>
          <w:rPr>
            <w:noProof/>
            <w:webHidden/>
          </w:rPr>
          <w:t>16</w:t>
        </w:r>
        <w:r>
          <w:rPr>
            <w:noProof/>
            <w:webHidden/>
          </w:rPr>
          <w:fldChar w:fldCharType="end"/>
        </w:r>
      </w:hyperlink>
    </w:p>
    <w:p w:rsidR="00BF0632" w:rsidRDefault="00BF0632" w:rsidP="00BF0632">
      <w:pPr>
        <w:pStyle w:val="2a"/>
        <w:tabs>
          <w:tab w:val="right" w:leader="dot" w:pos="9343"/>
        </w:tabs>
        <w:rPr>
          <w:rFonts w:ascii="Calibri" w:eastAsia="Times New Roman" w:hAnsi="Calibri" w:cs="Times New Roman"/>
          <w:noProof/>
          <w:kern w:val="0"/>
          <w:sz w:val="22"/>
          <w:szCs w:val="22"/>
          <w:lang w:eastAsia="ru-RU"/>
        </w:rPr>
      </w:pPr>
      <w:hyperlink w:anchor="_Toc311197693" w:history="1">
        <w:r w:rsidRPr="00B128F4">
          <w:rPr>
            <w:rStyle w:val="ae"/>
            <w:i/>
            <w:iCs/>
            <w:noProof/>
          </w:rPr>
          <w:t>4. ПОЛОЖЕНИЕ О ПРОВЕДЕНИИ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_Toc311197693 \h </w:instrText>
        </w:r>
        <w:r>
          <w:rPr>
            <w:noProof/>
            <w:webHidden/>
          </w:rPr>
        </w:r>
        <w:r>
          <w:rPr>
            <w:noProof/>
            <w:webHidden/>
          </w:rPr>
          <w:fldChar w:fldCharType="separate"/>
        </w:r>
        <w:r>
          <w:rPr>
            <w:noProof/>
            <w:webHidden/>
          </w:rPr>
          <w:t>17</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94" w:history="1">
        <w:r w:rsidRPr="00B128F4">
          <w:rPr>
            <w:rStyle w:val="ae"/>
            <w:rFonts w:cs="Times New Roman"/>
            <w:noProof/>
          </w:rPr>
          <w:t>Статья 14. Общие положения о порядке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_Toc311197694 \h </w:instrText>
        </w:r>
        <w:r>
          <w:rPr>
            <w:noProof/>
            <w:webHidden/>
          </w:rPr>
        </w:r>
        <w:r>
          <w:rPr>
            <w:noProof/>
            <w:webHidden/>
          </w:rPr>
          <w:fldChar w:fldCharType="separate"/>
        </w:r>
        <w:r>
          <w:rPr>
            <w:noProof/>
            <w:webHidden/>
          </w:rPr>
          <w:t>17</w:t>
        </w:r>
        <w:r>
          <w:rPr>
            <w:noProof/>
            <w:webHidden/>
          </w:rPr>
          <w:fldChar w:fldCharType="end"/>
        </w:r>
      </w:hyperlink>
    </w:p>
    <w:p w:rsidR="00BF0632" w:rsidRDefault="00BF0632" w:rsidP="00BF0632">
      <w:pPr>
        <w:pStyle w:val="2a"/>
        <w:tabs>
          <w:tab w:val="right" w:leader="dot" w:pos="9343"/>
        </w:tabs>
        <w:rPr>
          <w:rFonts w:ascii="Calibri" w:eastAsia="Times New Roman" w:hAnsi="Calibri" w:cs="Times New Roman"/>
          <w:noProof/>
          <w:kern w:val="0"/>
          <w:sz w:val="22"/>
          <w:szCs w:val="22"/>
          <w:lang w:eastAsia="ru-RU"/>
        </w:rPr>
      </w:pPr>
      <w:hyperlink w:anchor="_Toc311197695" w:history="1">
        <w:r w:rsidRPr="00B128F4">
          <w:rPr>
            <w:rStyle w:val="ae"/>
            <w:i/>
            <w:iCs/>
            <w:noProof/>
          </w:rPr>
          <w:t>5. ПОЛОЖЕНИЕ О ВНЕСЕНИИ ИЗМЕНЕНИЙ</w:t>
        </w:r>
        <w:r>
          <w:rPr>
            <w:noProof/>
            <w:webHidden/>
          </w:rPr>
          <w:tab/>
        </w:r>
        <w:r>
          <w:rPr>
            <w:noProof/>
            <w:webHidden/>
          </w:rPr>
          <w:fldChar w:fldCharType="begin"/>
        </w:r>
        <w:r>
          <w:rPr>
            <w:noProof/>
            <w:webHidden/>
          </w:rPr>
          <w:instrText xml:space="preserve"> PAGEREF _Toc311197695 \h </w:instrText>
        </w:r>
        <w:r>
          <w:rPr>
            <w:noProof/>
            <w:webHidden/>
          </w:rPr>
        </w:r>
        <w:r>
          <w:rPr>
            <w:noProof/>
            <w:webHidden/>
          </w:rPr>
          <w:fldChar w:fldCharType="separate"/>
        </w:r>
        <w:r>
          <w:rPr>
            <w:noProof/>
            <w:webHidden/>
          </w:rPr>
          <w:t>18</w:t>
        </w:r>
        <w:r>
          <w:rPr>
            <w:noProof/>
            <w:webHidden/>
          </w:rPr>
          <w:fldChar w:fldCharType="end"/>
        </w:r>
      </w:hyperlink>
    </w:p>
    <w:p w:rsidR="00BF0632" w:rsidRDefault="00BF0632" w:rsidP="00BF0632">
      <w:pPr>
        <w:pStyle w:val="2a"/>
        <w:tabs>
          <w:tab w:val="right" w:leader="dot" w:pos="9343"/>
        </w:tabs>
        <w:rPr>
          <w:rFonts w:ascii="Calibri" w:eastAsia="Times New Roman" w:hAnsi="Calibri" w:cs="Times New Roman"/>
          <w:noProof/>
          <w:kern w:val="0"/>
          <w:sz w:val="22"/>
          <w:szCs w:val="22"/>
          <w:lang w:eastAsia="ru-RU"/>
        </w:rPr>
      </w:pPr>
      <w:hyperlink w:anchor="_Toc311197696" w:history="1">
        <w:r w:rsidRPr="00B128F4">
          <w:rPr>
            <w:rStyle w:val="ae"/>
            <w:i/>
            <w:iCs/>
            <w:noProof/>
          </w:rPr>
          <w:t>В ПРАВИЛА ЗЕМЛЕПОЛЬЗОВАНИЯ И ЗАСТРОЙКИ</w:t>
        </w:r>
        <w:r>
          <w:rPr>
            <w:noProof/>
            <w:webHidden/>
          </w:rPr>
          <w:tab/>
        </w:r>
        <w:r>
          <w:rPr>
            <w:noProof/>
            <w:webHidden/>
          </w:rPr>
          <w:fldChar w:fldCharType="begin"/>
        </w:r>
        <w:r>
          <w:rPr>
            <w:noProof/>
            <w:webHidden/>
          </w:rPr>
          <w:instrText xml:space="preserve"> PAGEREF _Toc311197696 \h </w:instrText>
        </w:r>
        <w:r>
          <w:rPr>
            <w:noProof/>
            <w:webHidden/>
          </w:rPr>
        </w:r>
        <w:r>
          <w:rPr>
            <w:noProof/>
            <w:webHidden/>
          </w:rPr>
          <w:fldChar w:fldCharType="separate"/>
        </w:r>
        <w:r>
          <w:rPr>
            <w:noProof/>
            <w:webHidden/>
          </w:rPr>
          <w:t>18</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97" w:history="1">
        <w:r w:rsidRPr="00B128F4">
          <w:rPr>
            <w:rStyle w:val="ae"/>
            <w:rFonts w:cs="Times New Roman"/>
            <w:noProof/>
          </w:rPr>
          <w:t>Статья 15. Порядок внесения изменений в правила землепользования и застройки Волошинского сельского поселения</w:t>
        </w:r>
        <w:r>
          <w:rPr>
            <w:noProof/>
            <w:webHidden/>
          </w:rPr>
          <w:tab/>
        </w:r>
        <w:r>
          <w:rPr>
            <w:noProof/>
            <w:webHidden/>
          </w:rPr>
          <w:fldChar w:fldCharType="begin"/>
        </w:r>
        <w:r>
          <w:rPr>
            <w:noProof/>
            <w:webHidden/>
          </w:rPr>
          <w:instrText xml:space="preserve"> PAGEREF _Toc311197697 \h </w:instrText>
        </w:r>
        <w:r>
          <w:rPr>
            <w:noProof/>
            <w:webHidden/>
          </w:rPr>
        </w:r>
        <w:r>
          <w:rPr>
            <w:noProof/>
            <w:webHidden/>
          </w:rPr>
          <w:fldChar w:fldCharType="separate"/>
        </w:r>
        <w:r>
          <w:rPr>
            <w:noProof/>
            <w:webHidden/>
          </w:rPr>
          <w:t>18</w:t>
        </w:r>
        <w:r>
          <w:rPr>
            <w:noProof/>
            <w:webHidden/>
          </w:rPr>
          <w:fldChar w:fldCharType="end"/>
        </w:r>
      </w:hyperlink>
    </w:p>
    <w:p w:rsidR="00BF0632" w:rsidRDefault="00BF0632" w:rsidP="00BF0632">
      <w:pPr>
        <w:pStyle w:val="2a"/>
        <w:tabs>
          <w:tab w:val="right" w:leader="dot" w:pos="9343"/>
        </w:tabs>
        <w:rPr>
          <w:rFonts w:ascii="Calibri" w:eastAsia="Times New Roman" w:hAnsi="Calibri" w:cs="Times New Roman"/>
          <w:noProof/>
          <w:kern w:val="0"/>
          <w:sz w:val="22"/>
          <w:szCs w:val="22"/>
          <w:lang w:eastAsia="ru-RU"/>
        </w:rPr>
      </w:pPr>
      <w:hyperlink w:anchor="_Toc311197698" w:history="1">
        <w:r w:rsidRPr="00B128F4">
          <w:rPr>
            <w:rStyle w:val="ae"/>
            <w:i/>
            <w:iCs/>
            <w:noProof/>
          </w:rPr>
          <w:t>6. ПОЛОЖЕНИЕ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_Toc311197698 \h </w:instrText>
        </w:r>
        <w:r>
          <w:rPr>
            <w:noProof/>
            <w:webHidden/>
          </w:rPr>
        </w:r>
        <w:r>
          <w:rPr>
            <w:noProof/>
            <w:webHidden/>
          </w:rPr>
          <w:fldChar w:fldCharType="separate"/>
        </w:r>
        <w:r>
          <w:rPr>
            <w:noProof/>
            <w:webHidden/>
          </w:rPr>
          <w:t>20</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699" w:history="1">
        <w:r w:rsidRPr="00B128F4">
          <w:rPr>
            <w:rStyle w:val="ae"/>
            <w:rFonts w:cs="Times New Roman"/>
            <w:noProof/>
          </w:rPr>
          <w:t xml:space="preserve">Статья 16. Общие принципы регулирования иных вопросов землепользования и </w:t>
        </w:r>
        <w:r w:rsidRPr="00B128F4">
          <w:rPr>
            <w:rStyle w:val="ae"/>
            <w:rFonts w:cs="Times New Roman"/>
            <w:noProof/>
          </w:rPr>
          <w:lastRenderedPageBreak/>
          <w:t>застройки на территории Волошинского сельского поселения</w:t>
        </w:r>
        <w:r>
          <w:rPr>
            <w:noProof/>
            <w:webHidden/>
          </w:rPr>
          <w:tab/>
        </w:r>
        <w:r>
          <w:rPr>
            <w:noProof/>
            <w:webHidden/>
          </w:rPr>
          <w:fldChar w:fldCharType="begin"/>
        </w:r>
        <w:r>
          <w:rPr>
            <w:noProof/>
            <w:webHidden/>
          </w:rPr>
          <w:instrText xml:space="preserve"> PAGEREF _Toc311197699 \h </w:instrText>
        </w:r>
        <w:r>
          <w:rPr>
            <w:noProof/>
            <w:webHidden/>
          </w:rPr>
        </w:r>
        <w:r>
          <w:rPr>
            <w:noProof/>
            <w:webHidden/>
          </w:rPr>
          <w:fldChar w:fldCharType="separate"/>
        </w:r>
        <w:r>
          <w:rPr>
            <w:noProof/>
            <w:webHidden/>
          </w:rPr>
          <w:t>20</w:t>
        </w:r>
        <w:r>
          <w:rPr>
            <w:noProof/>
            <w:webHidden/>
          </w:rPr>
          <w:fldChar w:fldCharType="end"/>
        </w:r>
      </w:hyperlink>
    </w:p>
    <w:p w:rsidR="00BF0632" w:rsidRDefault="00BF0632" w:rsidP="00BF0632">
      <w:pPr>
        <w:pStyle w:val="1f2"/>
        <w:tabs>
          <w:tab w:val="right" w:leader="dot" w:pos="9343"/>
        </w:tabs>
        <w:rPr>
          <w:rStyle w:val="ae"/>
          <w:noProof/>
        </w:rPr>
      </w:pPr>
    </w:p>
    <w:p w:rsidR="00BF0632" w:rsidRDefault="00BF0632" w:rsidP="00BF0632">
      <w:pPr>
        <w:pStyle w:val="1f2"/>
        <w:tabs>
          <w:tab w:val="right" w:leader="dot" w:pos="9343"/>
        </w:tabs>
        <w:rPr>
          <w:rStyle w:val="ae"/>
          <w:noProof/>
        </w:rPr>
      </w:pPr>
    </w:p>
    <w:p w:rsidR="00BF0632" w:rsidRDefault="00BF0632" w:rsidP="00BF0632">
      <w:pPr>
        <w:pStyle w:val="1f2"/>
        <w:tabs>
          <w:tab w:val="right" w:leader="dot" w:pos="9343"/>
        </w:tabs>
        <w:rPr>
          <w:rFonts w:ascii="Calibri" w:eastAsia="Times New Roman" w:hAnsi="Calibri" w:cs="Times New Roman"/>
          <w:noProof/>
          <w:kern w:val="0"/>
          <w:sz w:val="22"/>
          <w:szCs w:val="22"/>
          <w:lang w:eastAsia="ru-RU"/>
        </w:rPr>
      </w:pPr>
      <w:hyperlink w:anchor="_Toc311197700" w:history="1">
        <w:r w:rsidRPr="00B128F4">
          <w:rPr>
            <w:rStyle w:val="ae"/>
            <w:b/>
            <w:noProof/>
          </w:rPr>
          <w:t>РАЗДЕЛ 2. КАРТЫ (СХЕМЫ) ГРАДОСТРОИТЕЛЬНОГО ЗОНИРОВАНИЯ</w:t>
        </w:r>
        <w:r>
          <w:rPr>
            <w:noProof/>
            <w:webHidden/>
          </w:rPr>
          <w:tab/>
        </w:r>
        <w:r>
          <w:rPr>
            <w:noProof/>
            <w:webHidden/>
          </w:rPr>
          <w:fldChar w:fldCharType="begin"/>
        </w:r>
        <w:r>
          <w:rPr>
            <w:noProof/>
            <w:webHidden/>
          </w:rPr>
          <w:instrText xml:space="preserve"> PAGEREF _Toc311197700 \h </w:instrText>
        </w:r>
        <w:r>
          <w:rPr>
            <w:noProof/>
            <w:webHidden/>
          </w:rPr>
        </w:r>
        <w:r>
          <w:rPr>
            <w:noProof/>
            <w:webHidden/>
          </w:rPr>
          <w:fldChar w:fldCharType="separate"/>
        </w:r>
        <w:r>
          <w:rPr>
            <w:noProof/>
            <w:webHidden/>
          </w:rPr>
          <w:t>21</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01" w:history="1">
        <w:r w:rsidRPr="00B128F4">
          <w:rPr>
            <w:rStyle w:val="ae"/>
            <w:rFonts w:cs="Times New Roman"/>
            <w:noProof/>
          </w:rPr>
          <w:t>Статья 17. Состав и содержание карт (схем) градостроительного зонирования.</w:t>
        </w:r>
        <w:r>
          <w:rPr>
            <w:noProof/>
            <w:webHidden/>
          </w:rPr>
          <w:tab/>
        </w:r>
        <w:r>
          <w:rPr>
            <w:noProof/>
            <w:webHidden/>
          </w:rPr>
          <w:fldChar w:fldCharType="begin"/>
        </w:r>
        <w:r>
          <w:rPr>
            <w:noProof/>
            <w:webHidden/>
          </w:rPr>
          <w:instrText xml:space="preserve"> PAGEREF _Toc311197701 \h </w:instrText>
        </w:r>
        <w:r>
          <w:rPr>
            <w:noProof/>
            <w:webHidden/>
          </w:rPr>
        </w:r>
        <w:r>
          <w:rPr>
            <w:noProof/>
            <w:webHidden/>
          </w:rPr>
          <w:fldChar w:fldCharType="separate"/>
        </w:r>
        <w:r>
          <w:rPr>
            <w:noProof/>
            <w:webHidden/>
          </w:rPr>
          <w:t>21</w:t>
        </w:r>
        <w:r>
          <w:rPr>
            <w:noProof/>
            <w:webHidden/>
          </w:rPr>
          <w:fldChar w:fldCharType="end"/>
        </w:r>
      </w:hyperlink>
    </w:p>
    <w:p w:rsidR="00BF0632" w:rsidRDefault="00BF0632" w:rsidP="00BF0632">
      <w:pPr>
        <w:pStyle w:val="1f2"/>
        <w:tabs>
          <w:tab w:val="right" w:leader="dot" w:pos="9343"/>
        </w:tabs>
        <w:rPr>
          <w:rStyle w:val="ae"/>
          <w:noProof/>
        </w:rPr>
      </w:pPr>
    </w:p>
    <w:p w:rsidR="00BF0632" w:rsidRDefault="00BF0632" w:rsidP="00BF0632">
      <w:pPr>
        <w:pStyle w:val="1f2"/>
        <w:tabs>
          <w:tab w:val="right" w:leader="dot" w:pos="9343"/>
        </w:tabs>
        <w:rPr>
          <w:rStyle w:val="ae"/>
          <w:noProof/>
        </w:rPr>
      </w:pPr>
    </w:p>
    <w:p w:rsidR="00BF0632" w:rsidRDefault="00BF0632" w:rsidP="00BF0632">
      <w:pPr>
        <w:pStyle w:val="1f2"/>
        <w:tabs>
          <w:tab w:val="right" w:leader="dot" w:pos="9343"/>
        </w:tabs>
        <w:rPr>
          <w:rFonts w:ascii="Calibri" w:eastAsia="Times New Roman" w:hAnsi="Calibri" w:cs="Times New Roman"/>
          <w:noProof/>
          <w:kern w:val="0"/>
          <w:sz w:val="22"/>
          <w:szCs w:val="22"/>
          <w:lang w:eastAsia="ru-RU"/>
        </w:rPr>
      </w:pPr>
      <w:hyperlink w:anchor="_Toc311197702" w:history="1">
        <w:r w:rsidRPr="00B128F4">
          <w:rPr>
            <w:rStyle w:val="ae"/>
            <w:b/>
            <w:noProof/>
          </w:rPr>
          <w:t>РАЗДЕЛ 3. ГРАДОСТРОИТЕЛЬНЫЕ РЕГЛАМЕНТЫ</w:t>
        </w:r>
        <w:r>
          <w:rPr>
            <w:noProof/>
            <w:webHidden/>
          </w:rPr>
          <w:tab/>
        </w:r>
        <w:r>
          <w:rPr>
            <w:noProof/>
            <w:webHidden/>
          </w:rPr>
          <w:fldChar w:fldCharType="begin"/>
        </w:r>
        <w:r>
          <w:rPr>
            <w:noProof/>
            <w:webHidden/>
          </w:rPr>
          <w:instrText xml:space="preserve"> PAGEREF _Toc311197702 \h </w:instrText>
        </w:r>
        <w:r>
          <w:rPr>
            <w:noProof/>
            <w:webHidden/>
          </w:rPr>
        </w:r>
        <w:r>
          <w:rPr>
            <w:noProof/>
            <w:webHidden/>
          </w:rPr>
          <w:fldChar w:fldCharType="separate"/>
        </w:r>
        <w:r>
          <w:rPr>
            <w:noProof/>
            <w:webHidden/>
          </w:rPr>
          <w:t>22</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03" w:history="1">
        <w:r w:rsidRPr="00B128F4">
          <w:rPr>
            <w:rStyle w:val="ae"/>
            <w:rFonts w:cs="Times New Roman"/>
            <w:noProof/>
          </w:rPr>
          <w:t>Статья 18. Общие положения о градостроительных регламентах территориальных зон</w:t>
        </w:r>
        <w:r>
          <w:rPr>
            <w:noProof/>
            <w:webHidden/>
          </w:rPr>
          <w:tab/>
        </w:r>
        <w:r>
          <w:rPr>
            <w:noProof/>
            <w:webHidden/>
          </w:rPr>
          <w:fldChar w:fldCharType="begin"/>
        </w:r>
        <w:r>
          <w:rPr>
            <w:noProof/>
            <w:webHidden/>
          </w:rPr>
          <w:instrText xml:space="preserve"> PAGEREF _Toc311197703 \h </w:instrText>
        </w:r>
        <w:r>
          <w:rPr>
            <w:noProof/>
            <w:webHidden/>
          </w:rPr>
        </w:r>
        <w:r>
          <w:rPr>
            <w:noProof/>
            <w:webHidden/>
          </w:rPr>
          <w:fldChar w:fldCharType="separate"/>
        </w:r>
        <w:r>
          <w:rPr>
            <w:noProof/>
            <w:webHidden/>
          </w:rPr>
          <w:t>22</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04" w:history="1">
        <w:r w:rsidRPr="00B128F4">
          <w:rPr>
            <w:rStyle w:val="ae"/>
            <w:rFonts w:cs="Times New Roman"/>
            <w:noProof/>
          </w:rPr>
          <w:t>Статья 19. Жилые зоны</w:t>
        </w:r>
        <w:r>
          <w:rPr>
            <w:noProof/>
            <w:webHidden/>
          </w:rPr>
          <w:tab/>
        </w:r>
        <w:r>
          <w:rPr>
            <w:noProof/>
            <w:webHidden/>
          </w:rPr>
          <w:fldChar w:fldCharType="begin"/>
        </w:r>
        <w:r>
          <w:rPr>
            <w:noProof/>
            <w:webHidden/>
          </w:rPr>
          <w:instrText xml:space="preserve"> PAGEREF _Toc311197704 \h </w:instrText>
        </w:r>
        <w:r>
          <w:rPr>
            <w:noProof/>
            <w:webHidden/>
          </w:rPr>
        </w:r>
        <w:r>
          <w:rPr>
            <w:noProof/>
            <w:webHidden/>
          </w:rPr>
          <w:fldChar w:fldCharType="separate"/>
        </w:r>
        <w:r>
          <w:rPr>
            <w:noProof/>
            <w:webHidden/>
          </w:rPr>
          <w:t>23</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06" w:history="1">
        <w:r w:rsidRPr="00B128F4">
          <w:rPr>
            <w:rStyle w:val="ae"/>
            <w:rFonts w:cs="Times New Roman"/>
            <w:noProof/>
          </w:rPr>
          <w:t>Статья 20. Общественно-деловые зоны</w:t>
        </w:r>
        <w:r>
          <w:rPr>
            <w:noProof/>
            <w:webHidden/>
          </w:rPr>
          <w:tab/>
        </w:r>
        <w:r>
          <w:rPr>
            <w:noProof/>
            <w:webHidden/>
          </w:rPr>
          <w:fldChar w:fldCharType="begin"/>
        </w:r>
        <w:r>
          <w:rPr>
            <w:noProof/>
            <w:webHidden/>
          </w:rPr>
          <w:instrText xml:space="preserve"> PAGEREF _Toc311197706 \h </w:instrText>
        </w:r>
        <w:r>
          <w:rPr>
            <w:noProof/>
            <w:webHidden/>
          </w:rPr>
        </w:r>
        <w:r>
          <w:rPr>
            <w:noProof/>
            <w:webHidden/>
          </w:rPr>
          <w:fldChar w:fldCharType="separate"/>
        </w:r>
        <w:r>
          <w:rPr>
            <w:noProof/>
            <w:webHidden/>
          </w:rPr>
          <w:t>28</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10" w:history="1">
        <w:r w:rsidRPr="00B128F4">
          <w:rPr>
            <w:rStyle w:val="ae"/>
            <w:rFonts w:cs="Times New Roman"/>
            <w:noProof/>
          </w:rPr>
          <w:t>Статья 21. Производственные зоны</w:t>
        </w:r>
        <w:r>
          <w:rPr>
            <w:noProof/>
            <w:webHidden/>
          </w:rPr>
          <w:tab/>
        </w:r>
        <w:r>
          <w:rPr>
            <w:noProof/>
            <w:webHidden/>
          </w:rPr>
          <w:fldChar w:fldCharType="begin"/>
        </w:r>
        <w:r>
          <w:rPr>
            <w:noProof/>
            <w:webHidden/>
          </w:rPr>
          <w:instrText xml:space="preserve"> PAGEREF _Toc311197710 \h </w:instrText>
        </w:r>
        <w:r>
          <w:rPr>
            <w:noProof/>
            <w:webHidden/>
          </w:rPr>
        </w:r>
        <w:r>
          <w:rPr>
            <w:noProof/>
            <w:webHidden/>
          </w:rPr>
          <w:fldChar w:fldCharType="separate"/>
        </w:r>
        <w:r>
          <w:rPr>
            <w:noProof/>
            <w:webHidden/>
          </w:rPr>
          <w:t>39</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12" w:history="1">
        <w:r w:rsidRPr="00B128F4">
          <w:rPr>
            <w:rStyle w:val="ae"/>
            <w:rFonts w:cs="Times New Roman"/>
            <w:noProof/>
          </w:rPr>
          <w:t>Статья 22. Зоны инженерной и транспортной инфраструктуры</w:t>
        </w:r>
        <w:r>
          <w:rPr>
            <w:noProof/>
            <w:webHidden/>
          </w:rPr>
          <w:tab/>
        </w:r>
        <w:r>
          <w:rPr>
            <w:noProof/>
            <w:webHidden/>
          </w:rPr>
          <w:fldChar w:fldCharType="begin"/>
        </w:r>
        <w:r>
          <w:rPr>
            <w:noProof/>
            <w:webHidden/>
          </w:rPr>
          <w:instrText xml:space="preserve"> PAGEREF _Toc311197712 \h </w:instrText>
        </w:r>
        <w:r>
          <w:rPr>
            <w:noProof/>
            <w:webHidden/>
          </w:rPr>
        </w:r>
        <w:r>
          <w:rPr>
            <w:noProof/>
            <w:webHidden/>
          </w:rPr>
          <w:fldChar w:fldCharType="separate"/>
        </w:r>
        <w:r>
          <w:rPr>
            <w:noProof/>
            <w:webHidden/>
          </w:rPr>
          <w:t>42</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14" w:history="1">
        <w:r w:rsidRPr="00B128F4">
          <w:rPr>
            <w:rStyle w:val="ae"/>
            <w:rFonts w:cs="Times New Roman"/>
            <w:noProof/>
          </w:rPr>
          <w:t>Статья 2</w:t>
        </w:r>
        <w:r w:rsidRPr="00B128F4">
          <w:rPr>
            <w:rStyle w:val="ae"/>
            <w:rFonts w:cs="Times New Roman"/>
            <w:noProof/>
            <w:lang w:val="en-US"/>
          </w:rPr>
          <w:t>3</w:t>
        </w:r>
        <w:r w:rsidRPr="00B128F4">
          <w:rPr>
            <w:rStyle w:val="ae"/>
            <w:rFonts w:cs="Times New Roman"/>
            <w:noProof/>
          </w:rPr>
          <w:t>. Зоны рекреационного назначения</w:t>
        </w:r>
        <w:r>
          <w:rPr>
            <w:noProof/>
            <w:webHidden/>
          </w:rPr>
          <w:tab/>
        </w:r>
        <w:r>
          <w:rPr>
            <w:noProof/>
            <w:webHidden/>
          </w:rPr>
          <w:fldChar w:fldCharType="begin"/>
        </w:r>
        <w:r>
          <w:rPr>
            <w:noProof/>
            <w:webHidden/>
          </w:rPr>
          <w:instrText xml:space="preserve"> PAGEREF _Toc311197714 \h </w:instrText>
        </w:r>
        <w:r>
          <w:rPr>
            <w:noProof/>
            <w:webHidden/>
          </w:rPr>
        </w:r>
        <w:r>
          <w:rPr>
            <w:noProof/>
            <w:webHidden/>
          </w:rPr>
          <w:fldChar w:fldCharType="separate"/>
        </w:r>
        <w:r>
          <w:rPr>
            <w:noProof/>
            <w:webHidden/>
          </w:rPr>
          <w:t>47</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16" w:history="1">
        <w:r w:rsidRPr="00B128F4">
          <w:rPr>
            <w:rStyle w:val="ae"/>
            <w:rFonts w:cs="Times New Roman"/>
            <w:noProof/>
          </w:rPr>
          <w:t>Статья 24. Зоны сельскохозяйственного использования:</w:t>
        </w:r>
        <w:r>
          <w:rPr>
            <w:noProof/>
            <w:webHidden/>
          </w:rPr>
          <w:tab/>
        </w:r>
        <w:r>
          <w:rPr>
            <w:noProof/>
            <w:webHidden/>
          </w:rPr>
          <w:fldChar w:fldCharType="begin"/>
        </w:r>
        <w:r>
          <w:rPr>
            <w:noProof/>
            <w:webHidden/>
          </w:rPr>
          <w:instrText xml:space="preserve"> PAGEREF _Toc311197716 \h </w:instrText>
        </w:r>
        <w:r>
          <w:rPr>
            <w:noProof/>
            <w:webHidden/>
          </w:rPr>
        </w:r>
        <w:r>
          <w:rPr>
            <w:noProof/>
            <w:webHidden/>
          </w:rPr>
          <w:fldChar w:fldCharType="separate"/>
        </w:r>
        <w:r>
          <w:rPr>
            <w:noProof/>
            <w:webHidden/>
          </w:rPr>
          <w:t>49</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18" w:history="1">
        <w:r w:rsidRPr="00B128F4">
          <w:rPr>
            <w:rStyle w:val="ae"/>
            <w:noProof/>
          </w:rPr>
          <w:t>Статья 25. Зоны специального назначения.</w:t>
        </w:r>
        <w:r>
          <w:rPr>
            <w:noProof/>
            <w:webHidden/>
          </w:rPr>
          <w:tab/>
        </w:r>
        <w:r>
          <w:rPr>
            <w:noProof/>
            <w:webHidden/>
          </w:rPr>
          <w:fldChar w:fldCharType="begin"/>
        </w:r>
        <w:r>
          <w:rPr>
            <w:noProof/>
            <w:webHidden/>
          </w:rPr>
          <w:instrText xml:space="preserve"> PAGEREF _Toc311197718 \h </w:instrText>
        </w:r>
        <w:r>
          <w:rPr>
            <w:noProof/>
            <w:webHidden/>
          </w:rPr>
        </w:r>
        <w:r>
          <w:rPr>
            <w:noProof/>
            <w:webHidden/>
          </w:rPr>
          <w:fldChar w:fldCharType="separate"/>
        </w:r>
        <w:r>
          <w:rPr>
            <w:noProof/>
            <w:webHidden/>
          </w:rPr>
          <w:t>50</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25" w:history="1">
        <w:r w:rsidRPr="00B128F4">
          <w:rPr>
            <w:rStyle w:val="ae"/>
            <w:rFonts w:cs="Times New Roman"/>
            <w:noProof/>
          </w:rPr>
          <w:t>Статья 26. Зоны водных объектов общего пользования</w:t>
        </w:r>
        <w:r>
          <w:rPr>
            <w:noProof/>
            <w:webHidden/>
          </w:rPr>
          <w:tab/>
        </w:r>
        <w:r>
          <w:rPr>
            <w:noProof/>
            <w:webHidden/>
          </w:rPr>
          <w:fldChar w:fldCharType="begin"/>
        </w:r>
        <w:r>
          <w:rPr>
            <w:noProof/>
            <w:webHidden/>
          </w:rPr>
          <w:instrText xml:space="preserve"> PAGEREF _Toc311197725 \h </w:instrText>
        </w:r>
        <w:r>
          <w:rPr>
            <w:noProof/>
            <w:webHidden/>
          </w:rPr>
        </w:r>
        <w:r>
          <w:rPr>
            <w:noProof/>
            <w:webHidden/>
          </w:rPr>
          <w:fldChar w:fldCharType="separate"/>
        </w:r>
        <w:r>
          <w:rPr>
            <w:noProof/>
            <w:webHidden/>
          </w:rPr>
          <w:t>53</w:t>
        </w:r>
        <w:r>
          <w:rPr>
            <w:noProof/>
            <w:webHidden/>
          </w:rPr>
          <w:fldChar w:fldCharType="end"/>
        </w:r>
      </w:hyperlink>
    </w:p>
    <w:p w:rsidR="00BF0632" w:rsidRDefault="00BF0632" w:rsidP="00BF0632">
      <w:pPr>
        <w:pStyle w:val="38"/>
        <w:tabs>
          <w:tab w:val="right" w:leader="dot" w:pos="9343"/>
        </w:tabs>
        <w:rPr>
          <w:rFonts w:ascii="Calibri" w:eastAsia="Times New Roman" w:hAnsi="Calibri" w:cs="Times New Roman"/>
          <w:noProof/>
          <w:kern w:val="0"/>
          <w:sz w:val="22"/>
          <w:szCs w:val="22"/>
          <w:lang w:eastAsia="ru-RU"/>
        </w:rPr>
      </w:pPr>
      <w:hyperlink w:anchor="_Toc311197730" w:history="1">
        <w:r w:rsidRPr="00B128F4">
          <w:rPr>
            <w:rStyle w:val="ae"/>
            <w:noProof/>
          </w:rPr>
          <w:t>Статья 27.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r>
          <w:rPr>
            <w:noProof/>
            <w:webHidden/>
          </w:rPr>
          <w:tab/>
        </w:r>
        <w:r>
          <w:rPr>
            <w:noProof/>
            <w:webHidden/>
          </w:rPr>
          <w:fldChar w:fldCharType="begin"/>
        </w:r>
        <w:r>
          <w:rPr>
            <w:noProof/>
            <w:webHidden/>
          </w:rPr>
          <w:instrText xml:space="preserve"> PAGEREF _Toc311197730 \h </w:instrText>
        </w:r>
        <w:r>
          <w:rPr>
            <w:noProof/>
            <w:webHidden/>
          </w:rPr>
        </w:r>
        <w:r>
          <w:rPr>
            <w:noProof/>
            <w:webHidden/>
          </w:rPr>
          <w:fldChar w:fldCharType="separate"/>
        </w:r>
        <w:r>
          <w:rPr>
            <w:noProof/>
            <w:webHidden/>
          </w:rPr>
          <w:t>54</w:t>
        </w:r>
        <w:r>
          <w:rPr>
            <w:noProof/>
            <w:webHidden/>
          </w:rPr>
          <w:fldChar w:fldCharType="end"/>
        </w:r>
      </w:hyperlink>
    </w:p>
    <w:p w:rsidR="00BF0632" w:rsidRPr="006A0C86" w:rsidRDefault="00BF0632" w:rsidP="00BF0632">
      <w:r>
        <w:fldChar w:fldCharType="end"/>
      </w:r>
    </w:p>
    <w:p w:rsidR="00BF0632" w:rsidRPr="006A0C86" w:rsidRDefault="00BF0632" w:rsidP="00BF0632"/>
    <w:p w:rsidR="00BF0632" w:rsidRPr="006A0C86" w:rsidRDefault="00BF0632" w:rsidP="00BF0632">
      <w:pPr>
        <w:sectPr w:rsidR="00BF0632" w:rsidRPr="006A0C86" w:rsidSect="00BF0632">
          <w:footerReference w:type="default" r:id="rId7"/>
          <w:footerReference w:type="first" r:id="rId8"/>
          <w:footnotePr>
            <w:pos w:val="beneathText"/>
          </w:footnotePr>
          <w:pgSz w:w="11905" w:h="16837"/>
          <w:pgMar w:top="284" w:right="851" w:bottom="1134" w:left="1701" w:header="720" w:footer="720" w:gutter="0"/>
          <w:pgNumType w:start="1"/>
          <w:cols w:space="720"/>
          <w:titlePg/>
          <w:docGrid w:linePitch="360"/>
        </w:sectPr>
      </w:pPr>
    </w:p>
    <w:p w:rsidR="00BF0632" w:rsidRPr="006A0C86" w:rsidRDefault="00BF0632" w:rsidP="00BF0632">
      <w:pPr>
        <w:pStyle w:val="1"/>
        <w:spacing w:after="0"/>
        <w:rPr>
          <w:sz w:val="24"/>
        </w:rPr>
      </w:pPr>
      <w:bookmarkStart w:id="0" w:name="_Toc263156183"/>
      <w:bookmarkStart w:id="1" w:name="_Toc264552907"/>
      <w:bookmarkStart w:id="2" w:name="_Toc264552984"/>
      <w:bookmarkStart w:id="3" w:name="_Toc264553061"/>
      <w:bookmarkStart w:id="4" w:name="_Toc264553138"/>
      <w:bookmarkStart w:id="5" w:name="_Toc268484940"/>
      <w:bookmarkStart w:id="6" w:name="_Toc268487880"/>
      <w:bookmarkStart w:id="7" w:name="_Toc269200740"/>
      <w:bookmarkStart w:id="8" w:name="_Toc311197674"/>
      <w:r w:rsidRPr="006A0C86">
        <w:rPr>
          <w:sz w:val="24"/>
        </w:rPr>
        <w:lastRenderedPageBreak/>
        <w:t xml:space="preserve">РАЗДЕЛ I. ПОРЯДОК ПРИМЕНЕНИЯ ПРАВИЛ ЗЕМЛЕПОЛЬЗОВАНИЯ И ЗАСТРОЙКИ </w:t>
      </w:r>
      <w:r>
        <w:rPr>
          <w:sz w:val="24"/>
        </w:rPr>
        <w:t>ВОЛОШИНСКОГО</w:t>
      </w:r>
      <w:r w:rsidRPr="006A0C86">
        <w:rPr>
          <w:sz w:val="24"/>
        </w:rPr>
        <w:t xml:space="preserve"> СЕЛЬСКОГО ПОСЕЛЕНИЯ И ВНЕСЕНИЯ</w:t>
      </w:r>
      <w:bookmarkStart w:id="9" w:name="_Toc268484941"/>
      <w:bookmarkStart w:id="10" w:name="_Toc268487881"/>
      <w:bookmarkStart w:id="11" w:name="_Toc269200741"/>
      <w:bookmarkEnd w:id="5"/>
      <w:bookmarkEnd w:id="6"/>
      <w:bookmarkEnd w:id="7"/>
      <w:bookmarkEnd w:id="8"/>
    </w:p>
    <w:p w:rsidR="00BF0632" w:rsidRPr="006A0C86" w:rsidRDefault="00BF0632" w:rsidP="00BF0632">
      <w:pPr>
        <w:pStyle w:val="1"/>
        <w:spacing w:after="0"/>
        <w:rPr>
          <w:sz w:val="24"/>
        </w:rPr>
      </w:pPr>
      <w:bookmarkStart w:id="12" w:name="_Toc311197675"/>
      <w:r w:rsidRPr="006A0C86">
        <w:rPr>
          <w:sz w:val="24"/>
        </w:rPr>
        <w:t>В НИХ ИЗМЕНЕНИЙ</w:t>
      </w:r>
      <w:bookmarkEnd w:id="9"/>
      <w:bookmarkEnd w:id="10"/>
      <w:bookmarkEnd w:id="11"/>
      <w:bookmarkEnd w:id="12"/>
    </w:p>
    <w:p w:rsidR="00BF0632" w:rsidRPr="006A0C86" w:rsidRDefault="00BF0632" w:rsidP="00BF0632">
      <w:pPr>
        <w:pStyle w:val="2"/>
        <w:jc w:val="center"/>
        <w:rPr>
          <w:rFonts w:ascii="Times New Roman" w:hAnsi="Times New Roman"/>
          <w:i/>
          <w:iCs/>
          <w:color w:val="auto"/>
          <w:sz w:val="24"/>
          <w:szCs w:val="24"/>
        </w:rPr>
      </w:pPr>
      <w:bookmarkStart w:id="13" w:name="_Toc268484942"/>
      <w:bookmarkStart w:id="14" w:name="_Toc268487882"/>
      <w:bookmarkStart w:id="15" w:name="_Toc269200742"/>
      <w:bookmarkStart w:id="16" w:name="_Toc311197676"/>
      <w:r w:rsidRPr="006A0C86">
        <w:rPr>
          <w:rFonts w:ascii="Times New Roman" w:hAnsi="Times New Roman"/>
          <w:b w:val="0"/>
          <w:bCs w:val="0"/>
          <w:i/>
          <w:iCs/>
          <w:color w:val="auto"/>
          <w:sz w:val="24"/>
          <w:szCs w:val="24"/>
        </w:rPr>
        <w:t>1.</w:t>
      </w:r>
      <w:r w:rsidRPr="006A0C86">
        <w:rPr>
          <w:rFonts w:ascii="Times New Roman" w:hAnsi="Times New Roman"/>
          <w:i/>
          <w:iCs/>
          <w:color w:val="auto"/>
          <w:sz w:val="24"/>
          <w:szCs w:val="24"/>
        </w:rPr>
        <w:t xml:space="preserve"> Положение о регулировании землепользования и застройки органами местного самоуправления </w:t>
      </w:r>
      <w:r>
        <w:rPr>
          <w:rFonts w:ascii="Times New Roman" w:hAnsi="Times New Roman"/>
          <w:i/>
          <w:iCs/>
          <w:color w:val="auto"/>
          <w:sz w:val="24"/>
          <w:szCs w:val="24"/>
        </w:rPr>
        <w:t>Волошинского</w:t>
      </w:r>
      <w:r w:rsidRPr="006A0C86">
        <w:rPr>
          <w:rFonts w:ascii="Times New Roman" w:hAnsi="Times New Roman"/>
          <w:i/>
          <w:iCs/>
          <w:color w:val="auto"/>
          <w:sz w:val="24"/>
          <w:szCs w:val="24"/>
        </w:rPr>
        <w:t xml:space="preserve"> сельского поселения</w:t>
      </w:r>
      <w:bookmarkEnd w:id="13"/>
      <w:bookmarkEnd w:id="14"/>
      <w:bookmarkEnd w:id="15"/>
      <w:bookmarkEnd w:id="16"/>
    </w:p>
    <w:p w:rsidR="00BF0632" w:rsidRPr="006A0C86" w:rsidRDefault="00BF0632" w:rsidP="00BF0632">
      <w:pPr>
        <w:pStyle w:val="3"/>
        <w:rPr>
          <w:rFonts w:cs="Times New Roman"/>
        </w:rPr>
      </w:pPr>
      <w:bookmarkStart w:id="17" w:name="_Toc268484943"/>
      <w:bookmarkStart w:id="18" w:name="_Toc268487883"/>
      <w:bookmarkStart w:id="19" w:name="_Toc269200743"/>
      <w:bookmarkStart w:id="20" w:name="_Toc311197677"/>
      <w:r w:rsidRPr="006A0C86">
        <w:rPr>
          <w:rFonts w:cs="Times New Roman"/>
        </w:rPr>
        <w:t xml:space="preserve">Статья 1. Сфера применения правил землепользования и застройки </w:t>
      </w:r>
      <w:r>
        <w:rPr>
          <w:rFonts w:cs="Times New Roman"/>
        </w:rPr>
        <w:t>Волошинского</w:t>
      </w:r>
      <w:r w:rsidRPr="006A0C86">
        <w:rPr>
          <w:rFonts w:cs="Times New Roman"/>
        </w:rPr>
        <w:t xml:space="preserve"> сельского поселения</w:t>
      </w:r>
      <w:bookmarkEnd w:id="17"/>
      <w:bookmarkEnd w:id="18"/>
      <w:bookmarkEnd w:id="19"/>
      <w:bookmarkEnd w:id="20"/>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Правила землепользования и застройки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(д</w:t>
      </w:r>
      <w:r w:rsidRPr="006A0C86">
        <w:rPr>
          <w:rFonts w:ascii="Times New Roman" w:hAnsi="Times New Roman" w:cs="Times New Roman"/>
          <w:sz w:val="24"/>
          <w:szCs w:val="24"/>
        </w:rPr>
        <w:t>а</w:t>
      </w:r>
      <w:r w:rsidRPr="006A0C86">
        <w:rPr>
          <w:rFonts w:ascii="Times New Roman" w:hAnsi="Times New Roman" w:cs="Times New Roman"/>
          <w:sz w:val="24"/>
          <w:szCs w:val="24"/>
        </w:rPr>
        <w:t>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w:t>
      </w:r>
      <w:r w:rsidRPr="006A0C86">
        <w:rPr>
          <w:rFonts w:ascii="Times New Roman" w:hAnsi="Times New Roman" w:cs="Times New Roman"/>
          <w:sz w:val="24"/>
          <w:szCs w:val="24"/>
        </w:rPr>
        <w:t>с</w:t>
      </w:r>
      <w:r w:rsidRPr="006A0C86">
        <w:rPr>
          <w:rFonts w:ascii="Times New Roman" w:hAnsi="Times New Roman" w:cs="Times New Roman"/>
          <w:sz w:val="24"/>
          <w:szCs w:val="24"/>
        </w:rPr>
        <w:t>сийской Федерации, Федеральным законом «Об общих принципах организации местного сам</w:t>
      </w:r>
      <w:r w:rsidRPr="006A0C86">
        <w:rPr>
          <w:rFonts w:ascii="Times New Roman" w:hAnsi="Times New Roman" w:cs="Times New Roman"/>
          <w:sz w:val="24"/>
          <w:szCs w:val="24"/>
        </w:rPr>
        <w:t>о</w:t>
      </w:r>
      <w:r w:rsidRPr="006A0C86">
        <w:rPr>
          <w:rFonts w:ascii="Times New Roman" w:hAnsi="Times New Roman" w:cs="Times New Roman"/>
          <w:sz w:val="24"/>
          <w:szCs w:val="24"/>
        </w:rPr>
        <w:t>управления в Российской Федерации», иными законами и нормативными правовыми актами Российской Федерации, законами и нормативными прав</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выми актами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 </w:t>
      </w:r>
      <w:r>
        <w:rPr>
          <w:rFonts w:ascii="Times New Roman" w:hAnsi="Times New Roman" w:cs="Times New Roman"/>
          <w:sz w:val="24"/>
          <w:szCs w:val="24"/>
        </w:rPr>
        <w:t>Родионово-Несветайского</w:t>
      </w:r>
      <w:r w:rsidRPr="006A0C8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генеральным планом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и устанавлива</w:t>
      </w:r>
      <w:r w:rsidRPr="006A0C86">
        <w:rPr>
          <w:rFonts w:ascii="Times New Roman" w:hAnsi="Times New Roman" w:cs="Times New Roman"/>
          <w:sz w:val="24"/>
          <w:szCs w:val="24"/>
        </w:rPr>
        <w:t>ю</w:t>
      </w:r>
      <w:r w:rsidRPr="006A0C86">
        <w:rPr>
          <w:rFonts w:ascii="Times New Roman" w:hAnsi="Times New Roman" w:cs="Times New Roman"/>
          <w:sz w:val="24"/>
          <w:szCs w:val="24"/>
        </w:rPr>
        <w:t>щий порядок применения Правил и порядок внесения изменений в Правила, территор</w:t>
      </w:r>
      <w:r w:rsidRPr="006A0C86">
        <w:rPr>
          <w:rFonts w:ascii="Times New Roman" w:hAnsi="Times New Roman" w:cs="Times New Roman"/>
          <w:sz w:val="24"/>
          <w:szCs w:val="24"/>
        </w:rPr>
        <w:t>и</w:t>
      </w:r>
      <w:r w:rsidRPr="006A0C86">
        <w:rPr>
          <w:rFonts w:ascii="Times New Roman" w:hAnsi="Times New Roman" w:cs="Times New Roman"/>
          <w:sz w:val="24"/>
          <w:szCs w:val="24"/>
        </w:rPr>
        <w:t>альные зоны, градостроительные регламенты.</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Правила вводят в </w:t>
      </w:r>
      <w:r>
        <w:rPr>
          <w:rFonts w:ascii="Times New Roman" w:hAnsi="Times New Roman" w:cs="Times New Roman"/>
          <w:sz w:val="24"/>
          <w:szCs w:val="24"/>
        </w:rPr>
        <w:t>Волошинском</w:t>
      </w:r>
      <w:r w:rsidRPr="006A0C86">
        <w:rPr>
          <w:rFonts w:ascii="Times New Roman" w:hAnsi="Times New Roman" w:cs="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w:t>
      </w:r>
      <w:r w:rsidRPr="006A0C86">
        <w:rPr>
          <w:rFonts w:ascii="Times New Roman" w:hAnsi="Times New Roman" w:cs="Times New Roman"/>
          <w:sz w:val="24"/>
          <w:szCs w:val="24"/>
        </w:rPr>
        <w:t>а</w:t>
      </w:r>
      <w:r w:rsidRPr="006A0C86">
        <w:rPr>
          <w:rFonts w:ascii="Times New Roman" w:hAnsi="Times New Roman" w:cs="Times New Roman"/>
          <w:sz w:val="24"/>
          <w:szCs w:val="24"/>
        </w:rPr>
        <w:t>новлением для каждой из них единого градостроительного регламента для:</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 создания условий для устойчивого развития территории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сохранения окружающей среды и объектов культурного наследия;</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-создания условий для планировки территорий муниципального образования;</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создания условий для привлечения инвестиций, в том числе путем предоставл</w:t>
      </w:r>
      <w:r w:rsidRPr="006A0C86">
        <w:rPr>
          <w:rFonts w:ascii="Times New Roman" w:hAnsi="Times New Roman" w:cs="Times New Roman"/>
          <w:sz w:val="24"/>
          <w:szCs w:val="24"/>
        </w:rPr>
        <w:t>е</w:t>
      </w:r>
      <w:r w:rsidRPr="006A0C86">
        <w:rPr>
          <w:rFonts w:ascii="Times New Roman" w:hAnsi="Times New Roman" w:cs="Times New Roman"/>
          <w:sz w:val="24"/>
          <w:szCs w:val="24"/>
        </w:rPr>
        <w:t>ния возможности выбора наиболее эффективных видов разрешенного использования з</w:t>
      </w:r>
      <w:r w:rsidRPr="006A0C86">
        <w:rPr>
          <w:rFonts w:ascii="Times New Roman" w:hAnsi="Times New Roman" w:cs="Times New Roman"/>
          <w:sz w:val="24"/>
          <w:szCs w:val="24"/>
        </w:rPr>
        <w:t>е</w:t>
      </w:r>
      <w:r w:rsidRPr="006A0C86">
        <w:rPr>
          <w:rFonts w:ascii="Times New Roman" w:hAnsi="Times New Roman" w:cs="Times New Roman"/>
          <w:sz w:val="24"/>
          <w:szCs w:val="24"/>
        </w:rPr>
        <w:t>мельных участков и объектов капитального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Настоящие Правила включают в себя: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порядок их применения и внесения изменений в указанные правила;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карту градостроительного зонирования;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градостроительные регламенты.</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Настоящие Правила применяются наряду с:</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техническими регламентами и иными обязательными требованиями, установле</w:t>
      </w:r>
      <w:r w:rsidRPr="006A0C86">
        <w:rPr>
          <w:rFonts w:ascii="Times New Roman" w:hAnsi="Times New Roman" w:cs="Times New Roman"/>
          <w:sz w:val="24"/>
          <w:szCs w:val="24"/>
        </w:rPr>
        <w:t>н</w:t>
      </w:r>
      <w:r w:rsidRPr="006A0C86">
        <w:rPr>
          <w:rFonts w:ascii="Times New Roman" w:hAnsi="Times New Roman" w:cs="Times New Roman"/>
          <w:sz w:val="24"/>
          <w:szCs w:val="24"/>
        </w:rPr>
        <w:t>ными в соответствии с законодательством в целях обеспечения безопасности жизни и зд</w:t>
      </w:r>
      <w:r w:rsidRPr="006A0C86">
        <w:rPr>
          <w:rFonts w:ascii="Times New Roman" w:hAnsi="Times New Roman" w:cs="Times New Roman"/>
          <w:sz w:val="24"/>
          <w:szCs w:val="24"/>
        </w:rPr>
        <w:t>о</w:t>
      </w:r>
      <w:r w:rsidRPr="006A0C86">
        <w:rPr>
          <w:rFonts w:ascii="Times New Roman" w:hAnsi="Times New Roman" w:cs="Times New Roman"/>
          <w:sz w:val="24"/>
          <w:szCs w:val="24"/>
        </w:rPr>
        <w:t>ровья людей, надежности и безопасности зданий, строений и сооружений, сохранения окружающей природной среды и объектов культурного н</w:t>
      </w:r>
      <w:r w:rsidRPr="006A0C86">
        <w:rPr>
          <w:rFonts w:ascii="Times New Roman" w:hAnsi="Times New Roman" w:cs="Times New Roman"/>
          <w:sz w:val="24"/>
          <w:szCs w:val="24"/>
        </w:rPr>
        <w:t>а</w:t>
      </w:r>
      <w:r w:rsidRPr="006A0C86">
        <w:rPr>
          <w:rFonts w:ascii="Times New Roman" w:hAnsi="Times New Roman" w:cs="Times New Roman"/>
          <w:sz w:val="24"/>
          <w:szCs w:val="24"/>
        </w:rPr>
        <w:t>следия;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региональными и местными нормативами градостроительного проектир</w:t>
      </w:r>
      <w:r w:rsidRPr="006A0C86">
        <w:rPr>
          <w:rFonts w:ascii="Times New Roman" w:hAnsi="Times New Roman" w:cs="Times New Roman"/>
          <w:sz w:val="24"/>
          <w:szCs w:val="24"/>
        </w:rPr>
        <w:t>о</w:t>
      </w:r>
      <w:r w:rsidRPr="006A0C86">
        <w:rPr>
          <w:rFonts w:ascii="Times New Roman" w:hAnsi="Times New Roman" w:cs="Times New Roman"/>
          <w:sz w:val="24"/>
          <w:szCs w:val="24"/>
        </w:rPr>
        <w:t>вания;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иными нормативными правовыми актами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 </w:t>
      </w:r>
      <w:r>
        <w:rPr>
          <w:rFonts w:ascii="Times New Roman" w:hAnsi="Times New Roman" w:cs="Times New Roman"/>
          <w:sz w:val="24"/>
          <w:szCs w:val="24"/>
        </w:rPr>
        <w:t>Родионово-Несветайского</w:t>
      </w:r>
      <w:r w:rsidRPr="006A0C86">
        <w:rPr>
          <w:rFonts w:ascii="Times New Roman" w:hAnsi="Times New Roman" w:cs="Times New Roman"/>
          <w:sz w:val="24"/>
          <w:szCs w:val="24"/>
        </w:rPr>
        <w:t xml:space="preserve"> муниципального района 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по вопр</w:t>
      </w:r>
      <w:r w:rsidRPr="006A0C86">
        <w:rPr>
          <w:rFonts w:ascii="Times New Roman" w:hAnsi="Times New Roman" w:cs="Times New Roman"/>
          <w:sz w:val="24"/>
          <w:szCs w:val="24"/>
        </w:rPr>
        <w:t>о</w:t>
      </w:r>
      <w:r w:rsidRPr="006A0C86">
        <w:rPr>
          <w:rFonts w:ascii="Times New Roman" w:hAnsi="Times New Roman" w:cs="Times New Roman"/>
          <w:sz w:val="24"/>
          <w:szCs w:val="24"/>
        </w:rPr>
        <w:t>сам регул</w:t>
      </w:r>
      <w:r w:rsidRPr="006A0C86">
        <w:rPr>
          <w:rFonts w:ascii="Times New Roman" w:hAnsi="Times New Roman" w:cs="Times New Roman"/>
          <w:sz w:val="24"/>
          <w:szCs w:val="24"/>
        </w:rPr>
        <w:t>и</w:t>
      </w:r>
      <w:r w:rsidRPr="006A0C86">
        <w:rPr>
          <w:rFonts w:ascii="Times New Roman" w:hAnsi="Times New Roman" w:cs="Times New Roman"/>
          <w:sz w:val="24"/>
          <w:szCs w:val="24"/>
        </w:rPr>
        <w:t xml:space="preserve">рования землепользования и застройки.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строительную деятельность на территории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w:t>
      </w:r>
    </w:p>
    <w:p w:rsidR="00BF0632" w:rsidRPr="006A0C86" w:rsidRDefault="00BF0632" w:rsidP="00BF0632">
      <w:pPr>
        <w:pStyle w:val="3"/>
        <w:rPr>
          <w:rFonts w:cs="Times New Roman"/>
        </w:rPr>
      </w:pPr>
      <w:bookmarkStart w:id="21" w:name="_Toc268484944"/>
      <w:bookmarkStart w:id="22" w:name="_Toc268487884"/>
      <w:bookmarkStart w:id="23" w:name="_Toc269200744"/>
    </w:p>
    <w:p w:rsidR="00BF0632" w:rsidRPr="006A0C86" w:rsidRDefault="00BF0632" w:rsidP="00BF0632">
      <w:pPr>
        <w:pStyle w:val="3"/>
        <w:rPr>
          <w:rFonts w:cs="Times New Roman"/>
        </w:rPr>
      </w:pPr>
      <w:bookmarkStart w:id="24" w:name="_Toc311197678"/>
      <w:r w:rsidRPr="006A0C86">
        <w:rPr>
          <w:rFonts w:cs="Times New Roman"/>
        </w:rPr>
        <w:t xml:space="preserve">Статья 2. Основные понятия, используемые в правилах землепользования и застройки </w:t>
      </w:r>
      <w:r>
        <w:rPr>
          <w:rFonts w:cs="Times New Roman"/>
        </w:rPr>
        <w:t>Волошинского</w:t>
      </w:r>
      <w:r w:rsidRPr="006A0C86">
        <w:rPr>
          <w:rFonts w:cs="Times New Roman"/>
        </w:rPr>
        <w:t xml:space="preserve"> сельского поселения  и их определения</w:t>
      </w:r>
      <w:bookmarkEnd w:id="21"/>
      <w:bookmarkEnd w:id="22"/>
      <w:bookmarkEnd w:id="23"/>
      <w:bookmarkEnd w:id="24"/>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настоящих Правилах используются следующие основные понятия: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lastRenderedPageBreak/>
        <w:t>водоохранная зона</w:t>
      </w:r>
      <w:r w:rsidRPr="006A0C86">
        <w:rPr>
          <w:rFonts w:ascii="Times New Roman" w:hAnsi="Times New Roman" w:cs="Times New Roman"/>
          <w:sz w:val="24"/>
          <w:szCs w:val="24"/>
        </w:rPr>
        <w:t xml:space="preserve"> - территория, которая примыкает к береговой линии рек, руч</w:t>
      </w:r>
      <w:r w:rsidRPr="006A0C86">
        <w:rPr>
          <w:rFonts w:ascii="Times New Roman" w:hAnsi="Times New Roman" w:cs="Times New Roman"/>
          <w:sz w:val="24"/>
          <w:szCs w:val="24"/>
        </w:rPr>
        <w:t>ь</w:t>
      </w:r>
      <w:r w:rsidRPr="006A0C86">
        <w:rPr>
          <w:rFonts w:ascii="Times New Roman" w:hAnsi="Times New Roman" w:cs="Times New Roman"/>
          <w:sz w:val="24"/>
          <w:szCs w:val="24"/>
        </w:rPr>
        <w:t>ев, каналов, озер, прудов и на которой устанавливается специальный режим осуществления хозяйственной и иной деятельности в целях предотвращения з</w:t>
      </w:r>
      <w:r w:rsidRPr="006A0C86">
        <w:rPr>
          <w:rFonts w:ascii="Times New Roman" w:hAnsi="Times New Roman" w:cs="Times New Roman"/>
          <w:sz w:val="24"/>
          <w:szCs w:val="24"/>
        </w:rPr>
        <w:t>а</w:t>
      </w:r>
      <w:r w:rsidRPr="006A0C86">
        <w:rPr>
          <w:rFonts w:ascii="Times New Roman" w:hAnsi="Times New Roman" w:cs="Times New Roman"/>
          <w:sz w:val="24"/>
          <w:szCs w:val="24"/>
        </w:rPr>
        <w:t>грязнения, засорения, заиления указанных водных объектов и истощения их вод, а также сохранения среды об</w:t>
      </w:r>
      <w:r w:rsidRPr="006A0C86">
        <w:rPr>
          <w:rFonts w:ascii="Times New Roman" w:hAnsi="Times New Roman" w:cs="Times New Roman"/>
          <w:sz w:val="24"/>
          <w:szCs w:val="24"/>
        </w:rPr>
        <w:t>и</w:t>
      </w:r>
      <w:r w:rsidRPr="006A0C86">
        <w:rPr>
          <w:rFonts w:ascii="Times New Roman" w:hAnsi="Times New Roman" w:cs="Times New Roman"/>
          <w:sz w:val="24"/>
          <w:szCs w:val="24"/>
        </w:rPr>
        <w:t>тания водных биологических ресурсов и других объектов животного и растительного м</w:t>
      </w:r>
      <w:r w:rsidRPr="006A0C86">
        <w:rPr>
          <w:rFonts w:ascii="Times New Roman" w:hAnsi="Times New Roman" w:cs="Times New Roman"/>
          <w:sz w:val="24"/>
          <w:szCs w:val="24"/>
        </w:rPr>
        <w:t>и</w:t>
      </w:r>
      <w:r w:rsidRPr="006A0C86">
        <w:rPr>
          <w:rFonts w:ascii="Times New Roman" w:hAnsi="Times New Roman" w:cs="Times New Roman"/>
          <w:sz w:val="24"/>
          <w:szCs w:val="24"/>
        </w:rPr>
        <w:t>ра;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генеральный план</w:t>
      </w:r>
      <w:r w:rsidRPr="006A0C86">
        <w:rPr>
          <w:rFonts w:ascii="Times New Roman" w:hAnsi="Times New Roman" w:cs="Times New Roman"/>
          <w:sz w:val="24"/>
          <w:szCs w:val="24"/>
        </w:rPr>
        <w:t xml:space="preserve">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w:t>
      </w:r>
      <w:r w:rsidRPr="006A0C86">
        <w:rPr>
          <w:rFonts w:ascii="Times New Roman" w:hAnsi="Times New Roman" w:cs="Times New Roman"/>
          <w:sz w:val="24"/>
          <w:szCs w:val="24"/>
        </w:rPr>
        <w:t>о</w:t>
      </w:r>
      <w:r w:rsidRPr="006A0C86">
        <w:rPr>
          <w:rFonts w:ascii="Times New Roman" w:hAnsi="Times New Roman" w:cs="Times New Roman"/>
          <w:sz w:val="24"/>
          <w:szCs w:val="24"/>
        </w:rPr>
        <w:t>рии;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градостроительная деятельность</w:t>
      </w:r>
      <w:r w:rsidRPr="006A0C86">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w:t>
      </w:r>
      <w:r w:rsidRPr="006A0C86">
        <w:rPr>
          <w:rFonts w:ascii="Times New Roman" w:hAnsi="Times New Roman" w:cs="Times New Roman"/>
          <w:sz w:val="24"/>
          <w:szCs w:val="24"/>
        </w:rPr>
        <w:t>а</w:t>
      </w:r>
      <w:r w:rsidRPr="006A0C86">
        <w:rPr>
          <w:rFonts w:ascii="Times New Roman" w:hAnsi="Times New Roman" w:cs="Times New Roman"/>
          <w:sz w:val="24"/>
          <w:szCs w:val="24"/>
        </w:rPr>
        <w:t>достроительного зонирования, планировки территории, архитектурно-строительного пр</w:t>
      </w:r>
      <w:r w:rsidRPr="006A0C86">
        <w:rPr>
          <w:rFonts w:ascii="Times New Roman" w:hAnsi="Times New Roman" w:cs="Times New Roman"/>
          <w:sz w:val="24"/>
          <w:szCs w:val="24"/>
        </w:rPr>
        <w:t>о</w:t>
      </w:r>
      <w:r w:rsidRPr="006A0C86">
        <w:rPr>
          <w:rFonts w:ascii="Times New Roman" w:hAnsi="Times New Roman" w:cs="Times New Roman"/>
          <w:sz w:val="24"/>
          <w:szCs w:val="24"/>
        </w:rPr>
        <w:t>ектирования, строительства, капитального ремонта, реконструкции объектов капитальн</w:t>
      </w:r>
      <w:r w:rsidRPr="006A0C86">
        <w:rPr>
          <w:rFonts w:ascii="Times New Roman" w:hAnsi="Times New Roman" w:cs="Times New Roman"/>
          <w:sz w:val="24"/>
          <w:szCs w:val="24"/>
        </w:rPr>
        <w:t>о</w:t>
      </w:r>
      <w:r w:rsidRPr="006A0C86">
        <w:rPr>
          <w:rFonts w:ascii="Times New Roman" w:hAnsi="Times New Roman" w:cs="Times New Roman"/>
          <w:sz w:val="24"/>
          <w:szCs w:val="24"/>
        </w:rPr>
        <w:t>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градостроительное зонирование</w:t>
      </w:r>
      <w:r w:rsidRPr="006A0C86">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w:t>
      </w:r>
      <w:r w:rsidRPr="006A0C86">
        <w:rPr>
          <w:rFonts w:ascii="Times New Roman" w:hAnsi="Times New Roman" w:cs="Times New Roman"/>
          <w:sz w:val="24"/>
          <w:szCs w:val="24"/>
        </w:rPr>
        <w:t>н</w:t>
      </w:r>
      <w:r w:rsidRPr="006A0C86">
        <w:rPr>
          <w:rFonts w:ascii="Times New Roman" w:hAnsi="Times New Roman" w:cs="Times New Roman"/>
          <w:sz w:val="24"/>
          <w:szCs w:val="24"/>
        </w:rPr>
        <w:t>тов;</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градостроительный регламент</w:t>
      </w:r>
      <w:r w:rsidRPr="006A0C86">
        <w:rPr>
          <w:rFonts w:ascii="Times New Roman" w:hAnsi="Times New Roman" w:cs="Times New Roman"/>
          <w:sz w:val="24"/>
          <w:szCs w:val="24"/>
        </w:rPr>
        <w:t xml:space="preserve"> - устанавливаемые в пределах границ соотве</w:t>
      </w:r>
      <w:r w:rsidRPr="006A0C86">
        <w:rPr>
          <w:rFonts w:ascii="Times New Roman" w:hAnsi="Times New Roman" w:cs="Times New Roman"/>
          <w:sz w:val="24"/>
          <w:szCs w:val="24"/>
        </w:rPr>
        <w:t>т</w:t>
      </w:r>
      <w:r w:rsidRPr="006A0C86">
        <w:rPr>
          <w:rFonts w:ascii="Times New Roman" w:hAnsi="Times New Roman" w:cs="Times New Roman"/>
          <w:sz w:val="24"/>
          <w:szCs w:val="24"/>
        </w:rPr>
        <w:t>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w:t>
      </w:r>
      <w:r w:rsidRPr="006A0C86">
        <w:rPr>
          <w:rFonts w:ascii="Times New Roman" w:hAnsi="Times New Roman" w:cs="Times New Roman"/>
          <w:sz w:val="24"/>
          <w:szCs w:val="24"/>
        </w:rPr>
        <w:t>т</w:t>
      </w:r>
      <w:r w:rsidRPr="006A0C86">
        <w:rPr>
          <w:rFonts w:ascii="Times New Roman" w:hAnsi="Times New Roman" w:cs="Times New Roman"/>
          <w:sz w:val="24"/>
          <w:szCs w:val="24"/>
        </w:rPr>
        <w:t>ся в процессе их застройки и последующей эксплуатации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w:t>
      </w:r>
      <w:r w:rsidRPr="006A0C86">
        <w:rPr>
          <w:rFonts w:ascii="Times New Roman" w:hAnsi="Times New Roman" w:cs="Times New Roman"/>
          <w:sz w:val="24"/>
          <w:szCs w:val="24"/>
        </w:rPr>
        <w:t>с</w:t>
      </w:r>
      <w:r w:rsidRPr="006A0C86">
        <w:rPr>
          <w:rFonts w:ascii="Times New Roman" w:hAnsi="Times New Roman" w:cs="Times New Roman"/>
          <w:sz w:val="24"/>
          <w:szCs w:val="24"/>
        </w:rPr>
        <w:t>пользования земельных участков и объектов капитального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документация по планировке территории</w:t>
      </w:r>
      <w:r w:rsidRPr="006A0C86">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w:t>
      </w:r>
      <w:r w:rsidRPr="006A0C86">
        <w:rPr>
          <w:rFonts w:ascii="Times New Roman" w:hAnsi="Times New Roman" w:cs="Times New Roman"/>
          <w:sz w:val="24"/>
          <w:szCs w:val="24"/>
        </w:rPr>
        <w:t>и</w:t>
      </w:r>
      <w:r w:rsidRPr="006A0C86">
        <w:rPr>
          <w:rFonts w:ascii="Times New Roman" w:hAnsi="Times New Roman" w:cs="Times New Roman"/>
          <w:sz w:val="24"/>
          <w:szCs w:val="24"/>
        </w:rPr>
        <w:t>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w:t>
      </w:r>
      <w:r w:rsidRPr="006A0C86">
        <w:rPr>
          <w:rFonts w:ascii="Times New Roman" w:hAnsi="Times New Roman" w:cs="Times New Roman"/>
          <w:sz w:val="24"/>
          <w:szCs w:val="24"/>
        </w:rPr>
        <w:t>ь</w:t>
      </w:r>
      <w:r w:rsidRPr="006A0C86">
        <w:rPr>
          <w:rFonts w:ascii="Times New Roman" w:hAnsi="Times New Roman" w:cs="Times New Roman"/>
          <w:sz w:val="24"/>
          <w:szCs w:val="24"/>
        </w:rPr>
        <w:t>ных участков, предназначенных для строительства и размещения линейных объектов, проекты планировки территории, проекты меж</w:t>
      </w:r>
      <w:r w:rsidRPr="006A0C86">
        <w:rPr>
          <w:rFonts w:ascii="Times New Roman" w:hAnsi="Times New Roman" w:cs="Times New Roman"/>
          <w:sz w:val="24"/>
          <w:szCs w:val="24"/>
        </w:rPr>
        <w:t>е</w:t>
      </w:r>
      <w:r w:rsidRPr="006A0C86">
        <w:rPr>
          <w:rFonts w:ascii="Times New Roman" w:hAnsi="Times New Roman" w:cs="Times New Roman"/>
          <w:sz w:val="24"/>
          <w:szCs w:val="24"/>
        </w:rPr>
        <w:t>вания территории и градостроительные планы земельных участков;</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блокированный</w:t>
      </w:r>
      <w:r w:rsidRPr="006A0C86">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w:t>
      </w:r>
      <w:r w:rsidRPr="006A0C86">
        <w:rPr>
          <w:rFonts w:ascii="Times New Roman" w:hAnsi="Times New Roman" w:cs="Times New Roman"/>
          <w:sz w:val="24"/>
          <w:szCs w:val="24"/>
        </w:rPr>
        <w:t>е</w:t>
      </w:r>
      <w:r w:rsidRPr="006A0C86">
        <w:rPr>
          <w:rFonts w:ascii="Times New Roman" w:hAnsi="Times New Roman" w:cs="Times New Roman"/>
          <w:sz w:val="24"/>
          <w:szCs w:val="24"/>
        </w:rPr>
        <w:t>мельном участке и имеет выход на территорию общего пользования;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индивидуальный</w:t>
      </w:r>
      <w:r w:rsidRPr="006A0C86">
        <w:rPr>
          <w:rFonts w:ascii="Times New Roman" w:hAnsi="Times New Roman" w:cs="Times New Roman"/>
          <w:sz w:val="24"/>
          <w:szCs w:val="24"/>
        </w:rPr>
        <w:t xml:space="preserve"> - отдельно стоящий жилой дом с количеством эт</w:t>
      </w:r>
      <w:r w:rsidRPr="006A0C86">
        <w:rPr>
          <w:rFonts w:ascii="Times New Roman" w:hAnsi="Times New Roman" w:cs="Times New Roman"/>
          <w:sz w:val="24"/>
          <w:szCs w:val="24"/>
        </w:rPr>
        <w:t>а</w:t>
      </w:r>
      <w:r w:rsidRPr="006A0C86">
        <w:rPr>
          <w:rFonts w:ascii="Times New Roman" w:hAnsi="Times New Roman" w:cs="Times New Roman"/>
          <w:sz w:val="24"/>
          <w:szCs w:val="24"/>
        </w:rPr>
        <w:t>жей не более чем три, предназначенный для проживания одной семьи;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многоквартирный</w:t>
      </w:r>
      <w:r w:rsidRPr="006A0C86">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w:t>
      </w:r>
      <w:r w:rsidRPr="006A0C86">
        <w:rPr>
          <w:rFonts w:ascii="Times New Roman" w:hAnsi="Times New Roman" w:cs="Times New Roman"/>
          <w:sz w:val="24"/>
          <w:szCs w:val="24"/>
        </w:rPr>
        <w:t>о</w:t>
      </w:r>
      <w:r w:rsidRPr="006A0C86">
        <w:rPr>
          <w:rFonts w:ascii="Times New Roman" w:hAnsi="Times New Roman" w:cs="Times New Roman"/>
          <w:sz w:val="24"/>
          <w:szCs w:val="24"/>
        </w:rPr>
        <w:t>му, либо в помещения общего пользования в таком доме;</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район</w:t>
      </w:r>
      <w:r w:rsidRPr="006A0C86">
        <w:rPr>
          <w:rFonts w:ascii="Times New Roman" w:hAnsi="Times New Roman" w:cs="Times New Roman"/>
          <w:sz w:val="24"/>
          <w:szCs w:val="24"/>
        </w:rPr>
        <w:t xml:space="preserve"> - структурный элемент селитебной территории населенного пункта;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застройщик</w:t>
      </w:r>
      <w:r w:rsidRPr="006A0C86">
        <w:rPr>
          <w:rFonts w:ascii="Times New Roman" w:hAnsi="Times New Roman" w:cs="Times New Roman"/>
          <w:sz w:val="24"/>
          <w:szCs w:val="24"/>
        </w:rPr>
        <w:t xml:space="preserve"> - физическое или юридическое лицо, обеспечивающее на принадл</w:t>
      </w:r>
      <w:r w:rsidRPr="006A0C86">
        <w:rPr>
          <w:rFonts w:ascii="Times New Roman" w:hAnsi="Times New Roman" w:cs="Times New Roman"/>
          <w:sz w:val="24"/>
          <w:szCs w:val="24"/>
        </w:rPr>
        <w:t>е</w:t>
      </w:r>
      <w:r w:rsidRPr="006A0C86">
        <w:rPr>
          <w:rFonts w:ascii="Times New Roman" w:hAnsi="Times New Roman" w:cs="Times New Roman"/>
          <w:sz w:val="24"/>
          <w:szCs w:val="24"/>
        </w:rPr>
        <w:t>жащем ему земельном участке строительство, реконструкцию, капитальный ремонт об</w:t>
      </w:r>
      <w:r w:rsidRPr="006A0C86">
        <w:rPr>
          <w:rFonts w:ascii="Times New Roman" w:hAnsi="Times New Roman" w:cs="Times New Roman"/>
          <w:sz w:val="24"/>
          <w:szCs w:val="24"/>
        </w:rPr>
        <w:t>ъ</w:t>
      </w:r>
      <w:r w:rsidRPr="006A0C86">
        <w:rPr>
          <w:rFonts w:ascii="Times New Roman" w:hAnsi="Times New Roman" w:cs="Times New Roman"/>
          <w:sz w:val="24"/>
          <w:szCs w:val="24"/>
        </w:rPr>
        <w:t>ектов капитального строительства, а также выполнение инженерных изысканий, подг</w:t>
      </w:r>
      <w:r w:rsidRPr="006A0C86">
        <w:rPr>
          <w:rFonts w:ascii="Times New Roman" w:hAnsi="Times New Roman" w:cs="Times New Roman"/>
          <w:sz w:val="24"/>
          <w:szCs w:val="24"/>
        </w:rPr>
        <w:t>о</w:t>
      </w:r>
      <w:r w:rsidRPr="006A0C86">
        <w:rPr>
          <w:rFonts w:ascii="Times New Roman" w:hAnsi="Times New Roman" w:cs="Times New Roman"/>
          <w:sz w:val="24"/>
          <w:szCs w:val="24"/>
        </w:rPr>
        <w:t>товку проектной документации для их строительства, реконструкции, капитального р</w:t>
      </w:r>
      <w:r w:rsidRPr="006A0C86">
        <w:rPr>
          <w:rFonts w:ascii="Times New Roman" w:hAnsi="Times New Roman" w:cs="Times New Roman"/>
          <w:sz w:val="24"/>
          <w:szCs w:val="24"/>
        </w:rPr>
        <w:t>е</w:t>
      </w:r>
      <w:r w:rsidRPr="006A0C86">
        <w:rPr>
          <w:rFonts w:ascii="Times New Roman" w:hAnsi="Times New Roman" w:cs="Times New Roman"/>
          <w:sz w:val="24"/>
          <w:szCs w:val="24"/>
        </w:rPr>
        <w:t>монта;</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b/>
          <w:sz w:val="24"/>
          <w:szCs w:val="24"/>
        </w:rPr>
        <w:t>зоны с особыми условиями использования территорий</w:t>
      </w:r>
      <w:r w:rsidRPr="006A0C86">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w:t>
      </w:r>
      <w:r w:rsidRPr="006A0C86">
        <w:rPr>
          <w:rFonts w:ascii="Times New Roman" w:hAnsi="Times New Roman" w:cs="Times New Roman"/>
          <w:sz w:val="24"/>
          <w:szCs w:val="24"/>
        </w:rPr>
        <w:t>й</w:t>
      </w:r>
      <w:r w:rsidRPr="006A0C86">
        <w:rPr>
          <w:rFonts w:ascii="Times New Roman" w:hAnsi="Times New Roman" w:cs="Times New Roman"/>
          <w:sz w:val="24"/>
          <w:szCs w:val="24"/>
        </w:rPr>
        <w:t>ственно-</w:t>
      </w:r>
      <w:r w:rsidRPr="006A0C86">
        <w:rPr>
          <w:rFonts w:ascii="Times New Roman" w:hAnsi="Times New Roman" w:cs="Times New Roman"/>
          <w:sz w:val="24"/>
          <w:szCs w:val="24"/>
        </w:rPr>
        <w:lastRenderedPageBreak/>
        <w:t>бытового водоснабжения, зоны охраняемых объектов, иные зоны, уст</w:t>
      </w:r>
      <w:r w:rsidRPr="006A0C86">
        <w:rPr>
          <w:rFonts w:ascii="Times New Roman" w:hAnsi="Times New Roman" w:cs="Times New Roman"/>
          <w:sz w:val="24"/>
          <w:szCs w:val="24"/>
        </w:rPr>
        <w:t>а</w:t>
      </w:r>
      <w:r w:rsidRPr="006A0C86">
        <w:rPr>
          <w:rFonts w:ascii="Times New Roman" w:hAnsi="Times New Roman" w:cs="Times New Roman"/>
          <w:sz w:val="24"/>
          <w:szCs w:val="24"/>
        </w:rPr>
        <w:t>навливаемые в соответствии с законодательством Российской Федерации;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земельный участок</w:t>
      </w:r>
      <w:r w:rsidRPr="006A0C86">
        <w:rPr>
          <w:rFonts w:ascii="Times New Roman" w:hAnsi="Times New Roman" w:cs="Times New Roman"/>
          <w:sz w:val="24"/>
          <w:szCs w:val="24"/>
        </w:rPr>
        <w:t xml:space="preserve"> - часть поверхности земли (в том числе почвенный слой), гр</w:t>
      </w:r>
      <w:r w:rsidRPr="006A0C86">
        <w:rPr>
          <w:rFonts w:ascii="Times New Roman" w:hAnsi="Times New Roman" w:cs="Times New Roman"/>
          <w:sz w:val="24"/>
          <w:szCs w:val="24"/>
        </w:rPr>
        <w:t>а</w:t>
      </w:r>
      <w:r w:rsidRPr="006A0C86">
        <w:rPr>
          <w:rFonts w:ascii="Times New Roman" w:hAnsi="Times New Roman" w:cs="Times New Roman"/>
          <w:sz w:val="24"/>
          <w:szCs w:val="24"/>
        </w:rPr>
        <w:t>ницы которой описаны и удостоверены в установленном порядке;</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зоны санитарной охраны источников питьевого водоснабжения</w:t>
      </w:r>
      <w:r w:rsidRPr="006A0C86">
        <w:rPr>
          <w:rFonts w:ascii="Times New Roman" w:hAnsi="Times New Roman" w:cs="Times New Roman"/>
          <w:sz w:val="24"/>
          <w:szCs w:val="24"/>
        </w:rPr>
        <w:t xml:space="preserve"> - организ</w:t>
      </w:r>
      <w:r w:rsidRPr="006A0C86">
        <w:rPr>
          <w:rFonts w:ascii="Times New Roman" w:hAnsi="Times New Roman" w:cs="Times New Roman"/>
          <w:sz w:val="24"/>
          <w:szCs w:val="24"/>
        </w:rPr>
        <w:t>у</w:t>
      </w:r>
      <w:r w:rsidRPr="006A0C86">
        <w:rPr>
          <w:rFonts w:ascii="Times New Roman" w:hAnsi="Times New Roman" w:cs="Times New Roman"/>
          <w:sz w:val="24"/>
          <w:szCs w:val="24"/>
        </w:rPr>
        <w:t>ются в составе трех поясов: первый пояс (строгого режима) включает территорию располож</w:t>
      </w:r>
      <w:r w:rsidRPr="006A0C86">
        <w:rPr>
          <w:rFonts w:ascii="Times New Roman" w:hAnsi="Times New Roman" w:cs="Times New Roman"/>
          <w:sz w:val="24"/>
          <w:szCs w:val="24"/>
        </w:rPr>
        <w:t>е</w:t>
      </w:r>
      <w:r w:rsidRPr="006A0C86">
        <w:rPr>
          <w:rFonts w:ascii="Times New Roman" w:hAnsi="Times New Roman" w:cs="Times New Roman"/>
          <w:sz w:val="24"/>
          <w:szCs w:val="24"/>
        </w:rPr>
        <w:t>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w:t>
      </w:r>
      <w:r w:rsidRPr="006A0C86">
        <w:rPr>
          <w:rFonts w:ascii="Times New Roman" w:hAnsi="Times New Roman" w:cs="Times New Roman"/>
          <w:sz w:val="24"/>
          <w:szCs w:val="24"/>
        </w:rPr>
        <w:t>о</w:t>
      </w:r>
      <w:r w:rsidRPr="006A0C86">
        <w:rPr>
          <w:rFonts w:ascii="Times New Roman" w:hAnsi="Times New Roman" w:cs="Times New Roman"/>
          <w:sz w:val="24"/>
          <w:szCs w:val="24"/>
        </w:rPr>
        <w:t>снабжения;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инженерные изыскания</w:t>
      </w:r>
      <w:r w:rsidRPr="006A0C86">
        <w:rPr>
          <w:rFonts w:ascii="Times New Roman" w:hAnsi="Times New Roman" w:cs="Times New Roman"/>
          <w:sz w:val="24"/>
          <w:szCs w:val="24"/>
        </w:rPr>
        <w:t xml:space="preserve"> - изучение природных условий и факторов техноге</w:t>
      </w:r>
      <w:r w:rsidRPr="006A0C86">
        <w:rPr>
          <w:rFonts w:ascii="Times New Roman" w:hAnsi="Times New Roman" w:cs="Times New Roman"/>
          <w:sz w:val="24"/>
          <w:szCs w:val="24"/>
        </w:rPr>
        <w:t>н</w:t>
      </w:r>
      <w:r w:rsidRPr="006A0C86">
        <w:rPr>
          <w:rFonts w:ascii="Times New Roman" w:hAnsi="Times New Roman" w:cs="Times New Roman"/>
          <w:sz w:val="24"/>
          <w:szCs w:val="24"/>
        </w:rPr>
        <w:t>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w:t>
      </w:r>
      <w:r w:rsidRPr="006A0C86">
        <w:rPr>
          <w:rFonts w:ascii="Times New Roman" w:hAnsi="Times New Roman" w:cs="Times New Roman"/>
          <w:sz w:val="24"/>
          <w:szCs w:val="24"/>
        </w:rPr>
        <w:t>а</w:t>
      </w:r>
      <w:r w:rsidRPr="006A0C86">
        <w:rPr>
          <w:rFonts w:ascii="Times New Roman" w:hAnsi="Times New Roman" w:cs="Times New Roman"/>
          <w:sz w:val="24"/>
          <w:szCs w:val="24"/>
        </w:rPr>
        <w:t>лов, необходимых для территориального планирования, планировки территории и архитектурно-строительного проектирования;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красные линии</w:t>
      </w:r>
      <w:r w:rsidRPr="006A0C86">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w:t>
      </w:r>
      <w:r w:rsidRPr="006A0C86">
        <w:rPr>
          <w:rFonts w:ascii="Times New Roman" w:hAnsi="Times New Roman" w:cs="Times New Roman"/>
          <w:sz w:val="24"/>
          <w:szCs w:val="24"/>
        </w:rPr>
        <w:t>и</w:t>
      </w:r>
      <w:r w:rsidRPr="006A0C86">
        <w:rPr>
          <w:rFonts w:ascii="Times New Roman" w:hAnsi="Times New Roman" w:cs="Times New Roman"/>
          <w:sz w:val="24"/>
          <w:szCs w:val="24"/>
        </w:rPr>
        <w:t>цы земельных участков, на которых расположены линии электропередачи, линии связи (в том числе л</w:t>
      </w:r>
      <w:r w:rsidRPr="006A0C86">
        <w:rPr>
          <w:rFonts w:ascii="Times New Roman" w:hAnsi="Times New Roman" w:cs="Times New Roman"/>
          <w:sz w:val="24"/>
          <w:szCs w:val="24"/>
        </w:rPr>
        <w:t>и</w:t>
      </w:r>
      <w:r w:rsidRPr="006A0C86">
        <w:rPr>
          <w:rFonts w:ascii="Times New Roman" w:hAnsi="Times New Roman" w:cs="Times New Roman"/>
          <w:sz w:val="24"/>
          <w:szCs w:val="24"/>
        </w:rPr>
        <w:t>нейно-кабельные сооружения), трубопроводы, автомобильные дороги, железнодорожные линии и другие подобные сооружения (далее - линейные объекты);</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линии застройки</w:t>
      </w:r>
      <w:r w:rsidRPr="006A0C86">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микрорайон (квартал)</w:t>
      </w:r>
      <w:r w:rsidRPr="006A0C86">
        <w:rPr>
          <w:rFonts w:ascii="Times New Roman" w:hAnsi="Times New Roman" w:cs="Times New Roman"/>
          <w:sz w:val="24"/>
          <w:szCs w:val="24"/>
        </w:rPr>
        <w:t xml:space="preserve"> - структурный элемент жилой застройки;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объект капитального строительства</w:t>
      </w:r>
      <w:r w:rsidRPr="006A0C86">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ства), за исключением нестационарных временных построек, киосков, навесов и других подобных построек;</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обязательные нормативные требования</w:t>
      </w:r>
      <w:r w:rsidRPr="006A0C86">
        <w:rPr>
          <w:rFonts w:ascii="Times New Roman" w:hAnsi="Times New Roman" w:cs="Times New Roman"/>
          <w:sz w:val="24"/>
          <w:szCs w:val="24"/>
        </w:rPr>
        <w:t xml:space="preserve"> - положения, применение которых об</w:t>
      </w:r>
      <w:r w:rsidRPr="006A0C86">
        <w:rPr>
          <w:rFonts w:ascii="Times New Roman" w:hAnsi="Times New Roman" w:cs="Times New Roman"/>
          <w:sz w:val="24"/>
          <w:szCs w:val="24"/>
        </w:rPr>
        <w:t>я</w:t>
      </w:r>
      <w:r w:rsidRPr="006A0C86">
        <w:rPr>
          <w:rFonts w:ascii="Times New Roman" w:hAnsi="Times New Roman" w:cs="Times New Roman"/>
          <w:sz w:val="24"/>
          <w:szCs w:val="24"/>
        </w:rPr>
        <w:t>зательно в соответствии с системой нормативных документов в строительстве;</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озелененные территории</w:t>
      </w:r>
      <w:r w:rsidRPr="006A0C86">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отступ застройки</w:t>
      </w:r>
      <w:r w:rsidRPr="006A0C86">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 xml:space="preserve">парковка </w:t>
      </w:r>
      <w:r w:rsidRPr="006A0C86">
        <w:rPr>
          <w:rFonts w:ascii="Times New Roman" w:hAnsi="Times New Roman" w:cs="Times New Roman"/>
          <w:sz w:val="24"/>
          <w:szCs w:val="24"/>
        </w:rPr>
        <w:t>- открытые площадки, предназначенные для кратковременного хранения (стоянки) легковых автомобилей;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предельные размеры земельных участков и предельные параметры разр</w:t>
      </w:r>
      <w:r w:rsidRPr="006A0C86">
        <w:rPr>
          <w:rFonts w:ascii="Times New Roman" w:hAnsi="Times New Roman" w:cs="Times New Roman"/>
          <w:b/>
          <w:sz w:val="24"/>
          <w:szCs w:val="24"/>
        </w:rPr>
        <w:t>е</w:t>
      </w:r>
      <w:r w:rsidRPr="006A0C86">
        <w:rPr>
          <w:rFonts w:ascii="Times New Roman" w:hAnsi="Times New Roman" w:cs="Times New Roman"/>
          <w:b/>
          <w:sz w:val="24"/>
          <w:szCs w:val="24"/>
        </w:rPr>
        <w:t>шенного строительства, реконструкции объектов капитального строительства</w:t>
      </w:r>
      <w:r w:rsidRPr="006A0C86">
        <w:rPr>
          <w:rFonts w:ascii="Times New Roman" w:hAnsi="Times New Roman" w:cs="Times New Roman"/>
          <w:sz w:val="24"/>
          <w:szCs w:val="24"/>
        </w:rPr>
        <w:t xml:space="preserve"> - пр</w:t>
      </w:r>
      <w:r w:rsidRPr="006A0C86">
        <w:rPr>
          <w:rFonts w:ascii="Times New Roman" w:hAnsi="Times New Roman" w:cs="Times New Roman"/>
          <w:sz w:val="24"/>
          <w:szCs w:val="24"/>
        </w:rPr>
        <w:t>е</w:t>
      </w:r>
      <w:r w:rsidRPr="006A0C86">
        <w:rPr>
          <w:rFonts w:ascii="Times New Roman" w:hAnsi="Times New Roman" w:cs="Times New Roman"/>
          <w:sz w:val="24"/>
          <w:szCs w:val="24"/>
        </w:rPr>
        <w:t>дельные физические характеристики земельных участков и объектов капитального строительства (зданий, строений и сооружений), которые могут быть разм</w:t>
      </w:r>
      <w:r w:rsidRPr="006A0C86">
        <w:rPr>
          <w:rFonts w:ascii="Times New Roman" w:hAnsi="Times New Roman" w:cs="Times New Roman"/>
          <w:sz w:val="24"/>
          <w:szCs w:val="24"/>
        </w:rPr>
        <w:t>е</w:t>
      </w:r>
      <w:r w:rsidRPr="006A0C86">
        <w:rPr>
          <w:rFonts w:ascii="Times New Roman" w:hAnsi="Times New Roman" w:cs="Times New Roman"/>
          <w:sz w:val="24"/>
          <w:szCs w:val="24"/>
        </w:rPr>
        <w:t>щены на территории земельных участков в соответствии с градостроительным ре</w:t>
      </w:r>
      <w:r w:rsidRPr="006A0C86">
        <w:rPr>
          <w:rFonts w:ascii="Times New Roman" w:hAnsi="Times New Roman" w:cs="Times New Roman"/>
          <w:sz w:val="24"/>
          <w:szCs w:val="24"/>
        </w:rPr>
        <w:t>г</w:t>
      </w:r>
      <w:r w:rsidRPr="006A0C86">
        <w:rPr>
          <w:rFonts w:ascii="Times New Roman" w:hAnsi="Times New Roman" w:cs="Times New Roman"/>
          <w:sz w:val="24"/>
          <w:szCs w:val="24"/>
        </w:rPr>
        <w:t>ламентом;</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реконструкция</w:t>
      </w:r>
      <w:r w:rsidRPr="006A0C86">
        <w:rPr>
          <w:rFonts w:ascii="Times New Roman" w:hAnsi="Times New Roman" w:cs="Times New Roman"/>
          <w:sz w:val="24"/>
          <w:szCs w:val="24"/>
        </w:rPr>
        <w:t xml:space="preserve"> - изменение параметров объектов капитального строительс</w:t>
      </w:r>
      <w:r w:rsidRPr="006A0C86">
        <w:rPr>
          <w:rFonts w:ascii="Times New Roman" w:hAnsi="Times New Roman" w:cs="Times New Roman"/>
          <w:sz w:val="24"/>
          <w:szCs w:val="24"/>
        </w:rPr>
        <w:t>т</w:t>
      </w:r>
      <w:r w:rsidRPr="006A0C86">
        <w:rPr>
          <w:rFonts w:ascii="Times New Roman" w:hAnsi="Times New Roman" w:cs="Times New Roman"/>
          <w:sz w:val="24"/>
          <w:szCs w:val="24"/>
        </w:rPr>
        <w:t>ва, их частей (высоты, количества этажей (далее - этажность), площади, показателей произво</w:t>
      </w:r>
      <w:r w:rsidRPr="006A0C86">
        <w:rPr>
          <w:rFonts w:ascii="Times New Roman" w:hAnsi="Times New Roman" w:cs="Times New Roman"/>
          <w:sz w:val="24"/>
          <w:szCs w:val="24"/>
        </w:rPr>
        <w:t>д</w:t>
      </w:r>
      <w:r w:rsidRPr="006A0C86">
        <w:rPr>
          <w:rFonts w:ascii="Times New Roman" w:hAnsi="Times New Roman" w:cs="Times New Roman"/>
          <w:sz w:val="24"/>
          <w:szCs w:val="24"/>
        </w:rPr>
        <w:t>ственной мощности, объема) и качества инженерно-технического обеспечения;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санитарно-защитные зоны</w:t>
      </w:r>
      <w:r w:rsidRPr="006A0C86">
        <w:rPr>
          <w:rFonts w:ascii="Times New Roman" w:hAnsi="Times New Roman" w:cs="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сферный воздух (химического, биологического, физического) до значений, установленных гигиеническими нормативами.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 xml:space="preserve">строительство </w:t>
      </w:r>
      <w:r w:rsidRPr="006A0C86">
        <w:rPr>
          <w:rFonts w:ascii="Times New Roman" w:hAnsi="Times New Roman" w:cs="Times New Roman"/>
          <w:sz w:val="24"/>
          <w:szCs w:val="24"/>
        </w:rPr>
        <w:t>- создание зданий, строений, сооружений (в том числе на месте сносимых объектов капитального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lastRenderedPageBreak/>
        <w:t>территории общего пользования</w:t>
      </w:r>
      <w:r w:rsidRPr="006A0C86">
        <w:rPr>
          <w:rFonts w:ascii="Times New Roman" w:hAnsi="Times New Roman" w:cs="Times New Roman"/>
          <w:sz w:val="24"/>
          <w:szCs w:val="24"/>
        </w:rPr>
        <w:t xml:space="preserve"> - территории, которыми беспрепятственно пол</w:t>
      </w:r>
      <w:r w:rsidRPr="006A0C86">
        <w:rPr>
          <w:rFonts w:ascii="Times New Roman" w:hAnsi="Times New Roman" w:cs="Times New Roman"/>
          <w:sz w:val="24"/>
          <w:szCs w:val="24"/>
        </w:rPr>
        <w:t>ь</w:t>
      </w:r>
      <w:r w:rsidRPr="006A0C86">
        <w:rPr>
          <w:rFonts w:ascii="Times New Roman" w:hAnsi="Times New Roman" w:cs="Times New Roman"/>
          <w:sz w:val="24"/>
          <w:szCs w:val="24"/>
        </w:rPr>
        <w:t>зуется неограниченный круг лиц, в том числе площади, улицы, проезды, набережные, скверы, бульвары;</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территориальное планирование</w:t>
      </w:r>
      <w:r w:rsidRPr="006A0C86">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w:t>
      </w:r>
      <w:r w:rsidRPr="006A0C86">
        <w:rPr>
          <w:rFonts w:ascii="Times New Roman" w:hAnsi="Times New Roman" w:cs="Times New Roman"/>
          <w:sz w:val="24"/>
          <w:szCs w:val="24"/>
        </w:rPr>
        <w:t>и</w:t>
      </w:r>
      <w:r w:rsidRPr="006A0C86">
        <w:rPr>
          <w:rFonts w:ascii="Times New Roman" w:hAnsi="Times New Roman" w:cs="Times New Roman"/>
          <w:sz w:val="24"/>
          <w:szCs w:val="24"/>
        </w:rPr>
        <w:t>тального строительства для государственных или муниципальных нужд, зон с особыми условиями использования территорий;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территориальные зоны</w:t>
      </w:r>
      <w:r w:rsidRPr="006A0C86">
        <w:rPr>
          <w:rFonts w:ascii="Times New Roman" w:hAnsi="Times New Roman" w:cs="Times New Roman"/>
          <w:sz w:val="24"/>
          <w:szCs w:val="24"/>
        </w:rPr>
        <w:t xml:space="preserve"> - зоны, для которых в правилах землепользования и з</w:t>
      </w:r>
      <w:r w:rsidRPr="006A0C86">
        <w:rPr>
          <w:rFonts w:ascii="Times New Roman" w:hAnsi="Times New Roman" w:cs="Times New Roman"/>
          <w:sz w:val="24"/>
          <w:szCs w:val="24"/>
        </w:rPr>
        <w:t>а</w:t>
      </w:r>
      <w:r w:rsidRPr="006A0C86">
        <w:rPr>
          <w:rFonts w:ascii="Times New Roman" w:hAnsi="Times New Roman" w:cs="Times New Roman"/>
          <w:sz w:val="24"/>
          <w:szCs w:val="24"/>
        </w:rPr>
        <w:t>стройки определены границы и установлены градостроительные регламенты;</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улица</w:t>
      </w:r>
      <w:r w:rsidRPr="006A0C86">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w:t>
      </w:r>
      <w:r w:rsidRPr="006A0C86">
        <w:rPr>
          <w:rFonts w:ascii="Times New Roman" w:hAnsi="Times New Roman" w:cs="Times New Roman"/>
          <w:sz w:val="24"/>
          <w:szCs w:val="24"/>
        </w:rPr>
        <w:t>е</w:t>
      </w:r>
      <w:r w:rsidRPr="006A0C86">
        <w:rPr>
          <w:rFonts w:ascii="Times New Roman" w:hAnsi="Times New Roman" w:cs="Times New Roman"/>
          <w:sz w:val="24"/>
          <w:szCs w:val="24"/>
        </w:rPr>
        <w:t>шеходного движения, расположенный между кварталами застройки и ограниченный красными линиями улично-дорожной сети;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функциональные зоны</w:t>
      </w:r>
      <w:r w:rsidRPr="006A0C86">
        <w:rPr>
          <w:rFonts w:ascii="Times New Roman" w:hAnsi="Times New Roman" w:cs="Times New Roman"/>
          <w:sz w:val="24"/>
          <w:szCs w:val="24"/>
        </w:rPr>
        <w:t xml:space="preserve"> - зоны, для которых документами территориального пл</w:t>
      </w:r>
      <w:r w:rsidRPr="006A0C86">
        <w:rPr>
          <w:rFonts w:ascii="Times New Roman" w:hAnsi="Times New Roman" w:cs="Times New Roman"/>
          <w:sz w:val="24"/>
          <w:szCs w:val="24"/>
        </w:rPr>
        <w:t>а</w:t>
      </w:r>
      <w:r w:rsidRPr="006A0C86">
        <w:rPr>
          <w:rFonts w:ascii="Times New Roman" w:hAnsi="Times New Roman" w:cs="Times New Roman"/>
          <w:sz w:val="24"/>
          <w:szCs w:val="24"/>
        </w:rPr>
        <w:t>нирования определены границы и функциональное назначение;</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функциональное зонирование территории</w:t>
      </w:r>
      <w:r w:rsidRPr="006A0C86">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w:t>
      </w:r>
      <w:r w:rsidRPr="006A0C86">
        <w:rPr>
          <w:rFonts w:ascii="Times New Roman" w:hAnsi="Times New Roman" w:cs="Times New Roman"/>
          <w:sz w:val="24"/>
          <w:szCs w:val="24"/>
        </w:rPr>
        <w:t>о</w:t>
      </w:r>
      <w:r w:rsidRPr="006A0C86">
        <w:rPr>
          <w:rFonts w:ascii="Times New Roman" w:hAnsi="Times New Roman" w:cs="Times New Roman"/>
          <w:sz w:val="24"/>
          <w:szCs w:val="24"/>
        </w:rPr>
        <w:t>вание;</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этаж</w:t>
      </w:r>
      <w:r w:rsidRPr="006A0C86">
        <w:rPr>
          <w:rFonts w:ascii="Times New Roman" w:hAnsi="Times New Roman" w:cs="Times New Roman"/>
          <w:sz w:val="24"/>
          <w:szCs w:val="24"/>
        </w:rPr>
        <w:t xml:space="preserve"> - пространство между поверхностями двух последовательно распол</w:t>
      </w:r>
      <w:r w:rsidRPr="006A0C86">
        <w:rPr>
          <w:rFonts w:ascii="Times New Roman" w:hAnsi="Times New Roman" w:cs="Times New Roman"/>
          <w:sz w:val="24"/>
          <w:szCs w:val="24"/>
        </w:rPr>
        <w:t>о</w:t>
      </w:r>
      <w:r w:rsidRPr="006A0C86">
        <w:rPr>
          <w:rFonts w:ascii="Times New Roman" w:hAnsi="Times New Roman" w:cs="Times New Roman"/>
          <w:sz w:val="24"/>
          <w:szCs w:val="24"/>
        </w:rPr>
        <w:t>женных перекрытий в здании, строении, сооружении;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этажность здания</w:t>
      </w:r>
      <w:r w:rsidRPr="006A0C86">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w:t>
      </w:r>
      <w:r w:rsidRPr="006A0C86">
        <w:rPr>
          <w:rFonts w:ascii="Times New Roman" w:hAnsi="Times New Roman" w:cs="Times New Roman"/>
          <w:sz w:val="24"/>
          <w:szCs w:val="24"/>
        </w:rPr>
        <w:t>т</w:t>
      </w:r>
      <w:r w:rsidRPr="006A0C86">
        <w:rPr>
          <w:rFonts w:ascii="Times New Roman" w:hAnsi="Times New Roman" w:cs="Times New Roman"/>
          <w:sz w:val="24"/>
          <w:szCs w:val="24"/>
        </w:rPr>
        <w:t>ра).</w:t>
      </w:r>
    </w:p>
    <w:p w:rsidR="00BF0632" w:rsidRPr="006A0C86" w:rsidRDefault="00BF0632" w:rsidP="00BF0632">
      <w:pPr>
        <w:pStyle w:val="3"/>
        <w:rPr>
          <w:rFonts w:cs="Times New Roman"/>
        </w:rPr>
      </w:pPr>
      <w:bookmarkStart w:id="25" w:name="_Toc268484945"/>
      <w:bookmarkStart w:id="26" w:name="_Toc268487885"/>
      <w:bookmarkStart w:id="27" w:name="_Toc269200745"/>
      <w:bookmarkStart w:id="28" w:name="_Toc311197679"/>
      <w:r w:rsidRPr="006A0C86">
        <w:rPr>
          <w:rFonts w:cs="Times New Roman"/>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5"/>
      <w:bookmarkEnd w:id="26"/>
      <w:bookmarkEnd w:id="27"/>
      <w:bookmarkEnd w:id="28"/>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К полномочиям </w:t>
      </w:r>
      <w:r>
        <w:rPr>
          <w:rFonts w:ascii="Times New Roman" w:hAnsi="Times New Roman" w:cs="Times New Roman"/>
          <w:sz w:val="24"/>
          <w:szCs w:val="24"/>
        </w:rPr>
        <w:t>Собрания депутатов поселения Волошинского</w:t>
      </w:r>
      <w:r w:rsidRPr="006A0C86">
        <w:rPr>
          <w:rFonts w:ascii="Times New Roman" w:hAnsi="Times New Roman" w:cs="Times New Roman"/>
          <w:sz w:val="24"/>
          <w:szCs w:val="24"/>
        </w:rPr>
        <w:t xml:space="preserve"> сельского посел</w:t>
      </w:r>
      <w:r w:rsidRPr="006A0C86">
        <w:rPr>
          <w:rFonts w:ascii="Times New Roman" w:hAnsi="Times New Roman" w:cs="Times New Roman"/>
          <w:sz w:val="24"/>
          <w:szCs w:val="24"/>
        </w:rPr>
        <w:t>е</w:t>
      </w:r>
      <w:r w:rsidRPr="006A0C86">
        <w:rPr>
          <w:rFonts w:ascii="Times New Roman" w:hAnsi="Times New Roman" w:cs="Times New Roman"/>
          <w:sz w:val="24"/>
          <w:szCs w:val="24"/>
        </w:rPr>
        <w:t>ния в области регулирования отношений по вопросам землепользования и застройки относя</w:t>
      </w:r>
      <w:r w:rsidRPr="006A0C86">
        <w:rPr>
          <w:rFonts w:ascii="Times New Roman" w:hAnsi="Times New Roman" w:cs="Times New Roman"/>
          <w:sz w:val="24"/>
          <w:szCs w:val="24"/>
        </w:rPr>
        <w:t>т</w:t>
      </w:r>
      <w:r w:rsidRPr="006A0C86">
        <w:rPr>
          <w:rFonts w:ascii="Times New Roman" w:hAnsi="Times New Roman" w:cs="Times New Roman"/>
          <w:sz w:val="24"/>
          <w:szCs w:val="24"/>
        </w:rPr>
        <w:t>ся: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утверждение правил землепользования и застройки, утверждение внесения и</w:t>
      </w:r>
      <w:r w:rsidRPr="006A0C86">
        <w:rPr>
          <w:rFonts w:ascii="Times New Roman" w:hAnsi="Times New Roman" w:cs="Times New Roman"/>
          <w:sz w:val="24"/>
          <w:szCs w:val="24"/>
        </w:rPr>
        <w:t>з</w:t>
      </w:r>
      <w:r w:rsidRPr="006A0C86">
        <w:rPr>
          <w:rFonts w:ascii="Times New Roman" w:hAnsi="Times New Roman" w:cs="Times New Roman"/>
          <w:sz w:val="24"/>
          <w:szCs w:val="24"/>
        </w:rPr>
        <w:t>менений в правила землепользования и застройки;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утверждение местных нормативов градостроительного проектирования;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иные полномочия в соответствии с действующим законодательством.</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К полномочиям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(далее - администрация) в области регулирования отношений по вопросам землепользования и з</w:t>
      </w:r>
      <w:r w:rsidRPr="006A0C86">
        <w:rPr>
          <w:rFonts w:ascii="Times New Roman" w:hAnsi="Times New Roman" w:cs="Times New Roman"/>
          <w:sz w:val="24"/>
          <w:szCs w:val="24"/>
        </w:rPr>
        <w:t>а</w:t>
      </w:r>
      <w:r w:rsidRPr="006A0C86">
        <w:rPr>
          <w:rFonts w:ascii="Times New Roman" w:hAnsi="Times New Roman" w:cs="Times New Roman"/>
          <w:sz w:val="24"/>
          <w:szCs w:val="24"/>
        </w:rPr>
        <w:t>стройки относятся: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принятие решения о подготовке проекта правил землепользования и з</w:t>
      </w:r>
      <w:r w:rsidRPr="006A0C86">
        <w:rPr>
          <w:rFonts w:ascii="Times New Roman" w:hAnsi="Times New Roman" w:cs="Times New Roman"/>
          <w:sz w:val="24"/>
          <w:szCs w:val="24"/>
        </w:rPr>
        <w:t>а</w:t>
      </w:r>
      <w:r w:rsidRPr="006A0C86">
        <w:rPr>
          <w:rFonts w:ascii="Times New Roman" w:hAnsi="Times New Roman" w:cs="Times New Roman"/>
          <w:sz w:val="24"/>
          <w:szCs w:val="24"/>
        </w:rPr>
        <w:t>стройки и внесения в них изменений;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принятие решений о подготовке документации по планировке территорий;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утверждение документации по планировке территорий, в том числе у</w:t>
      </w:r>
      <w:r w:rsidRPr="006A0C86">
        <w:rPr>
          <w:rFonts w:ascii="Times New Roman" w:hAnsi="Times New Roman" w:cs="Times New Roman"/>
          <w:sz w:val="24"/>
          <w:szCs w:val="24"/>
        </w:rPr>
        <w:t>т</w:t>
      </w:r>
      <w:r w:rsidRPr="006A0C86">
        <w:rPr>
          <w:rFonts w:ascii="Times New Roman" w:hAnsi="Times New Roman" w:cs="Times New Roman"/>
          <w:sz w:val="24"/>
          <w:szCs w:val="24"/>
        </w:rPr>
        <w:t>верждение градостроительных планов земельных участков;</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6) принятие решений о развитии застроенных территорий;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иные вопросы землепользования и застройки, относящиеся к ведению исполн</w:t>
      </w:r>
      <w:r w:rsidRPr="006A0C86">
        <w:rPr>
          <w:rFonts w:ascii="Times New Roman" w:hAnsi="Times New Roman" w:cs="Times New Roman"/>
          <w:sz w:val="24"/>
          <w:szCs w:val="24"/>
        </w:rPr>
        <w:t>и</w:t>
      </w:r>
      <w:r w:rsidRPr="006A0C86">
        <w:rPr>
          <w:rFonts w:ascii="Times New Roman" w:hAnsi="Times New Roman" w:cs="Times New Roman"/>
          <w:sz w:val="24"/>
          <w:szCs w:val="24"/>
        </w:rPr>
        <w:t>тельных органов местного самоуправления поселения.</w:t>
      </w:r>
    </w:p>
    <w:p w:rsidR="00BF0632" w:rsidRPr="006A0C86" w:rsidRDefault="00BF0632" w:rsidP="00BF0632">
      <w:pPr>
        <w:pStyle w:val="3"/>
        <w:rPr>
          <w:rFonts w:cs="Times New Roman"/>
        </w:rPr>
      </w:pPr>
      <w:bookmarkStart w:id="29" w:name="_Toc268484946"/>
      <w:bookmarkStart w:id="30" w:name="_Toc268487886"/>
      <w:bookmarkStart w:id="31" w:name="_Toc269200746"/>
      <w:bookmarkStart w:id="32" w:name="_Toc311197680"/>
      <w:r w:rsidRPr="006A0C86">
        <w:rPr>
          <w:rFonts w:cs="Times New Roman"/>
        </w:rPr>
        <w:lastRenderedPageBreak/>
        <w:t>Статья 4. Комиссия по подготовке проекта правил землепользования и з</w:t>
      </w:r>
      <w:r w:rsidRPr="006A0C86">
        <w:rPr>
          <w:rFonts w:cs="Times New Roman"/>
        </w:rPr>
        <w:t>а</w:t>
      </w:r>
      <w:r w:rsidRPr="006A0C86">
        <w:rPr>
          <w:rFonts w:cs="Times New Roman"/>
        </w:rPr>
        <w:t>стройки</w:t>
      </w:r>
      <w:bookmarkEnd w:id="29"/>
      <w:bookmarkEnd w:id="30"/>
      <w:bookmarkEnd w:id="31"/>
      <w:bookmarkEnd w:id="32"/>
    </w:p>
    <w:p w:rsidR="00BF0632" w:rsidRPr="00AF3EFF"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Комиссия по подготовке проекта правил землепользования и застройки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(далее по тексту – Комиссия) является постоянно действующим коллегиальным совещательным органом, созданным при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 в целях организации решения вопросов, связанных с землепользованием и застройкой территории поселения</w:t>
      </w:r>
      <w:r>
        <w:rPr>
          <w:rFonts w:ascii="Times New Roman" w:hAnsi="Times New Roman" w:cs="Times New Roman"/>
          <w:sz w:val="24"/>
          <w:szCs w:val="24"/>
        </w:rPr>
        <w:t xml:space="preserve">, </w:t>
      </w:r>
      <w:r w:rsidRPr="00204A78">
        <w:rPr>
          <w:rFonts w:ascii="Times New Roman" w:hAnsi="Times New Roman" w:cs="Times New Roman"/>
          <w:sz w:val="24"/>
          <w:szCs w:val="24"/>
        </w:rPr>
        <w:t xml:space="preserve"> </w:t>
      </w:r>
      <w:r w:rsidRPr="00AF3EFF">
        <w:rPr>
          <w:rFonts w:ascii="Times New Roman" w:hAnsi="Times New Roman" w:cs="Times New Roman"/>
          <w:sz w:val="24"/>
          <w:szCs w:val="24"/>
        </w:rPr>
        <w:t>осуществляющим свою деятельность согласно насто</w:t>
      </w:r>
      <w:r w:rsidRPr="00AF3EFF">
        <w:rPr>
          <w:rFonts w:ascii="Times New Roman" w:hAnsi="Times New Roman" w:cs="Times New Roman"/>
          <w:sz w:val="24"/>
          <w:szCs w:val="24"/>
        </w:rPr>
        <w:t>я</w:t>
      </w:r>
      <w:r w:rsidRPr="00AF3EFF">
        <w:rPr>
          <w:rFonts w:ascii="Times New Roman" w:hAnsi="Times New Roman" w:cs="Times New Roman"/>
          <w:sz w:val="24"/>
          <w:szCs w:val="24"/>
        </w:rPr>
        <w:t>щим Правилам, а также согласно Положению «О комиссии по подготовке правил земл</w:t>
      </w:r>
      <w:r w:rsidRPr="00AF3EFF">
        <w:rPr>
          <w:rFonts w:ascii="Times New Roman" w:hAnsi="Times New Roman" w:cs="Times New Roman"/>
          <w:sz w:val="24"/>
          <w:szCs w:val="24"/>
        </w:rPr>
        <w:t>е</w:t>
      </w:r>
      <w:r w:rsidRPr="00AF3EFF">
        <w:rPr>
          <w:rFonts w:ascii="Times New Roman" w:hAnsi="Times New Roman" w:cs="Times New Roman"/>
          <w:sz w:val="24"/>
          <w:szCs w:val="24"/>
        </w:rPr>
        <w:t xml:space="preserve">пользования и застройки </w:t>
      </w:r>
      <w:r>
        <w:rPr>
          <w:rFonts w:ascii="Times New Roman" w:hAnsi="Times New Roman" w:cs="Times New Roman"/>
          <w:sz w:val="24"/>
          <w:szCs w:val="24"/>
        </w:rPr>
        <w:t>Волошинского</w:t>
      </w:r>
      <w:r w:rsidRPr="00AF3EFF">
        <w:rPr>
          <w:rFonts w:ascii="Times New Roman" w:hAnsi="Times New Roman" w:cs="Times New Roman"/>
          <w:sz w:val="24"/>
          <w:szCs w:val="24"/>
        </w:rPr>
        <w:t xml:space="preserve"> сельского поселения», утвержденного постано</w:t>
      </w:r>
      <w:r w:rsidRPr="00AF3EFF">
        <w:rPr>
          <w:rFonts w:ascii="Times New Roman" w:hAnsi="Times New Roman" w:cs="Times New Roman"/>
          <w:sz w:val="24"/>
          <w:szCs w:val="24"/>
        </w:rPr>
        <w:t>в</w:t>
      </w:r>
      <w:r w:rsidRPr="00AF3EFF">
        <w:rPr>
          <w:rFonts w:ascii="Times New Roman" w:hAnsi="Times New Roman" w:cs="Times New Roman"/>
          <w:sz w:val="24"/>
          <w:szCs w:val="24"/>
        </w:rPr>
        <w:t xml:space="preserve">лением Главы </w:t>
      </w:r>
      <w:r>
        <w:rPr>
          <w:rFonts w:ascii="Times New Roman" w:hAnsi="Times New Roman" w:cs="Times New Roman"/>
          <w:sz w:val="24"/>
          <w:szCs w:val="24"/>
        </w:rPr>
        <w:t>Волошинского</w:t>
      </w:r>
      <w:r w:rsidRPr="00AF3EFF">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BF0632" w:rsidRPr="006A0C86" w:rsidRDefault="00BF0632" w:rsidP="00BF0632">
      <w:pPr>
        <w:ind w:firstLine="709"/>
        <w:jc w:val="both"/>
      </w:pPr>
      <w:r w:rsidRPr="006A0C86">
        <w:t>1) рассмотрение заявок на предоставление разрешения на условно разрешенный вид использования земельного участка или объекта капитального строительс</w:t>
      </w:r>
      <w:r w:rsidRPr="006A0C86">
        <w:t>т</w:t>
      </w:r>
      <w:r w:rsidRPr="006A0C86">
        <w:t xml:space="preserve">ва; </w:t>
      </w:r>
    </w:p>
    <w:p w:rsidR="00BF0632" w:rsidRPr="006A0C86" w:rsidRDefault="00BF0632" w:rsidP="00BF0632">
      <w:pPr>
        <w:ind w:firstLine="709"/>
        <w:jc w:val="both"/>
      </w:pPr>
      <w:r w:rsidRPr="006A0C86">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проведение публичных слушаний по вопросам землепользования и з</w:t>
      </w:r>
      <w:r w:rsidRPr="006A0C86">
        <w:rPr>
          <w:rFonts w:ascii="Times New Roman" w:hAnsi="Times New Roman" w:cs="Times New Roman"/>
          <w:sz w:val="24"/>
          <w:szCs w:val="24"/>
        </w:rPr>
        <w:t>а</w:t>
      </w:r>
      <w:r w:rsidRPr="006A0C86">
        <w:rPr>
          <w:rFonts w:ascii="Times New Roman" w:hAnsi="Times New Roman" w:cs="Times New Roman"/>
          <w:sz w:val="24"/>
          <w:szCs w:val="24"/>
        </w:rPr>
        <w:t>стройки;</w:t>
      </w:r>
    </w:p>
    <w:p w:rsidR="00BF0632" w:rsidRPr="006A0C86" w:rsidRDefault="00BF0632" w:rsidP="00BF0632">
      <w:pPr>
        <w:ind w:firstLine="709"/>
        <w:jc w:val="both"/>
      </w:pPr>
      <w:r w:rsidRPr="006A0C86">
        <w:t>4) подготовка заключений по результатам публичных слушаний;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5) подготовка рекомендаций для принятия </w:t>
      </w:r>
      <w:r>
        <w:rPr>
          <w:rFonts w:ascii="Times New Roman" w:hAnsi="Times New Roman" w:cs="Times New Roman"/>
          <w:sz w:val="24"/>
          <w:szCs w:val="24"/>
        </w:rPr>
        <w:t>Главой</w:t>
      </w:r>
      <w:r w:rsidRPr="006A0C86">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w:t>
      </w:r>
      <w:r w:rsidRPr="006A0C86">
        <w:rPr>
          <w:rFonts w:ascii="Times New Roman" w:hAnsi="Times New Roman" w:cs="Times New Roman"/>
          <w:sz w:val="24"/>
          <w:szCs w:val="24"/>
        </w:rPr>
        <w:t>з</w:t>
      </w:r>
      <w:r w:rsidRPr="006A0C86">
        <w:rPr>
          <w:rFonts w:ascii="Times New Roman" w:hAnsi="Times New Roman" w:cs="Times New Roman"/>
          <w:sz w:val="24"/>
          <w:szCs w:val="24"/>
        </w:rPr>
        <w:t>решенного строительства, реконструкции объектов капитального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6) подготовка заключения о необходимости внесения изменений в Правила;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осуществление процедур, по подготовке проекта изменений в Правила, утве</w:t>
      </w:r>
      <w:r w:rsidRPr="006A0C86">
        <w:rPr>
          <w:rFonts w:ascii="Times New Roman" w:hAnsi="Times New Roman" w:cs="Times New Roman"/>
          <w:sz w:val="24"/>
          <w:szCs w:val="24"/>
        </w:rPr>
        <w:t>р</w:t>
      </w:r>
      <w:r w:rsidRPr="006A0C86">
        <w:rPr>
          <w:rFonts w:ascii="Times New Roman" w:hAnsi="Times New Roman" w:cs="Times New Roman"/>
          <w:sz w:val="24"/>
          <w:szCs w:val="24"/>
        </w:rPr>
        <w:t>ждения изменений в Правила.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В состав Комиссии входят представители органов местного самоуправления </w:t>
      </w:r>
      <w:r>
        <w:rPr>
          <w:rFonts w:ascii="Times New Roman" w:hAnsi="Times New Roman" w:cs="Times New Roman"/>
          <w:sz w:val="24"/>
          <w:szCs w:val="24"/>
        </w:rPr>
        <w:t>В</w:t>
      </w:r>
      <w:r>
        <w:rPr>
          <w:rFonts w:ascii="Times New Roman" w:hAnsi="Times New Roman" w:cs="Times New Roman"/>
          <w:sz w:val="24"/>
          <w:szCs w:val="24"/>
        </w:rPr>
        <w:t>о</w:t>
      </w:r>
      <w:r>
        <w:rPr>
          <w:rFonts w:ascii="Times New Roman" w:hAnsi="Times New Roman" w:cs="Times New Roman"/>
          <w:sz w:val="24"/>
          <w:szCs w:val="24"/>
        </w:rPr>
        <w:t>лошинского</w:t>
      </w:r>
      <w:r w:rsidRPr="006A0C86">
        <w:rPr>
          <w:rFonts w:ascii="Times New Roman" w:hAnsi="Times New Roman" w:cs="Times New Roman"/>
          <w:sz w:val="24"/>
          <w:szCs w:val="24"/>
        </w:rPr>
        <w:t xml:space="preserve"> сельского поселения, депутаты </w:t>
      </w:r>
      <w:r>
        <w:rPr>
          <w:rFonts w:ascii="Times New Roman" w:hAnsi="Times New Roman" w:cs="Times New Roman"/>
          <w:sz w:val="24"/>
          <w:szCs w:val="24"/>
        </w:rPr>
        <w:t>Собрания депутатов поселения</w:t>
      </w:r>
      <w:r w:rsidRPr="006A0C86">
        <w:rPr>
          <w:rFonts w:ascii="Times New Roman" w:hAnsi="Times New Roman" w:cs="Times New Roman"/>
          <w:sz w:val="24"/>
          <w:szCs w:val="24"/>
        </w:rPr>
        <w:t xml:space="preserve">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представители территориальных органов местного самоуправл</w:t>
      </w:r>
      <w:r w:rsidRPr="006A0C86">
        <w:rPr>
          <w:rFonts w:ascii="Times New Roman" w:hAnsi="Times New Roman" w:cs="Times New Roman"/>
          <w:sz w:val="24"/>
          <w:szCs w:val="24"/>
        </w:rPr>
        <w:t>е</w:t>
      </w:r>
      <w:r w:rsidRPr="006A0C86">
        <w:rPr>
          <w:rFonts w:ascii="Times New Roman" w:hAnsi="Times New Roman" w:cs="Times New Roman"/>
          <w:sz w:val="24"/>
          <w:szCs w:val="24"/>
        </w:rPr>
        <w:t>ния поселения; представители общественных организаций, расположенных на территории п</w:t>
      </w:r>
      <w:r w:rsidRPr="006A0C86">
        <w:rPr>
          <w:rFonts w:ascii="Times New Roman" w:hAnsi="Times New Roman" w:cs="Times New Roman"/>
          <w:sz w:val="24"/>
          <w:szCs w:val="24"/>
        </w:rPr>
        <w:t>о</w:t>
      </w:r>
      <w:r w:rsidRPr="006A0C86">
        <w:rPr>
          <w:rFonts w:ascii="Times New Roman" w:hAnsi="Times New Roman" w:cs="Times New Roman"/>
          <w:sz w:val="24"/>
          <w:szCs w:val="24"/>
        </w:rPr>
        <w:t>селения; представители организаций, осуществляющих на территории поселения хозя</w:t>
      </w:r>
      <w:r w:rsidRPr="006A0C86">
        <w:rPr>
          <w:rFonts w:ascii="Times New Roman" w:hAnsi="Times New Roman" w:cs="Times New Roman"/>
          <w:sz w:val="24"/>
          <w:szCs w:val="24"/>
        </w:rPr>
        <w:t>й</w:t>
      </w:r>
      <w:r w:rsidRPr="006A0C86">
        <w:rPr>
          <w:rFonts w:ascii="Times New Roman" w:hAnsi="Times New Roman" w:cs="Times New Roman"/>
          <w:sz w:val="24"/>
          <w:szCs w:val="24"/>
        </w:rPr>
        <w:t>ственную деятельность, иные компетентные лица.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состав Комиссии по согласованию могут входить представители территориал</w:t>
      </w:r>
      <w:r w:rsidRPr="006A0C86">
        <w:rPr>
          <w:rFonts w:ascii="Times New Roman" w:hAnsi="Times New Roman" w:cs="Times New Roman"/>
          <w:sz w:val="24"/>
          <w:szCs w:val="24"/>
        </w:rPr>
        <w:t>ь</w:t>
      </w:r>
      <w:r w:rsidRPr="006A0C86">
        <w:rPr>
          <w:rFonts w:ascii="Times New Roman" w:hAnsi="Times New Roman" w:cs="Times New Roman"/>
          <w:sz w:val="24"/>
          <w:szCs w:val="24"/>
        </w:rPr>
        <w:t xml:space="preserve">ных федеральных органов исполнительной власти, органов исполнительной власти </w:t>
      </w:r>
      <w:r>
        <w:rPr>
          <w:rFonts w:ascii="Times New Roman" w:hAnsi="Times New Roman" w:cs="Times New Roman"/>
          <w:sz w:val="24"/>
          <w:szCs w:val="24"/>
        </w:rPr>
        <w:t>Р</w:t>
      </w:r>
      <w:r>
        <w:rPr>
          <w:rFonts w:ascii="Times New Roman" w:hAnsi="Times New Roman" w:cs="Times New Roman"/>
          <w:sz w:val="24"/>
          <w:szCs w:val="24"/>
        </w:rPr>
        <w:t>о</w:t>
      </w:r>
      <w:r>
        <w:rPr>
          <w:rFonts w:ascii="Times New Roman" w:hAnsi="Times New Roman" w:cs="Times New Roman"/>
          <w:sz w:val="24"/>
          <w:szCs w:val="24"/>
        </w:rPr>
        <w:t>стовской</w:t>
      </w:r>
      <w:r w:rsidRPr="006A0C86">
        <w:rPr>
          <w:rFonts w:ascii="Times New Roman" w:hAnsi="Times New Roman" w:cs="Times New Roman"/>
          <w:sz w:val="24"/>
          <w:szCs w:val="24"/>
        </w:rPr>
        <w:t xml:space="preserve"> области, органов местного самоуправления </w:t>
      </w:r>
      <w:r>
        <w:rPr>
          <w:rFonts w:ascii="Times New Roman" w:hAnsi="Times New Roman" w:cs="Times New Roman"/>
          <w:sz w:val="24"/>
          <w:szCs w:val="24"/>
        </w:rPr>
        <w:t>Родионово-Несветайского</w:t>
      </w:r>
      <w:r w:rsidRPr="006A0C86">
        <w:rPr>
          <w:rFonts w:ascii="Times New Roman" w:hAnsi="Times New Roman" w:cs="Times New Roman"/>
          <w:sz w:val="24"/>
          <w:szCs w:val="24"/>
        </w:rPr>
        <w:t xml:space="preserve"> района, иных органов и организаций.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Персональный состав членов Комиссии, положение о Комиссии и порядке ее д</w:t>
      </w:r>
      <w:r w:rsidRPr="006A0C86">
        <w:rPr>
          <w:rFonts w:ascii="Times New Roman" w:hAnsi="Times New Roman" w:cs="Times New Roman"/>
          <w:sz w:val="24"/>
          <w:szCs w:val="24"/>
        </w:rPr>
        <w:t>е</w:t>
      </w:r>
      <w:r w:rsidRPr="006A0C86">
        <w:rPr>
          <w:rFonts w:ascii="Times New Roman" w:hAnsi="Times New Roman" w:cs="Times New Roman"/>
          <w:sz w:val="24"/>
          <w:szCs w:val="24"/>
        </w:rPr>
        <w:t xml:space="preserve">ятельности утверждается </w:t>
      </w:r>
      <w:r>
        <w:rPr>
          <w:rFonts w:ascii="Times New Roman" w:hAnsi="Times New Roman" w:cs="Times New Roman"/>
          <w:sz w:val="24"/>
          <w:szCs w:val="24"/>
        </w:rPr>
        <w:t>Главой</w:t>
      </w:r>
      <w:r w:rsidRPr="006A0C86">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w:t>
      </w:r>
    </w:p>
    <w:p w:rsidR="00BF0632" w:rsidRPr="006A0C86" w:rsidRDefault="00BF0632" w:rsidP="00BF0632">
      <w:pPr>
        <w:pStyle w:val="3"/>
        <w:rPr>
          <w:rFonts w:cs="Times New Roman"/>
        </w:rPr>
      </w:pPr>
      <w:bookmarkStart w:id="33" w:name="_Toc268484947"/>
      <w:bookmarkStart w:id="34" w:name="_Toc268487887"/>
      <w:bookmarkStart w:id="35" w:name="_Toc269200747"/>
      <w:bookmarkStart w:id="36" w:name="_Toc311197681"/>
      <w:r w:rsidRPr="006A0C86">
        <w:rPr>
          <w:rFonts w:cs="Times New Roman"/>
        </w:rPr>
        <w:t>Статья 5. Общие положения о градостроительном зонировании территории поселения</w:t>
      </w:r>
      <w:bookmarkEnd w:id="33"/>
      <w:bookmarkEnd w:id="34"/>
      <w:bookmarkEnd w:id="35"/>
      <w:bookmarkEnd w:id="36"/>
      <w:r w:rsidRPr="006A0C86">
        <w:rPr>
          <w:rFonts w:cs="Times New Roman"/>
        </w:rPr>
        <w:t xml:space="preserve">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Настоящими Правилами на территории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устанавл</w:t>
      </w:r>
      <w:r w:rsidRPr="006A0C86">
        <w:rPr>
          <w:rFonts w:ascii="Times New Roman" w:hAnsi="Times New Roman" w:cs="Times New Roman"/>
          <w:sz w:val="24"/>
          <w:szCs w:val="24"/>
        </w:rPr>
        <w:t>и</w:t>
      </w:r>
      <w:r w:rsidRPr="006A0C86">
        <w:rPr>
          <w:rFonts w:ascii="Times New Roman" w:hAnsi="Times New Roman" w:cs="Times New Roman"/>
          <w:sz w:val="24"/>
          <w:szCs w:val="24"/>
        </w:rPr>
        <w:t xml:space="preserve">ваются следующие территориальные зоны: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1.1. Жилые зоны, в том числе подзоны:</w:t>
      </w:r>
    </w:p>
    <w:p w:rsidR="00BF0632" w:rsidRPr="006A0C86" w:rsidRDefault="00BF0632" w:rsidP="00BF0632">
      <w:pPr>
        <w:pStyle w:val="ConsPlusNormal"/>
        <w:widowControl/>
        <w:ind w:firstLine="284"/>
        <w:jc w:val="both"/>
        <w:rPr>
          <w:rFonts w:ascii="Times New Roman" w:hAnsi="Times New Roman" w:cs="Times New Roman"/>
          <w:sz w:val="24"/>
          <w:szCs w:val="24"/>
        </w:rPr>
      </w:pPr>
      <w:r w:rsidRPr="006A0C86">
        <w:rPr>
          <w:rFonts w:ascii="Times New Roman" w:hAnsi="Times New Roman" w:cs="Times New Roman"/>
          <w:sz w:val="24"/>
          <w:szCs w:val="24"/>
        </w:rPr>
        <w:t xml:space="preserve">- Зона </w:t>
      </w:r>
      <w:r>
        <w:rPr>
          <w:rFonts w:ascii="Times New Roman" w:hAnsi="Times New Roman" w:cs="Times New Roman"/>
          <w:sz w:val="24"/>
          <w:szCs w:val="24"/>
        </w:rPr>
        <w:t xml:space="preserve">индивидуальной усадебной </w:t>
      </w:r>
      <w:r w:rsidRPr="006A0C86">
        <w:rPr>
          <w:rFonts w:ascii="Times New Roman" w:hAnsi="Times New Roman" w:cs="Times New Roman"/>
          <w:sz w:val="24"/>
          <w:szCs w:val="24"/>
        </w:rPr>
        <w:t>жилой застройки</w:t>
      </w:r>
      <w:r>
        <w:rPr>
          <w:rFonts w:ascii="Times New Roman" w:hAnsi="Times New Roman" w:cs="Times New Roman"/>
          <w:sz w:val="24"/>
          <w:szCs w:val="24"/>
        </w:rPr>
        <w:t xml:space="preserve"> </w:t>
      </w:r>
      <w:r w:rsidRPr="006A0C86">
        <w:rPr>
          <w:rFonts w:ascii="Times New Roman" w:hAnsi="Times New Roman" w:cs="Times New Roman"/>
          <w:sz w:val="24"/>
          <w:szCs w:val="24"/>
        </w:rPr>
        <w:t>–</w:t>
      </w:r>
      <w:r>
        <w:rPr>
          <w:rFonts w:ascii="Times New Roman" w:hAnsi="Times New Roman" w:cs="Times New Roman"/>
          <w:sz w:val="24"/>
          <w:szCs w:val="24"/>
        </w:rPr>
        <w:t xml:space="preserve"> Ж1.</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1.2. Общественно-деловые зоны, в том числе подзоны:</w:t>
      </w:r>
    </w:p>
    <w:p w:rsidR="00BF0632" w:rsidRPr="006A0C86" w:rsidRDefault="00BF0632" w:rsidP="00BF0632">
      <w:pPr>
        <w:pStyle w:val="ConsPlusNormal"/>
        <w:widowControl/>
        <w:ind w:firstLine="284"/>
        <w:jc w:val="both"/>
        <w:rPr>
          <w:rFonts w:ascii="Times New Roman" w:hAnsi="Times New Roman" w:cs="Times New Roman"/>
          <w:sz w:val="24"/>
          <w:szCs w:val="24"/>
        </w:rPr>
      </w:pPr>
      <w:r w:rsidRPr="006A0C86">
        <w:rPr>
          <w:rFonts w:ascii="Times New Roman" w:hAnsi="Times New Roman" w:cs="Times New Roman"/>
          <w:sz w:val="24"/>
          <w:szCs w:val="24"/>
        </w:rPr>
        <w:t xml:space="preserve">- Зона </w:t>
      </w:r>
      <w:r>
        <w:rPr>
          <w:rFonts w:ascii="Times New Roman" w:hAnsi="Times New Roman" w:cs="Times New Roman"/>
          <w:sz w:val="24"/>
          <w:szCs w:val="24"/>
        </w:rPr>
        <w:t>многофункциональной общественно-деловой</w:t>
      </w:r>
      <w:r w:rsidRPr="006A0C86">
        <w:rPr>
          <w:rFonts w:ascii="Times New Roman" w:hAnsi="Times New Roman" w:cs="Times New Roman"/>
          <w:sz w:val="24"/>
          <w:szCs w:val="24"/>
        </w:rPr>
        <w:t xml:space="preserve"> </w:t>
      </w:r>
      <w:r>
        <w:rPr>
          <w:rFonts w:ascii="Times New Roman" w:hAnsi="Times New Roman" w:cs="Times New Roman"/>
          <w:sz w:val="24"/>
          <w:szCs w:val="24"/>
        </w:rPr>
        <w:t>застройки</w:t>
      </w:r>
      <w:r w:rsidRPr="006A0C86">
        <w:rPr>
          <w:rFonts w:ascii="Times New Roman" w:hAnsi="Times New Roman" w:cs="Times New Roman"/>
          <w:sz w:val="24"/>
          <w:szCs w:val="24"/>
        </w:rPr>
        <w:t xml:space="preserve"> – О1;</w:t>
      </w:r>
    </w:p>
    <w:p w:rsidR="00BF0632" w:rsidRPr="006A0C86" w:rsidRDefault="00BF0632" w:rsidP="00BF0632">
      <w:pPr>
        <w:pStyle w:val="ConsPlusNormal"/>
        <w:widowControl/>
        <w:ind w:firstLine="284"/>
        <w:jc w:val="both"/>
        <w:rPr>
          <w:rFonts w:ascii="Times New Roman" w:hAnsi="Times New Roman" w:cs="Times New Roman"/>
          <w:sz w:val="24"/>
          <w:szCs w:val="24"/>
        </w:rPr>
      </w:pPr>
      <w:r w:rsidRPr="006A0C86">
        <w:rPr>
          <w:rFonts w:ascii="Times New Roman" w:hAnsi="Times New Roman" w:cs="Times New Roman"/>
          <w:sz w:val="24"/>
          <w:szCs w:val="24"/>
        </w:rPr>
        <w:t xml:space="preserve">- Зона размещения </w:t>
      </w:r>
      <w:r>
        <w:rPr>
          <w:rFonts w:ascii="Times New Roman" w:hAnsi="Times New Roman" w:cs="Times New Roman"/>
          <w:sz w:val="24"/>
          <w:szCs w:val="24"/>
        </w:rPr>
        <w:t>общеобразовательных учреждений</w:t>
      </w:r>
      <w:r w:rsidRPr="006A0C86">
        <w:rPr>
          <w:rFonts w:ascii="Times New Roman" w:hAnsi="Times New Roman" w:cs="Times New Roman"/>
          <w:sz w:val="24"/>
          <w:szCs w:val="24"/>
        </w:rPr>
        <w:t xml:space="preserve"> – О2;</w:t>
      </w:r>
    </w:p>
    <w:p w:rsidR="00BF0632"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 Зона размещения объектов здравоохранения </w:t>
      </w:r>
      <w:r w:rsidRPr="006A0C86">
        <w:rPr>
          <w:rFonts w:ascii="Times New Roman" w:hAnsi="Times New Roman" w:cs="Times New Roman"/>
          <w:sz w:val="24"/>
          <w:szCs w:val="24"/>
        </w:rPr>
        <w:t>–</w:t>
      </w:r>
      <w:r>
        <w:rPr>
          <w:rFonts w:ascii="Times New Roman" w:hAnsi="Times New Roman" w:cs="Times New Roman"/>
          <w:sz w:val="24"/>
          <w:szCs w:val="24"/>
        </w:rPr>
        <w:t xml:space="preserve"> О3; </w:t>
      </w:r>
    </w:p>
    <w:p w:rsidR="00BF0632" w:rsidRDefault="00BF0632" w:rsidP="00BF0632">
      <w:pPr>
        <w:pStyle w:val="ConsPlusNormal"/>
        <w:widowControl/>
        <w:ind w:firstLine="284"/>
        <w:jc w:val="both"/>
        <w:rPr>
          <w:rFonts w:ascii="Times New Roman" w:hAnsi="Times New Roman" w:cs="Times New Roman"/>
          <w:sz w:val="24"/>
          <w:szCs w:val="24"/>
        </w:rPr>
      </w:pPr>
      <w:r w:rsidRPr="006A0C86">
        <w:rPr>
          <w:rFonts w:ascii="Times New Roman" w:hAnsi="Times New Roman" w:cs="Times New Roman"/>
          <w:sz w:val="24"/>
          <w:szCs w:val="24"/>
        </w:rPr>
        <w:t xml:space="preserve">- Зона размещения объектов </w:t>
      </w:r>
      <w:r>
        <w:rPr>
          <w:rFonts w:ascii="Times New Roman" w:hAnsi="Times New Roman" w:cs="Times New Roman"/>
          <w:sz w:val="24"/>
          <w:szCs w:val="24"/>
        </w:rPr>
        <w:t>культуры и искусства</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0C86">
        <w:rPr>
          <w:rFonts w:ascii="Times New Roman" w:hAnsi="Times New Roman" w:cs="Times New Roman"/>
          <w:sz w:val="24"/>
          <w:szCs w:val="24"/>
        </w:rPr>
        <w:t>О</w:t>
      </w:r>
      <w:r>
        <w:rPr>
          <w:rFonts w:ascii="Times New Roman" w:hAnsi="Times New Roman" w:cs="Times New Roman"/>
          <w:sz w:val="24"/>
          <w:szCs w:val="24"/>
        </w:rPr>
        <w:t>4;</w:t>
      </w:r>
    </w:p>
    <w:p w:rsidR="00BF0632" w:rsidRPr="006A0C86"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 Зона размещения объектов физкультуры и спорта </w:t>
      </w:r>
      <w:r w:rsidRPr="006A0C86">
        <w:rPr>
          <w:rFonts w:ascii="Times New Roman" w:hAnsi="Times New Roman" w:cs="Times New Roman"/>
          <w:sz w:val="24"/>
          <w:szCs w:val="24"/>
        </w:rPr>
        <w:t>–</w:t>
      </w:r>
      <w:r>
        <w:rPr>
          <w:rFonts w:ascii="Times New Roman" w:hAnsi="Times New Roman" w:cs="Times New Roman"/>
          <w:sz w:val="24"/>
          <w:szCs w:val="24"/>
        </w:rPr>
        <w:t xml:space="preserve"> О5;</w:t>
      </w:r>
    </w:p>
    <w:p w:rsidR="00BF0632"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lastRenderedPageBreak/>
        <w:t>- Зона размещения культовых объектов – О6;</w:t>
      </w:r>
    </w:p>
    <w:p w:rsidR="00BF0632" w:rsidRPr="006A0C86"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Зона размещения объектов торговли – О7.</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1.3. Производственные зоны, в том числе подзоны:</w:t>
      </w:r>
    </w:p>
    <w:p w:rsidR="00BF0632" w:rsidRDefault="00BF0632" w:rsidP="00BF0632">
      <w:pPr>
        <w:pStyle w:val="ConsPlusNormal"/>
        <w:widowControl/>
        <w:ind w:firstLine="284"/>
        <w:jc w:val="both"/>
        <w:rPr>
          <w:rFonts w:ascii="Times New Roman" w:hAnsi="Times New Roman" w:cs="Times New Roman"/>
          <w:sz w:val="24"/>
          <w:szCs w:val="24"/>
        </w:rPr>
      </w:pPr>
      <w:r w:rsidRPr="006A0C86">
        <w:rPr>
          <w:rFonts w:ascii="Times New Roman" w:hAnsi="Times New Roman" w:cs="Times New Roman"/>
          <w:sz w:val="24"/>
          <w:szCs w:val="24"/>
        </w:rPr>
        <w:t>- Зона размещения предприятий</w:t>
      </w:r>
      <w:r>
        <w:rPr>
          <w:rFonts w:ascii="Times New Roman" w:hAnsi="Times New Roman" w:cs="Times New Roman"/>
          <w:sz w:val="24"/>
          <w:szCs w:val="24"/>
        </w:rPr>
        <w:t xml:space="preserve"> 4 класса санитарной классификации </w:t>
      </w:r>
      <w:r w:rsidRPr="006A0C86">
        <w:rPr>
          <w:rFonts w:ascii="Times New Roman" w:hAnsi="Times New Roman" w:cs="Times New Roman"/>
          <w:sz w:val="24"/>
          <w:szCs w:val="24"/>
        </w:rPr>
        <w:t>– П</w:t>
      </w:r>
      <w:r>
        <w:rPr>
          <w:rFonts w:ascii="Times New Roman" w:hAnsi="Times New Roman" w:cs="Times New Roman"/>
          <w:sz w:val="24"/>
          <w:szCs w:val="24"/>
        </w:rPr>
        <w:t>1;</w:t>
      </w:r>
    </w:p>
    <w:p w:rsidR="00BF0632" w:rsidRPr="006A0C86"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 Зона размещения предприятий 5 класса санитарной классификации </w:t>
      </w:r>
      <w:r w:rsidRPr="006A0C86">
        <w:rPr>
          <w:rFonts w:ascii="Times New Roman" w:hAnsi="Times New Roman" w:cs="Times New Roman"/>
          <w:sz w:val="24"/>
          <w:szCs w:val="24"/>
        </w:rPr>
        <w:t>–</w:t>
      </w:r>
      <w:r>
        <w:rPr>
          <w:rFonts w:ascii="Times New Roman" w:hAnsi="Times New Roman" w:cs="Times New Roman"/>
          <w:sz w:val="24"/>
          <w:szCs w:val="24"/>
        </w:rPr>
        <w:t xml:space="preserve"> П2.</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1.4. Зоны инженерно-транспортной инфраструктуры, в том числе подзоны:</w:t>
      </w:r>
    </w:p>
    <w:p w:rsidR="00BF0632" w:rsidRPr="000047E5" w:rsidRDefault="00BF0632" w:rsidP="00BF0632">
      <w:pPr>
        <w:ind w:firstLine="284"/>
      </w:pPr>
      <w:r w:rsidRPr="000047E5">
        <w:t>- Зона внешней транспортной инфраструктуры</w:t>
      </w:r>
      <w:r>
        <w:t xml:space="preserve"> </w:t>
      </w:r>
      <w:r w:rsidRPr="006A0C86">
        <w:t>–</w:t>
      </w:r>
      <w:r>
        <w:t xml:space="preserve"> </w:t>
      </w:r>
      <w:r w:rsidRPr="000047E5">
        <w:t>ИТ1;</w:t>
      </w:r>
    </w:p>
    <w:p w:rsidR="00BF0632" w:rsidRPr="000047E5" w:rsidRDefault="00BF0632" w:rsidP="00BF0632">
      <w:pPr>
        <w:ind w:firstLine="284"/>
      </w:pPr>
      <w:r w:rsidRPr="000047E5">
        <w:t>-</w:t>
      </w:r>
      <w:r>
        <w:t xml:space="preserve"> </w:t>
      </w:r>
      <w:r w:rsidRPr="000047E5">
        <w:t xml:space="preserve">Зона инженерно-транспортной инфраструктуры в границах населенных пунктов –ИТ2. </w:t>
      </w:r>
    </w:p>
    <w:p w:rsidR="00BF0632" w:rsidRDefault="00BF0632" w:rsidP="00BF06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w:t>
      </w:r>
      <w:r w:rsidRPr="000047E5">
        <w:rPr>
          <w:rFonts w:ascii="Times New Roman" w:hAnsi="Times New Roman" w:cs="Times New Roman"/>
          <w:sz w:val="24"/>
          <w:szCs w:val="24"/>
        </w:rPr>
        <w:t xml:space="preserve">. Зоны </w:t>
      </w:r>
      <w:r>
        <w:rPr>
          <w:rFonts w:ascii="Times New Roman" w:hAnsi="Times New Roman" w:cs="Times New Roman"/>
          <w:sz w:val="24"/>
          <w:szCs w:val="24"/>
        </w:rPr>
        <w:t>рекреационного назначения</w:t>
      </w:r>
      <w:r w:rsidRPr="000047E5">
        <w:rPr>
          <w:rFonts w:ascii="Times New Roman" w:hAnsi="Times New Roman" w:cs="Times New Roman"/>
          <w:sz w:val="24"/>
          <w:szCs w:val="24"/>
        </w:rPr>
        <w:t>:</w:t>
      </w:r>
    </w:p>
    <w:p w:rsidR="00BF0632"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 Зона общественных рекреационных территорий </w:t>
      </w:r>
      <w:r w:rsidRPr="006A0C86">
        <w:rPr>
          <w:rFonts w:ascii="Times New Roman" w:hAnsi="Times New Roman" w:cs="Times New Roman"/>
          <w:sz w:val="24"/>
          <w:szCs w:val="24"/>
        </w:rPr>
        <w:t>–</w:t>
      </w:r>
      <w:r>
        <w:rPr>
          <w:rFonts w:ascii="Times New Roman" w:hAnsi="Times New Roman" w:cs="Times New Roman"/>
          <w:sz w:val="24"/>
          <w:szCs w:val="24"/>
        </w:rPr>
        <w:t xml:space="preserve"> Р1;</w:t>
      </w:r>
    </w:p>
    <w:p w:rsidR="00BF0632" w:rsidRPr="000047E5"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Зона общественных пляжей</w:t>
      </w:r>
      <w:r w:rsidRPr="006A0C86">
        <w:rPr>
          <w:rFonts w:ascii="Times New Roman" w:hAnsi="Times New Roman" w:cs="Times New Roman"/>
          <w:sz w:val="24"/>
          <w:szCs w:val="24"/>
        </w:rPr>
        <w:t>–</w:t>
      </w:r>
      <w:r>
        <w:rPr>
          <w:rFonts w:ascii="Times New Roman" w:hAnsi="Times New Roman" w:cs="Times New Roman"/>
          <w:sz w:val="24"/>
          <w:szCs w:val="24"/>
        </w:rPr>
        <w:t xml:space="preserve"> Р2.</w:t>
      </w:r>
    </w:p>
    <w:p w:rsidR="00BF0632" w:rsidRPr="000047E5" w:rsidRDefault="00BF0632" w:rsidP="00BF06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1.6</w:t>
      </w:r>
      <w:r w:rsidRPr="000047E5">
        <w:rPr>
          <w:rFonts w:ascii="Times New Roman" w:hAnsi="Times New Roman" w:cs="Times New Roman"/>
          <w:sz w:val="24"/>
          <w:szCs w:val="24"/>
        </w:rPr>
        <w:t>. Зоны сельскохозяйственного использования:</w:t>
      </w:r>
    </w:p>
    <w:p w:rsidR="00BF0632" w:rsidRPr="000047E5" w:rsidRDefault="00BF0632" w:rsidP="00BF0632">
      <w:pPr>
        <w:pStyle w:val="ConsPlusNormal"/>
        <w:widowControl/>
        <w:ind w:firstLine="284"/>
        <w:jc w:val="both"/>
        <w:rPr>
          <w:rFonts w:ascii="Times New Roman" w:hAnsi="Times New Roman" w:cs="Times New Roman"/>
          <w:sz w:val="24"/>
          <w:szCs w:val="24"/>
        </w:rPr>
      </w:pPr>
      <w:r w:rsidRPr="000047E5">
        <w:rPr>
          <w:rFonts w:ascii="Times New Roman" w:hAnsi="Times New Roman" w:cs="Times New Roman"/>
          <w:sz w:val="24"/>
          <w:szCs w:val="24"/>
        </w:rPr>
        <w:t>– Зона сельскохозяйственного использования</w:t>
      </w:r>
      <w:r>
        <w:rPr>
          <w:rFonts w:ascii="Times New Roman" w:hAnsi="Times New Roman" w:cs="Times New Roman"/>
          <w:sz w:val="24"/>
          <w:szCs w:val="24"/>
        </w:rPr>
        <w:t xml:space="preserve"> в составе земель населенных пунктов- Сх</w:t>
      </w:r>
      <w:r w:rsidRPr="000047E5">
        <w:rPr>
          <w:rFonts w:ascii="Times New Roman" w:hAnsi="Times New Roman" w:cs="Times New Roman"/>
          <w:sz w:val="24"/>
          <w:szCs w:val="24"/>
        </w:rPr>
        <w:t>1;</w:t>
      </w:r>
    </w:p>
    <w:p w:rsidR="00BF0632" w:rsidRPr="000047E5" w:rsidRDefault="00BF0632" w:rsidP="00BF0632">
      <w:pPr>
        <w:pStyle w:val="ConsPlusNormal"/>
        <w:widowControl/>
        <w:ind w:firstLine="284"/>
        <w:jc w:val="both"/>
        <w:rPr>
          <w:rFonts w:ascii="Times New Roman" w:hAnsi="Times New Roman" w:cs="Times New Roman"/>
          <w:sz w:val="24"/>
          <w:szCs w:val="24"/>
        </w:rPr>
      </w:pPr>
      <w:r w:rsidRPr="000047E5">
        <w:rPr>
          <w:rFonts w:ascii="Times New Roman" w:hAnsi="Times New Roman" w:cs="Times New Roman"/>
          <w:sz w:val="24"/>
          <w:szCs w:val="24"/>
        </w:rPr>
        <w:t>–</w:t>
      </w:r>
      <w:r>
        <w:rPr>
          <w:rFonts w:ascii="Times New Roman" w:hAnsi="Times New Roman" w:cs="Times New Roman"/>
          <w:sz w:val="24"/>
          <w:szCs w:val="24"/>
        </w:rPr>
        <w:t xml:space="preserve"> </w:t>
      </w:r>
      <w:r w:rsidRPr="000047E5">
        <w:rPr>
          <w:rFonts w:ascii="Times New Roman" w:hAnsi="Times New Roman" w:cs="Times New Roman"/>
          <w:sz w:val="24"/>
          <w:szCs w:val="24"/>
        </w:rPr>
        <w:t>Зона сельскохозяйственных угодий в границах земель сельскохозяйст</w:t>
      </w:r>
      <w:r>
        <w:rPr>
          <w:rFonts w:ascii="Times New Roman" w:hAnsi="Times New Roman" w:cs="Times New Roman"/>
          <w:sz w:val="24"/>
          <w:szCs w:val="24"/>
        </w:rPr>
        <w:t>венного назн</w:t>
      </w:r>
      <w:r>
        <w:rPr>
          <w:rFonts w:ascii="Times New Roman" w:hAnsi="Times New Roman" w:cs="Times New Roman"/>
          <w:sz w:val="24"/>
          <w:szCs w:val="24"/>
        </w:rPr>
        <w:t>а</w:t>
      </w:r>
      <w:r>
        <w:rPr>
          <w:rFonts w:ascii="Times New Roman" w:hAnsi="Times New Roman" w:cs="Times New Roman"/>
          <w:sz w:val="24"/>
          <w:szCs w:val="24"/>
        </w:rPr>
        <w:t xml:space="preserve">чения </w:t>
      </w:r>
      <w:r w:rsidRPr="006A0C86">
        <w:rPr>
          <w:rFonts w:ascii="Times New Roman" w:hAnsi="Times New Roman" w:cs="Times New Roman"/>
          <w:sz w:val="24"/>
          <w:szCs w:val="24"/>
        </w:rPr>
        <w:t>–</w:t>
      </w:r>
      <w:r>
        <w:rPr>
          <w:rFonts w:ascii="Times New Roman" w:hAnsi="Times New Roman" w:cs="Times New Roman"/>
          <w:sz w:val="24"/>
          <w:szCs w:val="24"/>
        </w:rPr>
        <w:t xml:space="preserve"> Сх</w:t>
      </w:r>
      <w:r w:rsidRPr="000047E5">
        <w:rPr>
          <w:rFonts w:ascii="Times New Roman" w:hAnsi="Times New Roman" w:cs="Times New Roman"/>
          <w:sz w:val="24"/>
          <w:szCs w:val="24"/>
        </w:rPr>
        <w:t>2</w:t>
      </w:r>
      <w:r>
        <w:rPr>
          <w:rFonts w:ascii="Times New Roman" w:hAnsi="Times New Roman" w:cs="Times New Roman"/>
          <w:sz w:val="24"/>
          <w:szCs w:val="24"/>
        </w:rPr>
        <w:t>.</w:t>
      </w:r>
    </w:p>
    <w:p w:rsidR="00BF0632" w:rsidRPr="000047E5" w:rsidRDefault="00BF0632" w:rsidP="00BF06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0047E5">
        <w:rPr>
          <w:rFonts w:ascii="Times New Roman" w:hAnsi="Times New Roman" w:cs="Times New Roman"/>
          <w:sz w:val="24"/>
          <w:szCs w:val="24"/>
        </w:rPr>
        <w:t xml:space="preserve">. Зоны специального </w:t>
      </w:r>
      <w:r>
        <w:rPr>
          <w:rFonts w:ascii="Times New Roman" w:hAnsi="Times New Roman" w:cs="Times New Roman"/>
          <w:sz w:val="24"/>
          <w:szCs w:val="24"/>
        </w:rPr>
        <w:t>назначения, в том числе подзоны</w:t>
      </w:r>
      <w:r w:rsidRPr="000047E5">
        <w:rPr>
          <w:rFonts w:ascii="Times New Roman" w:hAnsi="Times New Roman" w:cs="Times New Roman"/>
          <w:sz w:val="24"/>
          <w:szCs w:val="24"/>
        </w:rPr>
        <w:t>:</w:t>
      </w:r>
    </w:p>
    <w:p w:rsidR="00BF0632" w:rsidRDefault="00BF0632" w:rsidP="00BF0632">
      <w:pPr>
        <w:pStyle w:val="ConsPlusNormal"/>
        <w:widowControl/>
        <w:ind w:firstLine="284"/>
        <w:jc w:val="both"/>
        <w:rPr>
          <w:rFonts w:ascii="Times New Roman" w:hAnsi="Times New Roman" w:cs="Times New Roman"/>
          <w:sz w:val="24"/>
          <w:szCs w:val="24"/>
        </w:rPr>
      </w:pPr>
      <w:r w:rsidRPr="000047E5">
        <w:rPr>
          <w:rFonts w:ascii="Times New Roman" w:hAnsi="Times New Roman" w:cs="Times New Roman"/>
          <w:sz w:val="24"/>
          <w:szCs w:val="24"/>
        </w:rPr>
        <w:t>- Зона кладбищ</w:t>
      </w:r>
      <w:r>
        <w:rPr>
          <w:rFonts w:ascii="Times New Roman" w:hAnsi="Times New Roman" w:cs="Times New Roman"/>
          <w:sz w:val="24"/>
          <w:szCs w:val="24"/>
        </w:rPr>
        <w:t xml:space="preserve"> – Сн</w:t>
      </w:r>
      <w:r w:rsidRPr="000047E5">
        <w:rPr>
          <w:rFonts w:ascii="Times New Roman" w:hAnsi="Times New Roman" w:cs="Times New Roman"/>
          <w:sz w:val="24"/>
          <w:szCs w:val="24"/>
        </w:rPr>
        <w:t>1;</w:t>
      </w:r>
    </w:p>
    <w:p w:rsidR="00BF0632"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Зона сбора отходов потребления – Сн2;</w:t>
      </w:r>
    </w:p>
    <w:p w:rsidR="00BF0632"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Зона территории скотомогильников – Сн3;</w:t>
      </w:r>
    </w:p>
    <w:p w:rsidR="00BF0632" w:rsidRPr="000047E5" w:rsidRDefault="00BF0632" w:rsidP="00BF0632">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 Зона очистных сооружений – Сн4.</w:t>
      </w:r>
    </w:p>
    <w:p w:rsidR="00BF0632" w:rsidRPr="00A1299E" w:rsidRDefault="00BF0632" w:rsidP="00BF06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1.8</w:t>
      </w:r>
      <w:r w:rsidRPr="00A1299E">
        <w:rPr>
          <w:rFonts w:ascii="Times New Roman" w:hAnsi="Times New Roman" w:cs="Times New Roman"/>
          <w:sz w:val="24"/>
          <w:szCs w:val="24"/>
        </w:rPr>
        <w:t>. Зона водных объектов общего пользования, в том числе подзоны;</w:t>
      </w:r>
    </w:p>
    <w:p w:rsidR="00BF0632" w:rsidRPr="006A0C86" w:rsidRDefault="00BF0632" w:rsidP="00BF0632">
      <w:pPr>
        <w:pStyle w:val="ConsPlusNormal"/>
        <w:widowControl/>
        <w:ind w:firstLine="284"/>
        <w:jc w:val="both"/>
        <w:rPr>
          <w:rFonts w:ascii="Times New Roman" w:hAnsi="Times New Roman" w:cs="Times New Roman"/>
          <w:sz w:val="24"/>
          <w:szCs w:val="24"/>
        </w:rPr>
      </w:pPr>
      <w:r w:rsidRPr="00A1299E">
        <w:rPr>
          <w:rFonts w:ascii="Times New Roman" w:hAnsi="Times New Roman" w:cs="Times New Roman"/>
          <w:sz w:val="24"/>
          <w:szCs w:val="24"/>
        </w:rPr>
        <w:t>- Зона водных объектов общего пользования</w:t>
      </w:r>
      <w:r>
        <w:rPr>
          <w:rFonts w:ascii="Times New Roman" w:hAnsi="Times New Roman" w:cs="Times New Roman"/>
          <w:sz w:val="24"/>
          <w:szCs w:val="24"/>
        </w:rPr>
        <w:t xml:space="preserve"> водотоков и замкнутых водоемов</w:t>
      </w:r>
      <w:r w:rsidRPr="00A1299E">
        <w:rPr>
          <w:rFonts w:ascii="Times New Roman" w:hAnsi="Times New Roman" w:cs="Times New Roman"/>
          <w:sz w:val="24"/>
          <w:szCs w:val="24"/>
        </w:rPr>
        <w:t>-В1.</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Территориальные зоны подразделяются на подзоны, в зависимости от параметров разрешенного использования и специфики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 xml:space="preserve">тельства и земельных участков.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Границы территориальных зон установлены по красным линиям, линиям маг</w:t>
      </w:r>
      <w:r w:rsidRPr="006A0C86">
        <w:rPr>
          <w:rFonts w:ascii="Times New Roman" w:hAnsi="Times New Roman" w:cs="Times New Roman"/>
          <w:sz w:val="24"/>
          <w:szCs w:val="24"/>
        </w:rPr>
        <w:t>и</w:t>
      </w:r>
      <w:r w:rsidRPr="006A0C86">
        <w:rPr>
          <w:rFonts w:ascii="Times New Roman" w:hAnsi="Times New Roman" w:cs="Times New Roman"/>
          <w:sz w:val="24"/>
          <w:szCs w:val="24"/>
        </w:rPr>
        <w:t>стралей, улиц, проездов, разделяющим транспортные потоки противоположных направл</w:t>
      </w:r>
      <w:r w:rsidRPr="006A0C86">
        <w:rPr>
          <w:rFonts w:ascii="Times New Roman" w:hAnsi="Times New Roman" w:cs="Times New Roman"/>
          <w:sz w:val="24"/>
          <w:szCs w:val="24"/>
        </w:rPr>
        <w:t>е</w:t>
      </w:r>
      <w:r w:rsidRPr="006A0C86">
        <w:rPr>
          <w:rFonts w:ascii="Times New Roman" w:hAnsi="Times New Roman" w:cs="Times New Roman"/>
          <w:sz w:val="24"/>
          <w:szCs w:val="24"/>
        </w:rPr>
        <w:t>ний, границам земельных участков, границам населенных пунктов, границам поселения, естественным границам природных объектов, иным границам.</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w:t>
      </w:r>
      <w:r w:rsidRPr="006A0C86">
        <w:rPr>
          <w:rFonts w:ascii="Times New Roman" w:hAnsi="Times New Roman" w:cs="Times New Roman"/>
          <w:sz w:val="24"/>
          <w:szCs w:val="24"/>
        </w:rPr>
        <w:t>о</w:t>
      </w:r>
      <w:r w:rsidRPr="006A0C86">
        <w:rPr>
          <w:rFonts w:ascii="Times New Roman" w:hAnsi="Times New Roman" w:cs="Times New Roman"/>
          <w:sz w:val="24"/>
          <w:szCs w:val="24"/>
        </w:rPr>
        <w:t>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Градостроительные регламенты установлены с учетом:</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фактического использования земельных участков и объектов капитального стр</w:t>
      </w:r>
      <w:r w:rsidRPr="006A0C86">
        <w:rPr>
          <w:rFonts w:ascii="Times New Roman" w:hAnsi="Times New Roman" w:cs="Times New Roman"/>
          <w:sz w:val="24"/>
          <w:szCs w:val="24"/>
        </w:rPr>
        <w:t>о</w:t>
      </w:r>
      <w:r w:rsidRPr="006A0C86">
        <w:rPr>
          <w:rFonts w:ascii="Times New Roman" w:hAnsi="Times New Roman" w:cs="Times New Roman"/>
          <w:sz w:val="24"/>
          <w:szCs w:val="24"/>
        </w:rPr>
        <w:t>ительства в границах территориальной зоны;</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w:t>
      </w:r>
      <w:r w:rsidRPr="006A0C86">
        <w:rPr>
          <w:rFonts w:ascii="Times New Roman" w:hAnsi="Times New Roman" w:cs="Times New Roman"/>
          <w:sz w:val="24"/>
          <w:szCs w:val="24"/>
        </w:rPr>
        <w:t>и</w:t>
      </w:r>
      <w:r w:rsidRPr="006A0C86">
        <w:rPr>
          <w:rFonts w:ascii="Times New Roman" w:hAnsi="Times New Roman" w:cs="Times New Roman"/>
          <w:sz w:val="24"/>
          <w:szCs w:val="24"/>
        </w:rPr>
        <w:t>тального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функциональных зон и характеристик их планируемого развития, опред</w:t>
      </w:r>
      <w:r w:rsidRPr="006A0C86">
        <w:rPr>
          <w:rFonts w:ascii="Times New Roman" w:hAnsi="Times New Roman" w:cs="Times New Roman"/>
          <w:sz w:val="24"/>
          <w:szCs w:val="24"/>
        </w:rPr>
        <w:t>е</w:t>
      </w:r>
      <w:r w:rsidRPr="006A0C86">
        <w:rPr>
          <w:rFonts w:ascii="Times New Roman" w:hAnsi="Times New Roman" w:cs="Times New Roman"/>
          <w:sz w:val="24"/>
          <w:szCs w:val="24"/>
        </w:rPr>
        <w:t>ленных генеральным планом поселения, с учетом утвержденных в составе схемы территориальн</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го планирования </w:t>
      </w:r>
      <w:r>
        <w:rPr>
          <w:rFonts w:ascii="Times New Roman" w:hAnsi="Times New Roman" w:cs="Times New Roman"/>
          <w:sz w:val="24"/>
          <w:szCs w:val="24"/>
        </w:rPr>
        <w:t>Родионово-Несветайского</w:t>
      </w:r>
      <w:r w:rsidRPr="006A0C86">
        <w:rPr>
          <w:rFonts w:ascii="Times New Roman" w:hAnsi="Times New Roman" w:cs="Times New Roman"/>
          <w:sz w:val="24"/>
          <w:szCs w:val="24"/>
        </w:rPr>
        <w:t xml:space="preserve">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 зон планируемого размещения об</w:t>
      </w:r>
      <w:r w:rsidRPr="006A0C86">
        <w:rPr>
          <w:rFonts w:ascii="Times New Roman" w:hAnsi="Times New Roman" w:cs="Times New Roman"/>
          <w:sz w:val="24"/>
          <w:szCs w:val="24"/>
        </w:rPr>
        <w:t>ъ</w:t>
      </w:r>
      <w:r w:rsidRPr="006A0C86">
        <w:rPr>
          <w:rFonts w:ascii="Times New Roman" w:hAnsi="Times New Roman" w:cs="Times New Roman"/>
          <w:sz w:val="24"/>
          <w:szCs w:val="24"/>
        </w:rPr>
        <w:t>ектов регионального значения;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видов территориальных зон;</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lastRenderedPageBreak/>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w:t>
      </w:r>
      <w:r w:rsidRPr="006A0C86">
        <w:rPr>
          <w:rFonts w:ascii="Times New Roman" w:hAnsi="Times New Roman" w:cs="Times New Roman"/>
          <w:sz w:val="24"/>
          <w:szCs w:val="24"/>
        </w:rPr>
        <w:t>о</w:t>
      </w:r>
      <w:r w:rsidRPr="006A0C86">
        <w:rPr>
          <w:rFonts w:ascii="Times New Roman" w:hAnsi="Times New Roman" w:cs="Times New Roman"/>
          <w:sz w:val="24"/>
          <w:szCs w:val="24"/>
        </w:rPr>
        <w:t>го зонирования.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w:t>
      </w:r>
      <w:r w:rsidRPr="006A0C86">
        <w:rPr>
          <w:rFonts w:ascii="Times New Roman" w:hAnsi="Times New Roman" w:cs="Times New Roman"/>
          <w:sz w:val="24"/>
          <w:szCs w:val="24"/>
        </w:rPr>
        <w:t>к</w:t>
      </w:r>
      <w:r w:rsidRPr="006A0C86">
        <w:rPr>
          <w:rFonts w:ascii="Times New Roman" w:hAnsi="Times New Roman" w:cs="Times New Roman"/>
          <w:sz w:val="24"/>
          <w:szCs w:val="24"/>
        </w:rPr>
        <w:t>тами; предоставленные для добычи полезных ископаемых действие градостроительного регламента не распр</w:t>
      </w:r>
      <w:r w:rsidRPr="006A0C86">
        <w:rPr>
          <w:rFonts w:ascii="Times New Roman" w:hAnsi="Times New Roman" w:cs="Times New Roman"/>
          <w:sz w:val="24"/>
          <w:szCs w:val="24"/>
        </w:rPr>
        <w:t>о</w:t>
      </w:r>
      <w:r w:rsidRPr="006A0C86">
        <w:rPr>
          <w:rFonts w:ascii="Times New Roman" w:hAnsi="Times New Roman" w:cs="Times New Roman"/>
          <w:sz w:val="24"/>
          <w:szCs w:val="24"/>
        </w:rPr>
        <w:t>страняется.</w:t>
      </w:r>
    </w:p>
    <w:p w:rsidR="00BF0632"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w:t>
      </w:r>
      <w:r w:rsidRPr="006A0C86">
        <w:rPr>
          <w:rFonts w:ascii="Times New Roman" w:hAnsi="Times New Roman" w:cs="Times New Roman"/>
          <w:sz w:val="24"/>
          <w:szCs w:val="24"/>
        </w:rPr>
        <w:t>и</w:t>
      </w:r>
      <w:r w:rsidRPr="006A0C86">
        <w:rPr>
          <w:rFonts w:ascii="Times New Roman" w:hAnsi="Times New Roman" w:cs="Times New Roman"/>
          <w:sz w:val="24"/>
          <w:szCs w:val="24"/>
        </w:rPr>
        <w:t xml:space="preserve">тельной власти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 или уполномоченными органами местного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самоуправления муниципального района или поселения, в соответствии с федеральными зак</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нами.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Решения о режиме содержания территорий объектов культурного наследия, пар</w:t>
      </w:r>
      <w:r w:rsidRPr="006A0C86">
        <w:rPr>
          <w:rFonts w:ascii="Times New Roman" w:hAnsi="Times New Roman" w:cs="Times New Roman"/>
          <w:sz w:val="24"/>
          <w:szCs w:val="24"/>
        </w:rPr>
        <w:t>а</w:t>
      </w:r>
      <w:r w:rsidRPr="006A0C86">
        <w:rPr>
          <w:rFonts w:ascii="Times New Roman" w:hAnsi="Times New Roman" w:cs="Times New Roman"/>
          <w:sz w:val="24"/>
          <w:szCs w:val="24"/>
        </w:rPr>
        <w:t>метрах их реставрации, консервации, воссоздания, ремонта и приспособлении приним</w:t>
      </w:r>
      <w:r w:rsidRPr="006A0C86">
        <w:rPr>
          <w:rFonts w:ascii="Times New Roman" w:hAnsi="Times New Roman" w:cs="Times New Roman"/>
          <w:sz w:val="24"/>
          <w:szCs w:val="24"/>
        </w:rPr>
        <w:t>а</w:t>
      </w:r>
      <w:r w:rsidRPr="006A0C86">
        <w:rPr>
          <w:rFonts w:ascii="Times New Roman" w:hAnsi="Times New Roman" w:cs="Times New Roman"/>
          <w:sz w:val="24"/>
          <w:szCs w:val="24"/>
        </w:rPr>
        <w:t>ются в порядке, установленном законодательством Российской Федерации об охране объектов культурного наследия, а именно: по объектам культурного н</w:t>
      </w:r>
      <w:r w:rsidRPr="006A0C86">
        <w:rPr>
          <w:rFonts w:ascii="Times New Roman" w:hAnsi="Times New Roman" w:cs="Times New Roman"/>
          <w:sz w:val="24"/>
          <w:szCs w:val="24"/>
        </w:rPr>
        <w:t>а</w:t>
      </w:r>
      <w:r w:rsidRPr="006A0C86">
        <w:rPr>
          <w:rFonts w:ascii="Times New Roman" w:hAnsi="Times New Roman" w:cs="Times New Roman"/>
          <w:sz w:val="24"/>
          <w:szCs w:val="24"/>
        </w:rPr>
        <w:t>следия федерального значения - уполномоченным федеральным органом, по объе</w:t>
      </w:r>
      <w:r w:rsidRPr="006A0C86">
        <w:rPr>
          <w:rFonts w:ascii="Times New Roman" w:hAnsi="Times New Roman" w:cs="Times New Roman"/>
          <w:sz w:val="24"/>
          <w:szCs w:val="24"/>
        </w:rPr>
        <w:t>к</w:t>
      </w:r>
      <w:r w:rsidRPr="006A0C86">
        <w:rPr>
          <w:rFonts w:ascii="Times New Roman" w:hAnsi="Times New Roman" w:cs="Times New Roman"/>
          <w:sz w:val="24"/>
          <w:szCs w:val="24"/>
        </w:rPr>
        <w:t xml:space="preserve">там регионального значения - уполномоченным органом исполнительной власти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Для земель лесного фонда, земель, покрытых поверхностными водами, земель запаса, земель особо охраняемых природных территорий, сельскохозяйс</w:t>
      </w:r>
      <w:r w:rsidRPr="006A0C86">
        <w:rPr>
          <w:rFonts w:ascii="Times New Roman" w:hAnsi="Times New Roman" w:cs="Times New Roman"/>
          <w:sz w:val="24"/>
          <w:szCs w:val="24"/>
        </w:rPr>
        <w:t>т</w:t>
      </w:r>
      <w:r w:rsidRPr="006A0C86">
        <w:rPr>
          <w:rFonts w:ascii="Times New Roman" w:hAnsi="Times New Roman" w:cs="Times New Roman"/>
          <w:sz w:val="24"/>
          <w:szCs w:val="24"/>
        </w:rPr>
        <w:t xml:space="preserve">венных угодий в составе земель сельскохозяйственного назначения градостроительные регламенты не устанавливаются.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w:t>
      </w:r>
      <w:r w:rsidRPr="006A0C86">
        <w:rPr>
          <w:rFonts w:ascii="Times New Roman" w:hAnsi="Times New Roman" w:cs="Times New Roman"/>
          <w:sz w:val="24"/>
          <w:szCs w:val="24"/>
        </w:rPr>
        <w:t>и</w:t>
      </w:r>
      <w:r w:rsidRPr="006A0C86">
        <w:rPr>
          <w:rFonts w:ascii="Times New Roman" w:hAnsi="Times New Roman" w:cs="Times New Roman"/>
          <w:sz w:val="24"/>
          <w:szCs w:val="24"/>
        </w:rPr>
        <w:t>тельной власти, уполномоченными органами исполнительной власти субъектов Росси</w:t>
      </w:r>
      <w:r w:rsidRPr="006A0C86">
        <w:rPr>
          <w:rFonts w:ascii="Times New Roman" w:hAnsi="Times New Roman" w:cs="Times New Roman"/>
          <w:sz w:val="24"/>
          <w:szCs w:val="24"/>
        </w:rPr>
        <w:t>й</w:t>
      </w:r>
      <w:r w:rsidRPr="006A0C86">
        <w:rPr>
          <w:rFonts w:ascii="Times New Roman" w:hAnsi="Times New Roman" w:cs="Times New Roman"/>
          <w:sz w:val="24"/>
          <w:szCs w:val="24"/>
        </w:rPr>
        <w:t>ской Федерации или уполномоченными органами местного самоуправления в соотве</w:t>
      </w:r>
      <w:r w:rsidRPr="006A0C86">
        <w:rPr>
          <w:rFonts w:ascii="Times New Roman" w:hAnsi="Times New Roman" w:cs="Times New Roman"/>
          <w:sz w:val="24"/>
          <w:szCs w:val="24"/>
        </w:rPr>
        <w:t>т</w:t>
      </w:r>
      <w:r w:rsidRPr="006A0C86">
        <w:rPr>
          <w:rFonts w:ascii="Times New Roman" w:hAnsi="Times New Roman" w:cs="Times New Roman"/>
          <w:sz w:val="24"/>
          <w:szCs w:val="24"/>
        </w:rPr>
        <w:t>ствии с федеральными законами.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9. Градостроительные регламенты устанавливаются в соответствии с законодател</w:t>
      </w:r>
      <w:r w:rsidRPr="006A0C86">
        <w:rPr>
          <w:rFonts w:ascii="Times New Roman" w:hAnsi="Times New Roman" w:cs="Times New Roman"/>
          <w:sz w:val="24"/>
          <w:szCs w:val="24"/>
        </w:rPr>
        <w:t>ь</w:t>
      </w:r>
      <w:r w:rsidRPr="006A0C86">
        <w:rPr>
          <w:rFonts w:ascii="Times New Roman" w:hAnsi="Times New Roman" w:cs="Times New Roman"/>
          <w:sz w:val="24"/>
          <w:szCs w:val="24"/>
        </w:rPr>
        <w:t xml:space="preserve">ством Российской Федерации.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том числе:</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а) градостроительный регламенты на территориях достопримечательных мест (х</w:t>
      </w:r>
      <w:r w:rsidRPr="006A0C86">
        <w:rPr>
          <w:rFonts w:ascii="Times New Roman" w:hAnsi="Times New Roman" w:cs="Times New Roman"/>
          <w:sz w:val="24"/>
          <w:szCs w:val="24"/>
        </w:rPr>
        <w:t>а</w:t>
      </w:r>
      <w:r w:rsidRPr="006A0C86">
        <w:rPr>
          <w:rFonts w:ascii="Times New Roman" w:hAnsi="Times New Roman" w:cs="Times New Roman"/>
          <w:sz w:val="24"/>
          <w:szCs w:val="24"/>
        </w:rPr>
        <w:t xml:space="preserve">рактер использования достопримечательного места) устанавливаются уполномоченным органом исполнительной власти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 в сфере охраны объектов культурн</w:t>
      </w:r>
      <w:r w:rsidRPr="006A0C86">
        <w:rPr>
          <w:rFonts w:ascii="Times New Roman" w:hAnsi="Times New Roman" w:cs="Times New Roman"/>
          <w:sz w:val="24"/>
          <w:szCs w:val="24"/>
        </w:rPr>
        <w:t>о</w:t>
      </w:r>
      <w:r w:rsidRPr="006A0C86">
        <w:rPr>
          <w:rFonts w:ascii="Times New Roman" w:hAnsi="Times New Roman" w:cs="Times New Roman"/>
          <w:sz w:val="24"/>
          <w:szCs w:val="24"/>
        </w:rPr>
        <w:t>го наследия;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б) градостроительные регламенты на территориях зон охраны объектов культурн</w:t>
      </w:r>
      <w:r w:rsidRPr="006A0C86">
        <w:rPr>
          <w:rFonts w:ascii="Times New Roman" w:hAnsi="Times New Roman" w:cs="Times New Roman"/>
          <w:sz w:val="24"/>
          <w:szCs w:val="24"/>
        </w:rPr>
        <w:t>о</w:t>
      </w:r>
      <w:r w:rsidRPr="006A0C86">
        <w:rPr>
          <w:rFonts w:ascii="Times New Roman" w:hAnsi="Times New Roman" w:cs="Times New Roman"/>
          <w:sz w:val="24"/>
          <w:szCs w:val="24"/>
        </w:rPr>
        <w:t>го наследия устанавливаются в соответствии с утвержденным проектом зон охраны об</w:t>
      </w:r>
      <w:r w:rsidRPr="006A0C86">
        <w:rPr>
          <w:rFonts w:ascii="Times New Roman" w:hAnsi="Times New Roman" w:cs="Times New Roman"/>
          <w:sz w:val="24"/>
          <w:szCs w:val="24"/>
        </w:rPr>
        <w:t>ъ</w:t>
      </w:r>
      <w:r w:rsidRPr="006A0C86">
        <w:rPr>
          <w:rFonts w:ascii="Times New Roman" w:hAnsi="Times New Roman" w:cs="Times New Roman"/>
          <w:sz w:val="24"/>
          <w:szCs w:val="24"/>
        </w:rPr>
        <w:t>ектов культурного наследия;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градостроительный регламент в границах водоохранных зон устанавливается в соответствии с Водным кодексом Российской Федерации и нормативными правовыми а</w:t>
      </w:r>
      <w:r w:rsidRPr="006A0C86">
        <w:rPr>
          <w:rFonts w:ascii="Times New Roman" w:hAnsi="Times New Roman" w:cs="Times New Roman"/>
          <w:sz w:val="24"/>
          <w:szCs w:val="24"/>
        </w:rPr>
        <w:t>к</w:t>
      </w:r>
      <w:r w:rsidRPr="006A0C86">
        <w:rPr>
          <w:rFonts w:ascii="Times New Roman" w:hAnsi="Times New Roman" w:cs="Times New Roman"/>
          <w:sz w:val="24"/>
          <w:szCs w:val="24"/>
        </w:rPr>
        <w:t xml:space="preserve">тами Российской Федерации и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г) градостроительный регламент в границах санитарно-защитных зон устанавлив</w:t>
      </w:r>
      <w:r w:rsidRPr="006A0C86">
        <w:rPr>
          <w:rFonts w:ascii="Times New Roman" w:hAnsi="Times New Roman" w:cs="Times New Roman"/>
          <w:sz w:val="24"/>
          <w:szCs w:val="24"/>
        </w:rPr>
        <w:t>а</w:t>
      </w:r>
      <w:r w:rsidRPr="006A0C86">
        <w:rPr>
          <w:rFonts w:ascii="Times New Roman" w:hAnsi="Times New Roman" w:cs="Times New Roman"/>
          <w:sz w:val="24"/>
          <w:szCs w:val="24"/>
        </w:rPr>
        <w:t xml:space="preserve">ется в соответствии с утвержденным проектом таких зон.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д) градостроительные регламенты в границах зон охраняемых объектов устанавл</w:t>
      </w:r>
      <w:r w:rsidRPr="006A0C86">
        <w:rPr>
          <w:rFonts w:ascii="Times New Roman" w:hAnsi="Times New Roman" w:cs="Times New Roman"/>
          <w:sz w:val="24"/>
          <w:szCs w:val="24"/>
        </w:rPr>
        <w:t>и</w:t>
      </w:r>
      <w:r w:rsidRPr="006A0C86">
        <w:rPr>
          <w:rFonts w:ascii="Times New Roman" w:hAnsi="Times New Roman" w:cs="Times New Roman"/>
          <w:sz w:val="24"/>
          <w:szCs w:val="24"/>
        </w:rPr>
        <w:t>ваются на основании предложений уполномоченных федеральных органов об установл</w:t>
      </w:r>
      <w:r w:rsidRPr="006A0C86">
        <w:rPr>
          <w:rFonts w:ascii="Times New Roman" w:hAnsi="Times New Roman" w:cs="Times New Roman"/>
          <w:sz w:val="24"/>
          <w:szCs w:val="24"/>
        </w:rPr>
        <w:t>е</w:t>
      </w:r>
      <w:r w:rsidRPr="006A0C86">
        <w:rPr>
          <w:rFonts w:ascii="Times New Roman" w:hAnsi="Times New Roman" w:cs="Times New Roman"/>
          <w:sz w:val="24"/>
          <w:szCs w:val="24"/>
        </w:rPr>
        <w:t>нии особых условий использования территории зоны охраняемых объектов;</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w:t>
      </w:r>
      <w:r w:rsidRPr="006A0C86">
        <w:rPr>
          <w:rFonts w:ascii="Times New Roman" w:hAnsi="Times New Roman" w:cs="Times New Roman"/>
          <w:sz w:val="24"/>
          <w:szCs w:val="24"/>
        </w:rPr>
        <w:t>р</w:t>
      </w:r>
      <w:r w:rsidRPr="006A0C86">
        <w:rPr>
          <w:rFonts w:ascii="Times New Roman" w:hAnsi="Times New Roman" w:cs="Times New Roman"/>
          <w:sz w:val="24"/>
          <w:szCs w:val="24"/>
        </w:rPr>
        <w:t>жденным проектом округов санитарной охраны лечебно-оздоровительных местн</w:t>
      </w:r>
      <w:r w:rsidRPr="006A0C86">
        <w:rPr>
          <w:rFonts w:ascii="Times New Roman" w:hAnsi="Times New Roman" w:cs="Times New Roman"/>
          <w:sz w:val="24"/>
          <w:szCs w:val="24"/>
        </w:rPr>
        <w:t>о</w:t>
      </w:r>
      <w:r w:rsidRPr="006A0C86">
        <w:rPr>
          <w:rFonts w:ascii="Times New Roman" w:hAnsi="Times New Roman" w:cs="Times New Roman"/>
          <w:sz w:val="24"/>
          <w:szCs w:val="24"/>
        </w:rPr>
        <w:t>стей и курортов.</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10. Изменение установленного уполномоченными органами градостроительного регламента (режима использования) территорий на которые действие град</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строительного </w:t>
      </w:r>
      <w:r w:rsidRPr="006A0C86">
        <w:rPr>
          <w:rFonts w:ascii="Times New Roman" w:hAnsi="Times New Roman" w:cs="Times New Roman"/>
          <w:sz w:val="24"/>
          <w:szCs w:val="24"/>
        </w:rPr>
        <w:lastRenderedPageBreak/>
        <w:t>регламентов не распространяется, зон с особыми условиями испол</w:t>
      </w:r>
      <w:r w:rsidRPr="006A0C86">
        <w:rPr>
          <w:rFonts w:ascii="Times New Roman" w:hAnsi="Times New Roman" w:cs="Times New Roman"/>
          <w:sz w:val="24"/>
          <w:szCs w:val="24"/>
        </w:rPr>
        <w:t>ь</w:t>
      </w:r>
      <w:r w:rsidRPr="006A0C86">
        <w:rPr>
          <w:rFonts w:ascii="Times New Roman" w:hAnsi="Times New Roman" w:cs="Times New Roman"/>
          <w:sz w:val="24"/>
          <w:szCs w:val="24"/>
        </w:rPr>
        <w:t>зования территорий осуществляется установившим регламент уполномоченным органом, путем внесения и</w:t>
      </w:r>
      <w:r w:rsidRPr="006A0C86">
        <w:rPr>
          <w:rFonts w:ascii="Times New Roman" w:hAnsi="Times New Roman" w:cs="Times New Roman"/>
          <w:sz w:val="24"/>
          <w:szCs w:val="24"/>
        </w:rPr>
        <w:t>з</w:t>
      </w:r>
      <w:r w:rsidRPr="006A0C86">
        <w:rPr>
          <w:rFonts w:ascii="Times New Roman" w:hAnsi="Times New Roman" w:cs="Times New Roman"/>
          <w:sz w:val="24"/>
          <w:szCs w:val="24"/>
        </w:rPr>
        <w:t>менения в правовой акт, в соответствии с действующим законодательством. В настоящие Правила в таких случаях вносятся соответству</w:t>
      </w:r>
      <w:r w:rsidRPr="006A0C86">
        <w:rPr>
          <w:rFonts w:ascii="Times New Roman" w:hAnsi="Times New Roman" w:cs="Times New Roman"/>
          <w:sz w:val="24"/>
          <w:szCs w:val="24"/>
        </w:rPr>
        <w:t>ю</w:t>
      </w:r>
      <w:r w:rsidRPr="006A0C86">
        <w:rPr>
          <w:rFonts w:ascii="Times New Roman" w:hAnsi="Times New Roman" w:cs="Times New Roman"/>
          <w:sz w:val="24"/>
          <w:szCs w:val="24"/>
        </w:rPr>
        <w:t>щие изменения.</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w:t>
      </w:r>
      <w:r w:rsidRPr="006A0C86">
        <w:rPr>
          <w:rFonts w:ascii="Times New Roman" w:hAnsi="Times New Roman" w:cs="Times New Roman"/>
          <w:sz w:val="24"/>
          <w:szCs w:val="24"/>
        </w:rPr>
        <w:t>т</w:t>
      </w:r>
      <w:r w:rsidRPr="006A0C86">
        <w:rPr>
          <w:rFonts w:ascii="Times New Roman" w:hAnsi="Times New Roman" w:cs="Times New Roman"/>
          <w:sz w:val="24"/>
          <w:szCs w:val="24"/>
        </w:rPr>
        <w:t>ся на карты градостроительного зонирования в соответствии с нормативными правовыми актами уполномоченных органов исполнительной вл</w:t>
      </w:r>
      <w:r w:rsidRPr="006A0C86">
        <w:rPr>
          <w:rFonts w:ascii="Times New Roman" w:hAnsi="Times New Roman" w:cs="Times New Roman"/>
          <w:sz w:val="24"/>
          <w:szCs w:val="24"/>
        </w:rPr>
        <w:t>а</w:t>
      </w:r>
      <w:r w:rsidRPr="006A0C86">
        <w:rPr>
          <w:rFonts w:ascii="Times New Roman" w:hAnsi="Times New Roman" w:cs="Times New Roman"/>
          <w:sz w:val="24"/>
          <w:szCs w:val="24"/>
        </w:rPr>
        <w:t>сти или местного самоуправления; содержащими описание границ; в соответствии с установленными законодательством п</w:t>
      </w:r>
      <w:r w:rsidRPr="006A0C86">
        <w:rPr>
          <w:rFonts w:ascii="Times New Roman" w:hAnsi="Times New Roman" w:cs="Times New Roman"/>
          <w:sz w:val="24"/>
          <w:szCs w:val="24"/>
        </w:rPr>
        <w:t>а</w:t>
      </w:r>
      <w:r w:rsidRPr="006A0C86">
        <w:rPr>
          <w:rFonts w:ascii="Times New Roman" w:hAnsi="Times New Roman" w:cs="Times New Roman"/>
          <w:sz w:val="24"/>
          <w:szCs w:val="24"/>
        </w:rPr>
        <w:t>раметрами таких территорий и зон; на основании документов кадастрового учета; матер</w:t>
      </w:r>
      <w:r w:rsidRPr="006A0C86">
        <w:rPr>
          <w:rFonts w:ascii="Times New Roman" w:hAnsi="Times New Roman" w:cs="Times New Roman"/>
          <w:sz w:val="24"/>
          <w:szCs w:val="24"/>
        </w:rPr>
        <w:t>и</w:t>
      </w:r>
      <w:r w:rsidRPr="006A0C86">
        <w:rPr>
          <w:rFonts w:ascii="Times New Roman" w:hAnsi="Times New Roman" w:cs="Times New Roman"/>
          <w:sz w:val="24"/>
          <w:szCs w:val="24"/>
        </w:rPr>
        <w:t>алов генерального плана поселения, иных документов, содержащих описания местопол</w:t>
      </w:r>
      <w:r w:rsidRPr="006A0C86">
        <w:rPr>
          <w:rFonts w:ascii="Times New Roman" w:hAnsi="Times New Roman" w:cs="Times New Roman"/>
          <w:sz w:val="24"/>
          <w:szCs w:val="24"/>
        </w:rPr>
        <w:t>о</w:t>
      </w:r>
      <w:r w:rsidRPr="006A0C86">
        <w:rPr>
          <w:rFonts w:ascii="Times New Roman" w:hAnsi="Times New Roman" w:cs="Times New Roman"/>
          <w:sz w:val="24"/>
          <w:szCs w:val="24"/>
        </w:rPr>
        <w:t>жения границ указанных территорий и зон.</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12. Изменение установленных уполномоченными органами границ террит</w:t>
      </w:r>
      <w:r w:rsidRPr="006A0C86">
        <w:rPr>
          <w:rFonts w:ascii="Times New Roman" w:hAnsi="Times New Roman" w:cs="Times New Roman"/>
          <w:sz w:val="24"/>
          <w:szCs w:val="24"/>
        </w:rPr>
        <w:t>о</w:t>
      </w:r>
      <w:r w:rsidRPr="006A0C86">
        <w:rPr>
          <w:rFonts w:ascii="Times New Roman" w:hAnsi="Times New Roman" w:cs="Times New Roman"/>
          <w:sz w:val="24"/>
          <w:szCs w:val="24"/>
        </w:rPr>
        <w:t>рий, на которые действие градостроительного регламентов не распространяется, границ террит</w:t>
      </w:r>
      <w:r w:rsidRPr="006A0C86">
        <w:rPr>
          <w:rFonts w:ascii="Times New Roman" w:hAnsi="Times New Roman" w:cs="Times New Roman"/>
          <w:sz w:val="24"/>
          <w:szCs w:val="24"/>
        </w:rPr>
        <w:t>о</w:t>
      </w:r>
      <w:r w:rsidRPr="006A0C86">
        <w:rPr>
          <w:rFonts w:ascii="Times New Roman" w:hAnsi="Times New Roman" w:cs="Times New Roman"/>
          <w:sz w:val="24"/>
          <w:szCs w:val="24"/>
        </w:rPr>
        <w:t>рий, на которые градостроительные регламенты не устанавливаются, границ зон с особ</w:t>
      </w:r>
      <w:r w:rsidRPr="006A0C86">
        <w:rPr>
          <w:rFonts w:ascii="Times New Roman" w:hAnsi="Times New Roman" w:cs="Times New Roman"/>
          <w:sz w:val="24"/>
          <w:szCs w:val="24"/>
        </w:rPr>
        <w:t>ы</w:t>
      </w:r>
      <w:r w:rsidRPr="006A0C86">
        <w:rPr>
          <w:rFonts w:ascii="Times New Roman" w:hAnsi="Times New Roman" w:cs="Times New Roman"/>
          <w:sz w:val="24"/>
          <w:szCs w:val="24"/>
        </w:rPr>
        <w:t>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BF0632" w:rsidRPr="006A0C86" w:rsidRDefault="00BF0632" w:rsidP="00BF0632">
      <w:pPr>
        <w:pStyle w:val="3"/>
        <w:rPr>
          <w:rFonts w:cs="Times New Roman"/>
        </w:rPr>
      </w:pPr>
      <w:bookmarkStart w:id="37" w:name="_Toc268484948"/>
      <w:bookmarkStart w:id="38" w:name="_Toc268487888"/>
      <w:bookmarkStart w:id="39" w:name="_Toc269200748"/>
      <w:bookmarkStart w:id="40" w:name="_Toc311197682"/>
      <w:r w:rsidRPr="006A0C86">
        <w:rPr>
          <w:rFonts w:cs="Times New Roman"/>
        </w:rPr>
        <w:t>Статья 6. Использование земельных участков, на которые распространяется действие градостроительных регламентов</w:t>
      </w:r>
      <w:bookmarkEnd w:id="37"/>
      <w:bookmarkEnd w:id="38"/>
      <w:bookmarkEnd w:id="39"/>
      <w:bookmarkEnd w:id="40"/>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Использование и застройка земельных участков на территории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на которые распространяется действие градостроительных регл</w:t>
      </w:r>
      <w:r w:rsidRPr="006A0C86">
        <w:rPr>
          <w:rFonts w:ascii="Times New Roman" w:hAnsi="Times New Roman" w:cs="Times New Roman"/>
          <w:sz w:val="24"/>
          <w:szCs w:val="24"/>
        </w:rPr>
        <w:t>а</w:t>
      </w:r>
      <w:r w:rsidRPr="006A0C86">
        <w:rPr>
          <w:rFonts w:ascii="Times New Roman" w:hAnsi="Times New Roman" w:cs="Times New Roman"/>
          <w:sz w:val="24"/>
          <w:szCs w:val="24"/>
        </w:rPr>
        <w:t>ментов, может осуществляться правообладателями земельных участков, объектов капитального строительства только с соблюдением разрешенного использ</w:t>
      </w:r>
      <w:r w:rsidRPr="006A0C86">
        <w:rPr>
          <w:rFonts w:ascii="Times New Roman" w:hAnsi="Times New Roman" w:cs="Times New Roman"/>
          <w:sz w:val="24"/>
          <w:szCs w:val="24"/>
        </w:rPr>
        <w:t>о</w:t>
      </w:r>
      <w:r w:rsidRPr="006A0C86">
        <w:rPr>
          <w:rFonts w:ascii="Times New Roman" w:hAnsi="Times New Roman" w:cs="Times New Roman"/>
          <w:sz w:val="24"/>
          <w:szCs w:val="24"/>
        </w:rPr>
        <w:t>вания земельных участков и объектов капитального строительства, разрешенных предельных размеров з</w:t>
      </w:r>
      <w:r w:rsidRPr="006A0C86">
        <w:rPr>
          <w:rFonts w:ascii="Times New Roman" w:hAnsi="Times New Roman" w:cs="Times New Roman"/>
          <w:sz w:val="24"/>
          <w:szCs w:val="24"/>
        </w:rPr>
        <w:t>е</w:t>
      </w:r>
      <w:r w:rsidRPr="006A0C86">
        <w:rPr>
          <w:rFonts w:ascii="Times New Roman" w:hAnsi="Times New Roman" w:cs="Times New Roman"/>
          <w:sz w:val="24"/>
          <w:szCs w:val="24"/>
        </w:rPr>
        <w:t>мельных участков и предельных параметров объектов капитального строительства; с</w:t>
      </w:r>
      <w:r w:rsidRPr="006A0C86">
        <w:rPr>
          <w:rFonts w:ascii="Times New Roman" w:hAnsi="Times New Roman" w:cs="Times New Roman"/>
          <w:sz w:val="24"/>
          <w:szCs w:val="24"/>
        </w:rPr>
        <w:t>о</w:t>
      </w:r>
      <w:r w:rsidRPr="006A0C86">
        <w:rPr>
          <w:rFonts w:ascii="Times New Roman" w:hAnsi="Times New Roman" w:cs="Times New Roman"/>
          <w:sz w:val="24"/>
          <w:szCs w:val="24"/>
        </w:rPr>
        <w:t>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w:t>
      </w:r>
      <w:r w:rsidRPr="006A0C86">
        <w:rPr>
          <w:rFonts w:ascii="Times New Roman" w:hAnsi="Times New Roman" w:cs="Times New Roman"/>
          <w:sz w:val="24"/>
          <w:szCs w:val="24"/>
        </w:rPr>
        <w:t>и</w:t>
      </w:r>
      <w:r w:rsidRPr="006A0C86">
        <w:rPr>
          <w:rFonts w:ascii="Times New Roman" w:hAnsi="Times New Roman" w:cs="Times New Roman"/>
          <w:sz w:val="24"/>
          <w:szCs w:val="24"/>
        </w:rPr>
        <w:t>лами.</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основные виды разрешенного использования земельных участков и объектов к</w:t>
      </w:r>
      <w:r w:rsidRPr="006A0C86">
        <w:rPr>
          <w:rFonts w:ascii="Times New Roman" w:hAnsi="Times New Roman" w:cs="Times New Roman"/>
          <w:sz w:val="24"/>
          <w:szCs w:val="24"/>
        </w:rPr>
        <w:t>а</w:t>
      </w:r>
      <w:r w:rsidRPr="006A0C86">
        <w:rPr>
          <w:rFonts w:ascii="Times New Roman" w:hAnsi="Times New Roman" w:cs="Times New Roman"/>
          <w:sz w:val="24"/>
          <w:szCs w:val="24"/>
        </w:rPr>
        <w:t>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w:t>
      </w:r>
      <w:r w:rsidRPr="006A0C86">
        <w:rPr>
          <w:rFonts w:ascii="Times New Roman" w:hAnsi="Times New Roman" w:cs="Times New Roman"/>
          <w:sz w:val="24"/>
          <w:szCs w:val="24"/>
        </w:rPr>
        <w:t>а</w:t>
      </w:r>
      <w:r w:rsidRPr="006A0C86">
        <w:rPr>
          <w:rFonts w:ascii="Times New Roman" w:hAnsi="Times New Roman" w:cs="Times New Roman"/>
          <w:sz w:val="24"/>
          <w:szCs w:val="24"/>
        </w:rPr>
        <w:t>ментов, строительных, экологических, санитарно-гигиенических, противопожарных и иных правил, стандартов и нормативов. О</w:t>
      </w:r>
      <w:r w:rsidRPr="006A0C86">
        <w:rPr>
          <w:rFonts w:ascii="Times New Roman" w:hAnsi="Times New Roman" w:cs="Times New Roman"/>
          <w:sz w:val="24"/>
          <w:szCs w:val="24"/>
        </w:rPr>
        <w:t>с</w:t>
      </w:r>
      <w:r w:rsidRPr="006A0C86">
        <w:rPr>
          <w:rFonts w:ascii="Times New Roman" w:hAnsi="Times New Roman" w:cs="Times New Roman"/>
          <w:sz w:val="24"/>
          <w:szCs w:val="24"/>
        </w:rPr>
        <w:t>новные виды разрешенного использования при условии соблюдения вышеназва</w:t>
      </w:r>
      <w:r w:rsidRPr="006A0C86">
        <w:rPr>
          <w:rFonts w:ascii="Times New Roman" w:hAnsi="Times New Roman" w:cs="Times New Roman"/>
          <w:sz w:val="24"/>
          <w:szCs w:val="24"/>
        </w:rPr>
        <w:t>н</w:t>
      </w:r>
      <w:r w:rsidRPr="006A0C86">
        <w:rPr>
          <w:rFonts w:ascii="Times New Roman" w:hAnsi="Times New Roman" w:cs="Times New Roman"/>
          <w:sz w:val="24"/>
          <w:szCs w:val="24"/>
        </w:rPr>
        <w:t>ных требований не могут быть запрещены;</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тельства, осуществлять и размещать которые на земельных участках разрешено в силу перечисления этих видов деятельности и объектов в составе гр</w:t>
      </w:r>
      <w:r w:rsidRPr="006A0C86">
        <w:rPr>
          <w:rFonts w:ascii="Times New Roman" w:hAnsi="Times New Roman" w:cs="Times New Roman"/>
          <w:sz w:val="24"/>
          <w:szCs w:val="24"/>
        </w:rPr>
        <w:t>а</w:t>
      </w:r>
      <w:r w:rsidRPr="006A0C86">
        <w:rPr>
          <w:rFonts w:ascii="Times New Roman" w:hAnsi="Times New Roman" w:cs="Times New Roman"/>
          <w:sz w:val="24"/>
          <w:szCs w:val="24"/>
        </w:rPr>
        <w:t>достроительных регламентов применительно к соответствующей территориальной зоне, при условии получения разр</w:t>
      </w:r>
      <w:r w:rsidRPr="006A0C86">
        <w:rPr>
          <w:rFonts w:ascii="Times New Roman" w:hAnsi="Times New Roman" w:cs="Times New Roman"/>
          <w:sz w:val="24"/>
          <w:szCs w:val="24"/>
        </w:rPr>
        <w:t>е</w:t>
      </w:r>
      <w:r w:rsidRPr="006A0C86">
        <w:rPr>
          <w:rFonts w:ascii="Times New Roman" w:hAnsi="Times New Roman" w:cs="Times New Roman"/>
          <w:sz w:val="24"/>
          <w:szCs w:val="24"/>
        </w:rPr>
        <w:t>шения в порядке, определенном статьей 39 Градостроительного кодекса Российской Ф</w:t>
      </w:r>
      <w:r w:rsidRPr="006A0C86">
        <w:rPr>
          <w:rFonts w:ascii="Times New Roman" w:hAnsi="Times New Roman" w:cs="Times New Roman"/>
          <w:sz w:val="24"/>
          <w:szCs w:val="24"/>
        </w:rPr>
        <w:t>е</w:t>
      </w:r>
      <w:r w:rsidRPr="006A0C86">
        <w:rPr>
          <w:rFonts w:ascii="Times New Roman" w:hAnsi="Times New Roman" w:cs="Times New Roman"/>
          <w:sz w:val="24"/>
          <w:szCs w:val="24"/>
        </w:rPr>
        <w:t>дерации, настоящими Правилами, иными муниципальными правовыми актами, при условии обязательного соблюдения тр</w:t>
      </w:r>
      <w:r w:rsidRPr="006A0C86">
        <w:rPr>
          <w:rFonts w:ascii="Times New Roman" w:hAnsi="Times New Roman" w:cs="Times New Roman"/>
          <w:sz w:val="24"/>
          <w:szCs w:val="24"/>
        </w:rPr>
        <w:t>е</w:t>
      </w:r>
      <w:r w:rsidRPr="006A0C86">
        <w:rPr>
          <w:rFonts w:ascii="Times New Roman" w:hAnsi="Times New Roman" w:cs="Times New Roman"/>
          <w:sz w:val="24"/>
          <w:szCs w:val="24"/>
        </w:rPr>
        <w:t>бований технических регламентов;</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 xml:space="preserve">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w:t>
      </w:r>
      <w:r w:rsidRPr="006A0C86">
        <w:rPr>
          <w:rFonts w:ascii="Times New Roman" w:hAnsi="Times New Roman" w:cs="Times New Roman"/>
          <w:sz w:val="24"/>
          <w:szCs w:val="24"/>
        </w:rPr>
        <w:lastRenderedPageBreak/>
        <w:t>использ</w:t>
      </w:r>
      <w:r w:rsidRPr="006A0C86">
        <w:rPr>
          <w:rFonts w:ascii="Times New Roman" w:hAnsi="Times New Roman" w:cs="Times New Roman"/>
          <w:sz w:val="24"/>
          <w:szCs w:val="24"/>
        </w:rPr>
        <w:t>о</w:t>
      </w:r>
      <w:r w:rsidRPr="006A0C86">
        <w:rPr>
          <w:rFonts w:ascii="Times New Roman" w:hAnsi="Times New Roman" w:cs="Times New Roman"/>
          <w:sz w:val="24"/>
          <w:szCs w:val="24"/>
        </w:rPr>
        <w:t>вания и осуществляемые совместные с ними. В случае если основной или условно разрешенный вид использования земельного участка и об</w:t>
      </w:r>
      <w:r w:rsidRPr="006A0C86">
        <w:rPr>
          <w:rFonts w:ascii="Times New Roman" w:hAnsi="Times New Roman" w:cs="Times New Roman"/>
          <w:sz w:val="24"/>
          <w:szCs w:val="24"/>
        </w:rPr>
        <w:t>ъ</w:t>
      </w:r>
      <w:r w:rsidRPr="006A0C86">
        <w:rPr>
          <w:rFonts w:ascii="Times New Roman" w:hAnsi="Times New Roman" w:cs="Times New Roman"/>
          <w:sz w:val="24"/>
          <w:szCs w:val="24"/>
        </w:rPr>
        <w:t>екта капитального строительства не установлены, вспомогательный не считается разрешенным.</w:t>
      </w:r>
    </w:p>
    <w:p w:rsidR="00BF0632" w:rsidRPr="006A0C86" w:rsidRDefault="00BF0632" w:rsidP="00BF0632">
      <w:pPr>
        <w:pStyle w:val="3"/>
        <w:rPr>
          <w:rFonts w:cs="Times New Roman"/>
        </w:rPr>
      </w:pPr>
      <w:bookmarkStart w:id="41" w:name="_Toc268484949"/>
      <w:bookmarkStart w:id="42" w:name="_Toc268487889"/>
      <w:bookmarkStart w:id="43" w:name="_Toc269200749"/>
      <w:bookmarkStart w:id="44" w:name="_Toc311197683"/>
      <w:r w:rsidRPr="006A0C86">
        <w:rPr>
          <w:rFonts w:cs="Times New Roman"/>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41"/>
      <w:bookmarkEnd w:id="42"/>
      <w:bookmarkEnd w:id="43"/>
      <w:bookmarkEnd w:id="44"/>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w:t>
      </w:r>
      <w:r w:rsidRPr="006A0C86">
        <w:rPr>
          <w:rFonts w:ascii="Times New Roman" w:hAnsi="Times New Roman" w:cs="Times New Roman"/>
          <w:sz w:val="24"/>
          <w:szCs w:val="24"/>
        </w:rPr>
        <w:t>з</w:t>
      </w:r>
      <w:r w:rsidRPr="006A0C86">
        <w:rPr>
          <w:rFonts w:ascii="Times New Roman" w:hAnsi="Times New Roman" w:cs="Times New Roman"/>
          <w:sz w:val="24"/>
          <w:szCs w:val="24"/>
        </w:rPr>
        <w:t>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w:t>
      </w:r>
      <w:r w:rsidRPr="006A0C86">
        <w:rPr>
          <w:rFonts w:ascii="Times New Roman" w:hAnsi="Times New Roman" w:cs="Times New Roman"/>
          <w:sz w:val="24"/>
          <w:szCs w:val="24"/>
        </w:rPr>
        <w:t>у</w:t>
      </w:r>
      <w:r w:rsidRPr="006A0C86">
        <w:rPr>
          <w:rFonts w:ascii="Times New Roman" w:hAnsi="Times New Roman" w:cs="Times New Roman"/>
          <w:sz w:val="24"/>
          <w:szCs w:val="24"/>
        </w:rPr>
        <w:t>смотренных пунктом 2 настоящей статьи.</w:t>
      </w:r>
    </w:p>
    <w:p w:rsidR="00BF0632"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После вступления в силу настоящих Правил разделение, объединение, и</w:t>
      </w:r>
      <w:r w:rsidRPr="006A0C86">
        <w:rPr>
          <w:rFonts w:ascii="Times New Roman" w:hAnsi="Times New Roman" w:cs="Times New Roman"/>
          <w:sz w:val="24"/>
          <w:szCs w:val="24"/>
        </w:rPr>
        <w:t>з</w:t>
      </w:r>
      <w:r w:rsidRPr="006A0C86">
        <w:rPr>
          <w:rFonts w:ascii="Times New Roman" w:hAnsi="Times New Roman" w:cs="Times New Roman"/>
          <w:sz w:val="24"/>
          <w:szCs w:val="24"/>
        </w:rPr>
        <w:t>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w:t>
      </w:r>
      <w:r w:rsidRPr="006A0C86">
        <w:rPr>
          <w:rFonts w:ascii="Times New Roman" w:hAnsi="Times New Roman" w:cs="Times New Roman"/>
          <w:sz w:val="24"/>
          <w:szCs w:val="24"/>
        </w:rPr>
        <w:t>е</w:t>
      </w:r>
      <w:r w:rsidRPr="006A0C86">
        <w:rPr>
          <w:rFonts w:ascii="Times New Roman" w:hAnsi="Times New Roman" w:cs="Times New Roman"/>
          <w:sz w:val="24"/>
          <w:szCs w:val="24"/>
        </w:rPr>
        <w:t>делах границ соответствующей территориальной зоны.</w:t>
      </w:r>
    </w:p>
    <w:p w:rsidR="00BF0632" w:rsidRPr="0081423B" w:rsidRDefault="00BF0632" w:rsidP="00BF0632">
      <w:pPr>
        <w:ind w:firstLine="708"/>
        <w:jc w:val="both"/>
      </w:pPr>
      <w:r w:rsidRPr="0081423B">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BF0632" w:rsidRPr="006A0C86" w:rsidRDefault="00BF0632" w:rsidP="00BF0632">
      <w:pPr>
        <w:pStyle w:val="3"/>
        <w:rPr>
          <w:rFonts w:cs="Times New Roman"/>
        </w:rPr>
      </w:pPr>
      <w:bookmarkStart w:id="45" w:name="_Toc268484950"/>
      <w:bookmarkStart w:id="46" w:name="_Toc268487890"/>
      <w:bookmarkStart w:id="47" w:name="_Toc269200750"/>
      <w:bookmarkStart w:id="48" w:name="_Toc311197684"/>
      <w:r w:rsidRPr="006A0C86">
        <w:rPr>
          <w:rFonts w:cs="Times New Roman"/>
        </w:rPr>
        <w:t>Статья 8. Особенности использования земельных участков и объектов капитального строительства, не соответствующих градостроительным регламе</w:t>
      </w:r>
      <w:r w:rsidRPr="006A0C86">
        <w:rPr>
          <w:rFonts w:cs="Times New Roman"/>
        </w:rPr>
        <w:t>н</w:t>
      </w:r>
      <w:r w:rsidRPr="006A0C86">
        <w:rPr>
          <w:rFonts w:cs="Times New Roman"/>
        </w:rPr>
        <w:t>там</w:t>
      </w:r>
      <w:bookmarkEnd w:id="45"/>
      <w:bookmarkEnd w:id="46"/>
      <w:bookmarkEnd w:id="47"/>
      <w:bookmarkEnd w:id="48"/>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w:t>
      </w:r>
      <w:r w:rsidRPr="006A0C86">
        <w:rPr>
          <w:rFonts w:ascii="Times New Roman" w:hAnsi="Times New Roman" w:cs="Times New Roman"/>
          <w:sz w:val="24"/>
          <w:szCs w:val="24"/>
        </w:rPr>
        <w:t>е</w:t>
      </w:r>
      <w:r w:rsidRPr="006A0C86">
        <w:rPr>
          <w:rFonts w:ascii="Times New Roman" w:hAnsi="Times New Roman" w:cs="Times New Roman"/>
          <w:sz w:val="24"/>
          <w:szCs w:val="24"/>
        </w:rPr>
        <w:t>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w:t>
      </w:r>
      <w:r w:rsidRPr="006A0C86">
        <w:rPr>
          <w:rFonts w:ascii="Times New Roman" w:hAnsi="Times New Roman" w:cs="Times New Roman"/>
          <w:sz w:val="24"/>
          <w:szCs w:val="24"/>
        </w:rPr>
        <w:t>н</w:t>
      </w:r>
      <w:r w:rsidRPr="006A0C86">
        <w:rPr>
          <w:rFonts w:ascii="Times New Roman" w:hAnsi="Times New Roman" w:cs="Times New Roman"/>
          <w:sz w:val="24"/>
          <w:szCs w:val="24"/>
        </w:rPr>
        <w:t>тов распространяется, являются не соответствующими градостроительным регламентам в случаях, когда: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существующие виды использования земельных участков, объектов кап</w:t>
      </w:r>
      <w:r w:rsidRPr="006A0C86">
        <w:rPr>
          <w:rFonts w:ascii="Times New Roman" w:hAnsi="Times New Roman" w:cs="Times New Roman"/>
          <w:sz w:val="24"/>
          <w:szCs w:val="24"/>
        </w:rPr>
        <w:t>и</w:t>
      </w:r>
      <w:r w:rsidRPr="006A0C86">
        <w:rPr>
          <w:rFonts w:ascii="Times New Roman" w:hAnsi="Times New Roman" w:cs="Times New Roman"/>
          <w:sz w:val="24"/>
          <w:szCs w:val="24"/>
        </w:rPr>
        <w:t>тального строительства не соответствует видам разрешенного использования соответствующей территориальной зоны;</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существующие размеры земельных участков и параметры объектов кап</w:t>
      </w:r>
      <w:r w:rsidRPr="006A0C86">
        <w:rPr>
          <w:rFonts w:ascii="Times New Roman" w:hAnsi="Times New Roman" w:cs="Times New Roman"/>
          <w:sz w:val="24"/>
          <w:szCs w:val="24"/>
        </w:rPr>
        <w:t>и</w:t>
      </w:r>
      <w:r w:rsidRPr="006A0C86">
        <w:rPr>
          <w:rFonts w:ascii="Times New Roman" w:hAnsi="Times New Roman" w:cs="Times New Roman"/>
          <w:sz w:val="24"/>
          <w:szCs w:val="24"/>
        </w:rPr>
        <w:t>тального строительства не соответствуют предельным размерам земельных учас</w:t>
      </w:r>
      <w:r w:rsidRPr="006A0C86">
        <w:rPr>
          <w:rFonts w:ascii="Times New Roman" w:hAnsi="Times New Roman" w:cs="Times New Roman"/>
          <w:sz w:val="24"/>
          <w:szCs w:val="24"/>
        </w:rPr>
        <w:t>т</w:t>
      </w:r>
      <w:r w:rsidRPr="006A0C86">
        <w:rPr>
          <w:rFonts w:ascii="Times New Roman" w:hAnsi="Times New Roman" w:cs="Times New Roman"/>
          <w:sz w:val="24"/>
          <w:szCs w:val="24"/>
        </w:rPr>
        <w:t>ков и предельным параметрам разрешенного строительства, реконструкции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тельства, установленным для соответствующей территориальной зоны, в том числе установленным режимам охранных зон объектов кул</w:t>
      </w:r>
      <w:r w:rsidRPr="006A0C86">
        <w:rPr>
          <w:rFonts w:ascii="Times New Roman" w:hAnsi="Times New Roman" w:cs="Times New Roman"/>
          <w:sz w:val="24"/>
          <w:szCs w:val="24"/>
        </w:rPr>
        <w:t>ь</w:t>
      </w:r>
      <w:r w:rsidRPr="006A0C86">
        <w:rPr>
          <w:rFonts w:ascii="Times New Roman" w:hAnsi="Times New Roman" w:cs="Times New Roman"/>
          <w:sz w:val="24"/>
          <w:szCs w:val="24"/>
        </w:rPr>
        <w:t>турного наследия;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расположенные на указанных земельных участках производственные и иные об</w:t>
      </w:r>
      <w:r w:rsidRPr="006A0C86">
        <w:rPr>
          <w:rFonts w:ascii="Times New Roman" w:hAnsi="Times New Roman" w:cs="Times New Roman"/>
          <w:sz w:val="24"/>
          <w:szCs w:val="24"/>
        </w:rPr>
        <w:t>ъ</w:t>
      </w:r>
      <w:r w:rsidRPr="006A0C86">
        <w:rPr>
          <w:rFonts w:ascii="Times New Roman" w:hAnsi="Times New Roman" w:cs="Times New Roman"/>
          <w:sz w:val="24"/>
          <w:szCs w:val="24"/>
        </w:rPr>
        <w:t>екты капитального строительства требуют установления санитарно-защитных зон, охранных зон, выходящих за границы территориальной зоны расп</w:t>
      </w:r>
      <w:r w:rsidRPr="006A0C86">
        <w:rPr>
          <w:rFonts w:ascii="Times New Roman" w:hAnsi="Times New Roman" w:cs="Times New Roman"/>
          <w:sz w:val="24"/>
          <w:szCs w:val="24"/>
        </w:rPr>
        <w:t>о</w:t>
      </w:r>
      <w:r w:rsidRPr="006A0C86">
        <w:rPr>
          <w:rFonts w:ascii="Times New Roman" w:hAnsi="Times New Roman" w:cs="Times New Roman"/>
          <w:sz w:val="24"/>
          <w:szCs w:val="24"/>
        </w:rPr>
        <w:t>ложения этих объектов.</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w:t>
      </w:r>
      <w:r w:rsidRPr="006A0C86">
        <w:rPr>
          <w:rFonts w:ascii="Times New Roman" w:hAnsi="Times New Roman" w:cs="Times New Roman"/>
          <w:sz w:val="24"/>
          <w:szCs w:val="24"/>
        </w:rPr>
        <w:t>а</w:t>
      </w:r>
      <w:r w:rsidRPr="006A0C86">
        <w:rPr>
          <w:rFonts w:ascii="Times New Roman" w:hAnsi="Times New Roman" w:cs="Times New Roman"/>
          <w:sz w:val="24"/>
          <w:szCs w:val="24"/>
        </w:rPr>
        <w:t>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w:t>
      </w:r>
      <w:r w:rsidRPr="006A0C86">
        <w:rPr>
          <w:rFonts w:ascii="Times New Roman" w:hAnsi="Times New Roman" w:cs="Times New Roman"/>
          <w:sz w:val="24"/>
          <w:szCs w:val="24"/>
        </w:rPr>
        <w:t>к</w:t>
      </w:r>
      <w:r w:rsidRPr="006A0C86">
        <w:rPr>
          <w:rFonts w:ascii="Times New Roman" w:hAnsi="Times New Roman" w:cs="Times New Roman"/>
          <w:sz w:val="24"/>
          <w:szCs w:val="24"/>
        </w:rPr>
        <w:t>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w:t>
      </w:r>
      <w:r w:rsidRPr="006A0C86">
        <w:rPr>
          <w:rFonts w:ascii="Times New Roman" w:hAnsi="Times New Roman" w:cs="Times New Roman"/>
          <w:sz w:val="24"/>
          <w:szCs w:val="24"/>
        </w:rPr>
        <w:t>н</w:t>
      </w:r>
      <w:r w:rsidRPr="006A0C86">
        <w:rPr>
          <w:rFonts w:ascii="Times New Roman" w:hAnsi="Times New Roman" w:cs="Times New Roman"/>
          <w:sz w:val="24"/>
          <w:szCs w:val="24"/>
        </w:rPr>
        <w:t>ными органами в соответствии с действующим законодательством, нормами и технич</w:t>
      </w:r>
      <w:r w:rsidRPr="006A0C86">
        <w:rPr>
          <w:rFonts w:ascii="Times New Roman" w:hAnsi="Times New Roman" w:cs="Times New Roman"/>
          <w:sz w:val="24"/>
          <w:szCs w:val="24"/>
        </w:rPr>
        <w:t>е</w:t>
      </w:r>
      <w:r w:rsidRPr="006A0C86">
        <w:rPr>
          <w:rFonts w:ascii="Times New Roman" w:hAnsi="Times New Roman" w:cs="Times New Roman"/>
          <w:sz w:val="24"/>
          <w:szCs w:val="24"/>
        </w:rPr>
        <w:t>скими регламентами. Для объектов, представляющих опасность, уполномоченными орг</w:t>
      </w:r>
      <w:r w:rsidRPr="006A0C86">
        <w:rPr>
          <w:rFonts w:ascii="Times New Roman" w:hAnsi="Times New Roman" w:cs="Times New Roman"/>
          <w:sz w:val="24"/>
          <w:szCs w:val="24"/>
        </w:rPr>
        <w:t>а</w:t>
      </w:r>
      <w:r w:rsidRPr="006A0C86">
        <w:rPr>
          <w:rFonts w:ascii="Times New Roman" w:hAnsi="Times New Roman" w:cs="Times New Roman"/>
          <w:sz w:val="24"/>
          <w:szCs w:val="24"/>
        </w:rPr>
        <w:t>нами устанавливается срок приведения их в соответствие градостроительному регламе</w:t>
      </w:r>
      <w:r w:rsidRPr="006A0C86">
        <w:rPr>
          <w:rFonts w:ascii="Times New Roman" w:hAnsi="Times New Roman" w:cs="Times New Roman"/>
          <w:sz w:val="24"/>
          <w:szCs w:val="24"/>
        </w:rPr>
        <w:t>н</w:t>
      </w:r>
      <w:r w:rsidRPr="006A0C86">
        <w:rPr>
          <w:rFonts w:ascii="Times New Roman" w:hAnsi="Times New Roman" w:cs="Times New Roman"/>
          <w:sz w:val="24"/>
          <w:szCs w:val="24"/>
        </w:rPr>
        <w:t>ту, нормативами и техническими регламентами или накладывается запрет на использов</w:t>
      </w:r>
      <w:r w:rsidRPr="006A0C86">
        <w:rPr>
          <w:rFonts w:ascii="Times New Roman" w:hAnsi="Times New Roman" w:cs="Times New Roman"/>
          <w:sz w:val="24"/>
          <w:szCs w:val="24"/>
        </w:rPr>
        <w:t>а</w:t>
      </w:r>
      <w:r w:rsidRPr="006A0C86">
        <w:rPr>
          <w:rFonts w:ascii="Times New Roman" w:hAnsi="Times New Roman" w:cs="Times New Roman"/>
          <w:sz w:val="24"/>
          <w:szCs w:val="24"/>
        </w:rPr>
        <w:t>ние таких объектов до приведения их в соответствие с градостроительным регламентом, но</w:t>
      </w:r>
      <w:r w:rsidRPr="006A0C86">
        <w:rPr>
          <w:rFonts w:ascii="Times New Roman" w:hAnsi="Times New Roman" w:cs="Times New Roman"/>
          <w:sz w:val="24"/>
          <w:szCs w:val="24"/>
        </w:rPr>
        <w:t>р</w:t>
      </w:r>
      <w:r w:rsidRPr="006A0C86">
        <w:rPr>
          <w:rFonts w:ascii="Times New Roman" w:hAnsi="Times New Roman" w:cs="Times New Roman"/>
          <w:sz w:val="24"/>
          <w:szCs w:val="24"/>
        </w:rPr>
        <w:t>мативами и техническими регламентами.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w:t>
      </w:r>
      <w:r w:rsidRPr="006A0C86">
        <w:rPr>
          <w:rFonts w:ascii="Times New Roman" w:hAnsi="Times New Roman" w:cs="Times New Roman"/>
          <w:sz w:val="24"/>
          <w:szCs w:val="24"/>
        </w:rPr>
        <w:t>н</w:t>
      </w:r>
      <w:r w:rsidRPr="006A0C86">
        <w:rPr>
          <w:rFonts w:ascii="Times New Roman" w:hAnsi="Times New Roman" w:cs="Times New Roman"/>
          <w:sz w:val="24"/>
          <w:szCs w:val="24"/>
        </w:rPr>
        <w:t>ным градостроительным регламентам.</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w:t>
      </w:r>
      <w:r w:rsidRPr="006A0C86">
        <w:rPr>
          <w:rFonts w:ascii="Times New Roman" w:hAnsi="Times New Roman" w:cs="Times New Roman"/>
          <w:sz w:val="24"/>
          <w:szCs w:val="24"/>
        </w:rPr>
        <w:t>г</w:t>
      </w:r>
      <w:r w:rsidRPr="006A0C86">
        <w:rPr>
          <w:rFonts w:ascii="Times New Roman" w:hAnsi="Times New Roman" w:cs="Times New Roman"/>
          <w:sz w:val="24"/>
          <w:szCs w:val="24"/>
        </w:rPr>
        <w:t xml:space="preserve">ламентом, устанавливается правовым актом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w:t>
      </w:r>
    </w:p>
    <w:p w:rsidR="00BF0632" w:rsidRPr="006A0C86" w:rsidRDefault="00BF0632" w:rsidP="00BF0632">
      <w:pPr>
        <w:pStyle w:val="3"/>
        <w:rPr>
          <w:rFonts w:cs="Times New Roman"/>
        </w:rPr>
      </w:pPr>
      <w:bookmarkStart w:id="49" w:name="_Toc268487891"/>
      <w:bookmarkStart w:id="50" w:name="_Toc269200751"/>
      <w:bookmarkStart w:id="51" w:name="_Toc311197685"/>
      <w:r w:rsidRPr="006A0C86">
        <w:rPr>
          <w:rFonts w:cs="Times New Roman"/>
        </w:rPr>
        <w:t>Статья 9. Осуществление строительства, реконструкции объектов капитального строительства</w:t>
      </w:r>
      <w:bookmarkEnd w:id="49"/>
      <w:bookmarkEnd w:id="50"/>
      <w:bookmarkEnd w:id="51"/>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Строительство, реконструкция объектов капитального строительства на террит</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рии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w:t>
      </w:r>
      <w:r w:rsidRPr="006A0C86">
        <w:rPr>
          <w:rFonts w:ascii="Times New Roman" w:hAnsi="Times New Roman" w:cs="Times New Roman"/>
          <w:sz w:val="24"/>
          <w:szCs w:val="24"/>
        </w:rPr>
        <w:t>т</w:t>
      </w:r>
      <w:r w:rsidRPr="006A0C86">
        <w:rPr>
          <w:rFonts w:ascii="Times New Roman" w:hAnsi="Times New Roman" w:cs="Times New Roman"/>
          <w:sz w:val="24"/>
          <w:szCs w:val="24"/>
        </w:rPr>
        <w:t>ствии с требованиями, установленными Градостроительным кодексом Российской Фед</w:t>
      </w:r>
      <w:r w:rsidRPr="006A0C86">
        <w:rPr>
          <w:rFonts w:ascii="Times New Roman" w:hAnsi="Times New Roman" w:cs="Times New Roman"/>
          <w:sz w:val="24"/>
          <w:szCs w:val="24"/>
        </w:rPr>
        <w:t>е</w:t>
      </w:r>
      <w:r w:rsidRPr="006A0C86">
        <w:rPr>
          <w:rFonts w:ascii="Times New Roman" w:hAnsi="Times New Roman" w:cs="Times New Roman"/>
          <w:sz w:val="24"/>
          <w:szCs w:val="24"/>
        </w:rPr>
        <w:t xml:space="preserve">рации, другими федеральными законами, законодательством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 и прин</w:t>
      </w:r>
      <w:r w:rsidRPr="006A0C86">
        <w:rPr>
          <w:rFonts w:ascii="Times New Roman" w:hAnsi="Times New Roman" w:cs="Times New Roman"/>
          <w:sz w:val="24"/>
          <w:szCs w:val="24"/>
        </w:rPr>
        <w:t>я</w:t>
      </w:r>
      <w:r w:rsidRPr="006A0C86">
        <w:rPr>
          <w:rFonts w:ascii="Times New Roman" w:hAnsi="Times New Roman" w:cs="Times New Roman"/>
          <w:sz w:val="24"/>
          <w:szCs w:val="24"/>
        </w:rPr>
        <w:t xml:space="preserve">тыми в соответствии с ними правовыми актами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уст</w:t>
      </w:r>
      <w:r w:rsidRPr="006A0C86">
        <w:rPr>
          <w:rFonts w:ascii="Times New Roman" w:hAnsi="Times New Roman" w:cs="Times New Roman"/>
          <w:sz w:val="24"/>
          <w:szCs w:val="24"/>
        </w:rPr>
        <w:t>а</w:t>
      </w:r>
      <w:r w:rsidRPr="006A0C86">
        <w:rPr>
          <w:rFonts w:ascii="Times New Roman" w:hAnsi="Times New Roman" w:cs="Times New Roman"/>
          <w:sz w:val="24"/>
          <w:szCs w:val="24"/>
        </w:rPr>
        <w:t>навливающими особенности осуществления указанной деятельности на территории пос</w:t>
      </w:r>
      <w:r w:rsidRPr="006A0C86">
        <w:rPr>
          <w:rFonts w:ascii="Times New Roman" w:hAnsi="Times New Roman" w:cs="Times New Roman"/>
          <w:sz w:val="24"/>
          <w:szCs w:val="24"/>
        </w:rPr>
        <w:t>е</w:t>
      </w:r>
      <w:r w:rsidRPr="006A0C86">
        <w:rPr>
          <w:rFonts w:ascii="Times New Roman" w:hAnsi="Times New Roman" w:cs="Times New Roman"/>
          <w:sz w:val="24"/>
          <w:szCs w:val="24"/>
        </w:rPr>
        <w:t>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Правообладатели земельных участков, размеры которых меньше устано</w:t>
      </w:r>
      <w:r w:rsidRPr="006A0C86">
        <w:rPr>
          <w:rFonts w:ascii="Times New Roman" w:hAnsi="Times New Roman" w:cs="Times New Roman"/>
          <w:sz w:val="24"/>
          <w:szCs w:val="24"/>
        </w:rPr>
        <w:t>в</w:t>
      </w:r>
      <w:r w:rsidRPr="006A0C86">
        <w:rPr>
          <w:rFonts w:ascii="Times New Roman" w:hAnsi="Times New Roman" w:cs="Times New Roman"/>
          <w:sz w:val="24"/>
          <w:szCs w:val="24"/>
        </w:rPr>
        <w:t>ленных градостроительным регламентом минимальных размеров земельных участков либо конфигурация, инженерно-геологические или иные характеристики, пер</w:t>
      </w:r>
      <w:r w:rsidRPr="006A0C86">
        <w:rPr>
          <w:rFonts w:ascii="Times New Roman" w:hAnsi="Times New Roman" w:cs="Times New Roman"/>
          <w:sz w:val="24"/>
          <w:szCs w:val="24"/>
        </w:rPr>
        <w:t>е</w:t>
      </w:r>
      <w:r w:rsidRPr="006A0C86">
        <w:rPr>
          <w:rFonts w:ascii="Times New Roman" w:hAnsi="Times New Roman" w:cs="Times New Roman"/>
          <w:sz w:val="24"/>
          <w:szCs w:val="24"/>
        </w:rPr>
        <w:t>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w:t>
      </w:r>
      <w:r w:rsidRPr="006A0C86">
        <w:rPr>
          <w:rFonts w:ascii="Times New Roman" w:hAnsi="Times New Roman" w:cs="Times New Roman"/>
          <w:sz w:val="24"/>
          <w:szCs w:val="24"/>
        </w:rPr>
        <w:t>н</w:t>
      </w:r>
      <w:r w:rsidRPr="006A0C86">
        <w:rPr>
          <w:rFonts w:ascii="Times New Roman" w:hAnsi="Times New Roman" w:cs="Times New Roman"/>
          <w:sz w:val="24"/>
          <w:szCs w:val="24"/>
        </w:rPr>
        <w:t>ного строительства, реконструкции объектов капитального строительства. Указанное ра</w:t>
      </w:r>
      <w:r w:rsidRPr="006A0C86">
        <w:rPr>
          <w:rFonts w:ascii="Times New Roman" w:hAnsi="Times New Roman" w:cs="Times New Roman"/>
          <w:sz w:val="24"/>
          <w:szCs w:val="24"/>
        </w:rPr>
        <w:t>з</w:t>
      </w:r>
      <w:r w:rsidRPr="006A0C86">
        <w:rPr>
          <w:rFonts w:ascii="Times New Roman" w:hAnsi="Times New Roman" w:cs="Times New Roman"/>
          <w:sz w:val="24"/>
          <w:szCs w:val="24"/>
        </w:rPr>
        <w:t>решение может быть выдано только для отдельного земельного участка в порядке, уст</w:t>
      </w:r>
      <w:r w:rsidRPr="006A0C86">
        <w:rPr>
          <w:rFonts w:ascii="Times New Roman" w:hAnsi="Times New Roman" w:cs="Times New Roman"/>
          <w:sz w:val="24"/>
          <w:szCs w:val="24"/>
        </w:rPr>
        <w:t>а</w:t>
      </w:r>
      <w:r w:rsidRPr="006A0C86">
        <w:rPr>
          <w:rFonts w:ascii="Times New Roman" w:hAnsi="Times New Roman" w:cs="Times New Roman"/>
          <w:sz w:val="24"/>
          <w:szCs w:val="24"/>
        </w:rPr>
        <w:t>новленном Градостроительным кодексом Российской Федерации и настоящими Правил</w:t>
      </w:r>
      <w:r w:rsidRPr="006A0C86">
        <w:rPr>
          <w:rFonts w:ascii="Times New Roman" w:hAnsi="Times New Roman" w:cs="Times New Roman"/>
          <w:sz w:val="24"/>
          <w:szCs w:val="24"/>
        </w:rPr>
        <w:t>а</w:t>
      </w:r>
      <w:r w:rsidRPr="006A0C86">
        <w:rPr>
          <w:rFonts w:ascii="Times New Roman" w:hAnsi="Times New Roman" w:cs="Times New Roman"/>
          <w:sz w:val="24"/>
          <w:szCs w:val="24"/>
        </w:rPr>
        <w:t>ми (статья 10).</w:t>
      </w:r>
    </w:p>
    <w:p w:rsidR="00BF0632" w:rsidRPr="006A0C86" w:rsidRDefault="00BF0632" w:rsidP="00BF0632">
      <w:pPr>
        <w:pStyle w:val="2"/>
        <w:jc w:val="center"/>
        <w:rPr>
          <w:rFonts w:ascii="Times New Roman" w:hAnsi="Times New Roman"/>
          <w:i/>
          <w:iCs/>
          <w:color w:val="auto"/>
          <w:sz w:val="24"/>
          <w:szCs w:val="24"/>
        </w:rPr>
      </w:pPr>
      <w:bookmarkStart w:id="52" w:name="_Toc268484951"/>
      <w:bookmarkStart w:id="53" w:name="_Toc268487893"/>
      <w:bookmarkStart w:id="54" w:name="_Toc269200752"/>
      <w:bookmarkStart w:id="55" w:name="_Toc311197686"/>
      <w:r w:rsidRPr="006A0C86">
        <w:rPr>
          <w:rFonts w:ascii="Times New Roman" w:hAnsi="Times New Roman"/>
          <w:i/>
          <w:iCs/>
          <w:color w:val="auto"/>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bookmarkEnd w:id="54"/>
      <w:bookmarkEnd w:id="55"/>
    </w:p>
    <w:p w:rsidR="00BF0632" w:rsidRPr="006A0C86" w:rsidRDefault="00BF0632" w:rsidP="00BF0632">
      <w:pPr>
        <w:pStyle w:val="3"/>
        <w:rPr>
          <w:rFonts w:cs="Times New Roman"/>
        </w:rPr>
      </w:pPr>
      <w:bookmarkStart w:id="56" w:name="_Toc268487894"/>
      <w:bookmarkStart w:id="57" w:name="_Toc269200753"/>
      <w:bookmarkStart w:id="58" w:name="_Toc311197687"/>
      <w:r w:rsidRPr="006A0C86">
        <w:rPr>
          <w:rFonts w:cs="Times New Roman"/>
        </w:rPr>
        <w:t>Статья 10. Порядок изменения видов разрешенного использования земельных участков и объектов капитального строительства</w:t>
      </w:r>
      <w:bookmarkEnd w:id="56"/>
      <w:bookmarkEnd w:id="57"/>
      <w:bookmarkEnd w:id="58"/>
      <w:r w:rsidRPr="006A0C86">
        <w:rPr>
          <w:rFonts w:cs="Times New Roman"/>
        </w:rPr>
        <w:t xml:space="preserve">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w:t>
      </w:r>
      <w:r w:rsidRPr="006A0C86">
        <w:rPr>
          <w:rFonts w:ascii="Times New Roman" w:hAnsi="Times New Roman" w:cs="Times New Roman"/>
          <w:sz w:val="24"/>
          <w:szCs w:val="24"/>
        </w:rPr>
        <w:t>а</w:t>
      </w:r>
      <w:r w:rsidRPr="006A0C86">
        <w:rPr>
          <w:rFonts w:ascii="Times New Roman" w:hAnsi="Times New Roman" w:cs="Times New Roman"/>
          <w:sz w:val="24"/>
          <w:szCs w:val="24"/>
        </w:rPr>
        <w:t>стков и объектов капитального строительства, установленных в соответствии с документацией по планировке террит</w:t>
      </w:r>
      <w:r w:rsidRPr="006A0C86">
        <w:rPr>
          <w:rFonts w:ascii="Times New Roman" w:hAnsi="Times New Roman" w:cs="Times New Roman"/>
          <w:sz w:val="24"/>
          <w:szCs w:val="24"/>
        </w:rPr>
        <w:t>о</w:t>
      </w:r>
      <w:r w:rsidRPr="006A0C86">
        <w:rPr>
          <w:rFonts w:ascii="Times New Roman" w:hAnsi="Times New Roman" w:cs="Times New Roman"/>
          <w:sz w:val="24"/>
          <w:szCs w:val="24"/>
        </w:rPr>
        <w:t>рии, допускается только при условии внесения изменений в соответствующую докуме</w:t>
      </w:r>
      <w:r w:rsidRPr="006A0C86">
        <w:rPr>
          <w:rFonts w:ascii="Times New Roman" w:hAnsi="Times New Roman" w:cs="Times New Roman"/>
          <w:sz w:val="24"/>
          <w:szCs w:val="24"/>
        </w:rPr>
        <w:t>н</w:t>
      </w:r>
      <w:r w:rsidRPr="006A0C86">
        <w:rPr>
          <w:rFonts w:ascii="Times New Roman" w:hAnsi="Times New Roman" w:cs="Times New Roman"/>
          <w:sz w:val="24"/>
          <w:szCs w:val="24"/>
        </w:rPr>
        <w:t>тацию по планировке территории в порядке, установленном статьями 45, 46 Градостроительного кодекса Российской Фед</w:t>
      </w:r>
      <w:r w:rsidRPr="006A0C86">
        <w:rPr>
          <w:rFonts w:ascii="Times New Roman" w:hAnsi="Times New Roman" w:cs="Times New Roman"/>
          <w:sz w:val="24"/>
          <w:szCs w:val="24"/>
        </w:rPr>
        <w:t>е</w:t>
      </w:r>
      <w:r w:rsidRPr="006A0C86">
        <w:rPr>
          <w:rFonts w:ascii="Times New Roman" w:hAnsi="Times New Roman" w:cs="Times New Roman"/>
          <w:sz w:val="24"/>
          <w:szCs w:val="24"/>
        </w:rPr>
        <w:t>рации.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w:t>
      </w:r>
      <w:r w:rsidRPr="006A0C86">
        <w:rPr>
          <w:rFonts w:ascii="Times New Roman" w:hAnsi="Times New Roman" w:cs="Times New Roman"/>
          <w:sz w:val="24"/>
          <w:szCs w:val="24"/>
        </w:rPr>
        <w:t>о</w:t>
      </w:r>
      <w:r w:rsidRPr="006A0C86">
        <w:rPr>
          <w:rFonts w:ascii="Times New Roman" w:hAnsi="Times New Roman" w:cs="Times New Roman"/>
          <w:sz w:val="24"/>
          <w:szCs w:val="24"/>
        </w:rPr>
        <w:t>вии соблюдения требований технических регламентов, нормативов градостроительного проектирования и иных обяз</w:t>
      </w:r>
      <w:r w:rsidRPr="006A0C86">
        <w:rPr>
          <w:rFonts w:ascii="Times New Roman" w:hAnsi="Times New Roman" w:cs="Times New Roman"/>
          <w:sz w:val="24"/>
          <w:szCs w:val="24"/>
        </w:rPr>
        <w:t>а</w:t>
      </w:r>
      <w:r w:rsidRPr="006A0C86">
        <w:rPr>
          <w:rFonts w:ascii="Times New Roman" w:hAnsi="Times New Roman" w:cs="Times New Roman"/>
          <w:sz w:val="24"/>
          <w:szCs w:val="24"/>
        </w:rPr>
        <w:t>тельных требований, установленных в соответствии с законодательством Российской Ф</w:t>
      </w:r>
      <w:r w:rsidRPr="006A0C86">
        <w:rPr>
          <w:rFonts w:ascii="Times New Roman" w:hAnsi="Times New Roman" w:cs="Times New Roman"/>
          <w:sz w:val="24"/>
          <w:szCs w:val="24"/>
        </w:rPr>
        <w:t>е</w:t>
      </w:r>
      <w:r w:rsidRPr="006A0C86">
        <w:rPr>
          <w:rFonts w:ascii="Times New Roman" w:hAnsi="Times New Roman" w:cs="Times New Roman"/>
          <w:sz w:val="24"/>
          <w:szCs w:val="24"/>
        </w:rPr>
        <w:t>дерации.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Порядок действий по реализации приведенного выше права устанавливается зак</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нодательством, настоящими Правилами и иными правовыми актами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w:t>
      </w:r>
      <w:r w:rsidRPr="006A0C86">
        <w:rPr>
          <w:rFonts w:ascii="Times New Roman" w:hAnsi="Times New Roman" w:cs="Times New Roman"/>
          <w:sz w:val="24"/>
          <w:szCs w:val="24"/>
        </w:rPr>
        <w:t>ь</w:t>
      </w:r>
      <w:r w:rsidRPr="006A0C86">
        <w:rPr>
          <w:rFonts w:ascii="Times New Roman" w:hAnsi="Times New Roman" w:cs="Times New Roman"/>
          <w:sz w:val="24"/>
          <w:szCs w:val="24"/>
        </w:rPr>
        <w:t>ского поселения.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w:t>
      </w:r>
      <w:r w:rsidRPr="006A0C86">
        <w:rPr>
          <w:rFonts w:ascii="Times New Roman" w:hAnsi="Times New Roman" w:cs="Times New Roman"/>
          <w:sz w:val="24"/>
          <w:szCs w:val="24"/>
        </w:rPr>
        <w:t>н</w:t>
      </w:r>
      <w:r w:rsidRPr="006A0C86">
        <w:rPr>
          <w:rFonts w:ascii="Times New Roman" w:hAnsi="Times New Roman" w:cs="Times New Roman"/>
          <w:sz w:val="24"/>
          <w:szCs w:val="24"/>
        </w:rPr>
        <w:t xml:space="preserve">ного использования в Комиссию. Комиссия, в порядке, установленном правовым актом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w:t>
      </w:r>
      <w:r w:rsidRPr="006A0C86">
        <w:rPr>
          <w:rFonts w:ascii="Times New Roman" w:hAnsi="Times New Roman" w:cs="Times New Roman"/>
          <w:sz w:val="24"/>
          <w:szCs w:val="24"/>
        </w:rPr>
        <w:t>е</w:t>
      </w:r>
      <w:r w:rsidRPr="006A0C86">
        <w:rPr>
          <w:rFonts w:ascii="Times New Roman" w:hAnsi="Times New Roman" w:cs="Times New Roman"/>
          <w:sz w:val="24"/>
          <w:szCs w:val="24"/>
        </w:rPr>
        <w:t>ления, осуществляет подготовку градостроительного заключения о возможности или н</w:t>
      </w:r>
      <w:r w:rsidRPr="006A0C86">
        <w:rPr>
          <w:rFonts w:ascii="Times New Roman" w:hAnsi="Times New Roman" w:cs="Times New Roman"/>
          <w:sz w:val="24"/>
          <w:szCs w:val="24"/>
        </w:rPr>
        <w:t>е</w:t>
      </w:r>
      <w:r w:rsidRPr="006A0C86">
        <w:rPr>
          <w:rFonts w:ascii="Times New Roman" w:hAnsi="Times New Roman" w:cs="Times New Roman"/>
          <w:sz w:val="24"/>
          <w:szCs w:val="24"/>
        </w:rPr>
        <w:t>возможности реализации намерений заявителя с учетом соблюдения требований технических регламентов, нормативов градостро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тельного проектирования и иных обязательных требований, установленных в соо</w:t>
      </w:r>
      <w:r w:rsidRPr="006A0C86">
        <w:rPr>
          <w:rFonts w:ascii="Times New Roman" w:hAnsi="Times New Roman" w:cs="Times New Roman"/>
          <w:sz w:val="24"/>
          <w:szCs w:val="24"/>
        </w:rPr>
        <w:t>т</w:t>
      </w:r>
      <w:r w:rsidRPr="006A0C86">
        <w:rPr>
          <w:rFonts w:ascii="Times New Roman" w:hAnsi="Times New Roman" w:cs="Times New Roman"/>
          <w:sz w:val="24"/>
          <w:szCs w:val="24"/>
        </w:rPr>
        <w:t>ветствии с законодательством Российской Федерации.</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В 5-дневный срок после осуществления процедуры изменения разрешенного испол</w:t>
      </w:r>
      <w:r w:rsidRPr="006A0C86">
        <w:rPr>
          <w:rFonts w:ascii="Times New Roman" w:hAnsi="Times New Roman" w:cs="Times New Roman"/>
          <w:sz w:val="24"/>
          <w:szCs w:val="24"/>
        </w:rPr>
        <w:t>ь</w:t>
      </w:r>
      <w:r w:rsidRPr="006A0C86">
        <w:rPr>
          <w:rFonts w:ascii="Times New Roman" w:hAnsi="Times New Roman" w:cs="Times New Roman"/>
          <w:sz w:val="24"/>
          <w:szCs w:val="24"/>
        </w:rPr>
        <w:t>зования, правообладатель обязан представить в Комиссию копии документов, подтве</w:t>
      </w:r>
      <w:r w:rsidRPr="006A0C86">
        <w:rPr>
          <w:rFonts w:ascii="Times New Roman" w:hAnsi="Times New Roman" w:cs="Times New Roman"/>
          <w:sz w:val="24"/>
          <w:szCs w:val="24"/>
        </w:rPr>
        <w:t>р</w:t>
      </w:r>
      <w:r w:rsidRPr="006A0C86">
        <w:rPr>
          <w:rFonts w:ascii="Times New Roman" w:hAnsi="Times New Roman" w:cs="Times New Roman"/>
          <w:sz w:val="24"/>
          <w:szCs w:val="24"/>
        </w:rPr>
        <w:t>ждающих изменения разрешенного использования для внесения соответствующих изм</w:t>
      </w:r>
      <w:r w:rsidRPr="006A0C86">
        <w:rPr>
          <w:rFonts w:ascii="Times New Roman" w:hAnsi="Times New Roman" w:cs="Times New Roman"/>
          <w:sz w:val="24"/>
          <w:szCs w:val="24"/>
        </w:rPr>
        <w:t>е</w:t>
      </w:r>
      <w:r w:rsidRPr="006A0C86">
        <w:rPr>
          <w:rFonts w:ascii="Times New Roman" w:hAnsi="Times New Roman" w:cs="Times New Roman"/>
          <w:sz w:val="24"/>
          <w:szCs w:val="24"/>
        </w:rPr>
        <w:t>нений и дополнений в дежурные карты, а также для направления документов в информационную систему обеспечения градостроительной деятел</w:t>
      </w:r>
      <w:r w:rsidRPr="006A0C86">
        <w:rPr>
          <w:rFonts w:ascii="Times New Roman" w:hAnsi="Times New Roman" w:cs="Times New Roman"/>
          <w:sz w:val="24"/>
          <w:szCs w:val="24"/>
        </w:rPr>
        <w:t>ь</w:t>
      </w:r>
      <w:r w:rsidRPr="006A0C86">
        <w:rPr>
          <w:rFonts w:ascii="Times New Roman" w:hAnsi="Times New Roman" w:cs="Times New Roman"/>
          <w:sz w:val="24"/>
          <w:szCs w:val="24"/>
        </w:rPr>
        <w:t>ности.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Решение о предоставлении разрешения на условно разрешенный вид использ</w:t>
      </w:r>
      <w:r w:rsidRPr="006A0C86">
        <w:rPr>
          <w:rFonts w:ascii="Times New Roman" w:hAnsi="Times New Roman" w:cs="Times New Roman"/>
          <w:sz w:val="24"/>
          <w:szCs w:val="24"/>
        </w:rPr>
        <w:t>о</w:t>
      </w:r>
      <w:r w:rsidRPr="006A0C86">
        <w:rPr>
          <w:rFonts w:ascii="Times New Roman" w:hAnsi="Times New Roman" w:cs="Times New Roman"/>
          <w:sz w:val="24"/>
          <w:szCs w:val="24"/>
        </w:rPr>
        <w:t>вания земельного участка или объекта капитального строительства или об отказе в пред</w:t>
      </w:r>
      <w:r w:rsidRPr="006A0C86">
        <w:rPr>
          <w:rFonts w:ascii="Times New Roman" w:hAnsi="Times New Roman" w:cs="Times New Roman"/>
          <w:sz w:val="24"/>
          <w:szCs w:val="24"/>
        </w:rPr>
        <w:t>о</w:t>
      </w:r>
      <w:r w:rsidRPr="006A0C86">
        <w:rPr>
          <w:rFonts w:ascii="Times New Roman" w:hAnsi="Times New Roman" w:cs="Times New Roman"/>
          <w:sz w:val="24"/>
          <w:szCs w:val="24"/>
        </w:rPr>
        <w:t>ставлении такого разрешения принимается в порядке, установленном Градостроител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ным кодексом Российской Федерации и настоящими Правилами (статья 11).</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 случаях если земельный участок и объект капитального строительства расп</w:t>
      </w:r>
      <w:r w:rsidRPr="006A0C86">
        <w:rPr>
          <w:rFonts w:ascii="Times New Roman" w:hAnsi="Times New Roman" w:cs="Times New Roman"/>
          <w:sz w:val="24"/>
          <w:szCs w:val="24"/>
        </w:rPr>
        <w:t>о</w:t>
      </w:r>
      <w:r w:rsidRPr="006A0C86">
        <w:rPr>
          <w:rFonts w:ascii="Times New Roman" w:hAnsi="Times New Roman" w:cs="Times New Roman"/>
          <w:sz w:val="24"/>
          <w:szCs w:val="24"/>
        </w:rPr>
        <w:t>ложен на землях, на которые действие градостроительных регламентов не распростран</w:t>
      </w:r>
      <w:r w:rsidRPr="006A0C86">
        <w:rPr>
          <w:rFonts w:ascii="Times New Roman" w:hAnsi="Times New Roman" w:cs="Times New Roman"/>
          <w:sz w:val="24"/>
          <w:szCs w:val="24"/>
        </w:rPr>
        <w:t>я</w:t>
      </w:r>
      <w:r w:rsidRPr="006A0C86">
        <w:rPr>
          <w:rFonts w:ascii="Times New Roman" w:hAnsi="Times New Roman" w:cs="Times New Roman"/>
          <w:sz w:val="24"/>
          <w:szCs w:val="24"/>
        </w:rPr>
        <w:t>ется или для которых градостроительные регламенты не устанавливаются, решение о во</w:t>
      </w:r>
      <w:r w:rsidRPr="006A0C86">
        <w:rPr>
          <w:rFonts w:ascii="Times New Roman" w:hAnsi="Times New Roman" w:cs="Times New Roman"/>
          <w:sz w:val="24"/>
          <w:szCs w:val="24"/>
        </w:rPr>
        <w:t>з</w:t>
      </w:r>
      <w:r w:rsidRPr="006A0C86">
        <w:rPr>
          <w:rFonts w:ascii="Times New Roman" w:hAnsi="Times New Roman" w:cs="Times New Roman"/>
          <w:sz w:val="24"/>
          <w:szCs w:val="24"/>
        </w:rPr>
        <w:t>можности изменения вида его разрешенного использования принимается в соответствии с законодательством Российской Федерации.</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w:t>
      </w:r>
      <w:r w:rsidRPr="006A0C86">
        <w:rPr>
          <w:rFonts w:ascii="Times New Roman" w:hAnsi="Times New Roman" w:cs="Times New Roman"/>
          <w:sz w:val="24"/>
          <w:szCs w:val="24"/>
        </w:rPr>
        <w:t>о</w:t>
      </w:r>
      <w:r w:rsidRPr="006A0C86">
        <w:rPr>
          <w:rFonts w:ascii="Times New Roman" w:hAnsi="Times New Roman" w:cs="Times New Roman"/>
          <w:sz w:val="24"/>
          <w:szCs w:val="24"/>
        </w:rPr>
        <w:t>вания, минимальных параметров земельных участков, обеспечения требований технич</w:t>
      </w:r>
      <w:r w:rsidRPr="006A0C86">
        <w:rPr>
          <w:rFonts w:ascii="Times New Roman" w:hAnsi="Times New Roman" w:cs="Times New Roman"/>
          <w:sz w:val="24"/>
          <w:szCs w:val="24"/>
        </w:rPr>
        <w:t>е</w:t>
      </w:r>
      <w:r w:rsidRPr="006A0C86">
        <w:rPr>
          <w:rFonts w:ascii="Times New Roman" w:hAnsi="Times New Roman" w:cs="Times New Roman"/>
          <w:sz w:val="24"/>
          <w:szCs w:val="24"/>
        </w:rPr>
        <w:t>ских регламентов, градостроительных нормативов, в том числе, обеспечение свободного доступа ко вновь образованным земельным учас</w:t>
      </w:r>
      <w:r w:rsidRPr="006A0C86">
        <w:rPr>
          <w:rFonts w:ascii="Times New Roman" w:hAnsi="Times New Roman" w:cs="Times New Roman"/>
          <w:sz w:val="24"/>
          <w:szCs w:val="24"/>
        </w:rPr>
        <w:t>т</w:t>
      </w:r>
      <w:r w:rsidRPr="006A0C86">
        <w:rPr>
          <w:rFonts w:ascii="Times New Roman" w:hAnsi="Times New Roman" w:cs="Times New Roman"/>
          <w:sz w:val="24"/>
          <w:szCs w:val="24"/>
        </w:rPr>
        <w:t xml:space="preserve">кам с улицы, переулка, проезда. </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w:t>
      </w:r>
      <w:r w:rsidRPr="006A0C86">
        <w:rPr>
          <w:rFonts w:ascii="Times New Roman" w:hAnsi="Times New Roman" w:cs="Times New Roman"/>
          <w:sz w:val="24"/>
          <w:szCs w:val="24"/>
        </w:rPr>
        <w:t>р</w:t>
      </w:r>
      <w:r w:rsidRPr="006A0C86">
        <w:rPr>
          <w:rFonts w:ascii="Times New Roman" w:hAnsi="Times New Roman" w:cs="Times New Roman"/>
          <w:sz w:val="24"/>
          <w:szCs w:val="24"/>
        </w:rPr>
        <w:t>риториальной зоне, установленных настоящими Правилами параметров земельных участков, обеспечения требований технических регламентов, град</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строительных нормативов. </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w:t>
      </w:r>
      <w:r w:rsidRPr="006A0C86">
        <w:rPr>
          <w:rFonts w:ascii="Times New Roman" w:hAnsi="Times New Roman" w:cs="Times New Roman"/>
          <w:sz w:val="24"/>
          <w:szCs w:val="24"/>
        </w:rPr>
        <w:t>а</w:t>
      </w:r>
      <w:r w:rsidRPr="006A0C86">
        <w:rPr>
          <w:rFonts w:ascii="Times New Roman" w:hAnsi="Times New Roman" w:cs="Times New Roman"/>
          <w:sz w:val="24"/>
          <w:szCs w:val="24"/>
        </w:rPr>
        <w:t>зуемого земельного участка должен получить соответствующие разрешения, установле</w:t>
      </w:r>
      <w:r w:rsidRPr="006A0C86">
        <w:rPr>
          <w:rFonts w:ascii="Times New Roman" w:hAnsi="Times New Roman" w:cs="Times New Roman"/>
          <w:sz w:val="24"/>
          <w:szCs w:val="24"/>
        </w:rPr>
        <w:t>н</w:t>
      </w:r>
      <w:r w:rsidRPr="006A0C86">
        <w:rPr>
          <w:rFonts w:ascii="Times New Roman" w:hAnsi="Times New Roman" w:cs="Times New Roman"/>
          <w:sz w:val="24"/>
          <w:szCs w:val="24"/>
        </w:rPr>
        <w:t>ные статьей 11 настоящих Правил.</w:t>
      </w:r>
    </w:p>
    <w:p w:rsidR="00BF0632" w:rsidRPr="006A0C86" w:rsidRDefault="00BF0632" w:rsidP="00BF0632">
      <w:pPr>
        <w:pStyle w:val="3"/>
        <w:rPr>
          <w:rFonts w:cs="Times New Roman"/>
        </w:rPr>
      </w:pPr>
      <w:bookmarkStart w:id="59" w:name="_Toc268487895"/>
      <w:bookmarkStart w:id="60" w:name="_Toc269200754"/>
      <w:bookmarkStart w:id="61" w:name="_Toc311197688"/>
      <w:r w:rsidRPr="006A0C86">
        <w:rPr>
          <w:rFonts w:cs="Times New Roman"/>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bookmarkEnd w:id="61"/>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w:t>
      </w:r>
      <w:r w:rsidRPr="006A0C86">
        <w:rPr>
          <w:rFonts w:ascii="Times New Roman" w:hAnsi="Times New Roman" w:cs="Times New Roman"/>
          <w:sz w:val="24"/>
          <w:szCs w:val="24"/>
        </w:rPr>
        <w:t>о</w:t>
      </w:r>
      <w:r w:rsidRPr="006A0C86">
        <w:rPr>
          <w:rFonts w:ascii="Times New Roman" w:hAnsi="Times New Roman" w:cs="Times New Roman"/>
          <w:sz w:val="24"/>
          <w:szCs w:val="24"/>
        </w:rPr>
        <w:t>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w:t>
      </w:r>
      <w:r w:rsidRPr="006A0C86">
        <w:rPr>
          <w:rFonts w:ascii="Times New Roman" w:hAnsi="Times New Roman" w:cs="Times New Roman"/>
          <w:sz w:val="24"/>
          <w:szCs w:val="24"/>
        </w:rPr>
        <w:t>ь</w:t>
      </w:r>
      <w:r w:rsidRPr="006A0C86">
        <w:rPr>
          <w:rFonts w:ascii="Times New Roman" w:hAnsi="Times New Roman" w:cs="Times New Roman"/>
          <w:sz w:val="24"/>
          <w:szCs w:val="24"/>
        </w:rPr>
        <w:t>зования в Комиссию.</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подготовке документации по планировке территории;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планировании строительства (реконструкции) капитальных зданий и соор</w:t>
      </w:r>
      <w:r w:rsidRPr="006A0C86">
        <w:rPr>
          <w:rFonts w:ascii="Times New Roman" w:hAnsi="Times New Roman" w:cs="Times New Roman"/>
          <w:sz w:val="24"/>
          <w:szCs w:val="24"/>
        </w:rPr>
        <w:t>у</w:t>
      </w:r>
      <w:r w:rsidRPr="006A0C86">
        <w:rPr>
          <w:rFonts w:ascii="Times New Roman" w:hAnsi="Times New Roman" w:cs="Times New Roman"/>
          <w:sz w:val="24"/>
          <w:szCs w:val="24"/>
        </w:rPr>
        <w:t>жений;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 при планировании изменения вида использования земельных участков, объектов капитального строительства в процессе их использования.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При рассмотрении заявления Комиссия может запросить заключения уполном</w:t>
      </w:r>
      <w:r w:rsidRPr="006A0C86">
        <w:rPr>
          <w:rFonts w:ascii="Times New Roman" w:hAnsi="Times New Roman" w:cs="Times New Roman"/>
          <w:sz w:val="24"/>
          <w:szCs w:val="24"/>
        </w:rPr>
        <w:t>о</w:t>
      </w:r>
      <w:r w:rsidRPr="006A0C86">
        <w:rPr>
          <w:rFonts w:ascii="Times New Roman" w:hAnsi="Times New Roman" w:cs="Times New Roman"/>
          <w:sz w:val="24"/>
          <w:szCs w:val="24"/>
        </w:rPr>
        <w:t>ченных органов в сфере архитектуры и градостроительства, охраны окружающей среды, санитарно-эпидемиологического надзора, охраны и использов</w:t>
      </w:r>
      <w:r w:rsidRPr="006A0C86">
        <w:rPr>
          <w:rFonts w:ascii="Times New Roman" w:hAnsi="Times New Roman" w:cs="Times New Roman"/>
          <w:sz w:val="24"/>
          <w:szCs w:val="24"/>
        </w:rPr>
        <w:t>а</w:t>
      </w:r>
      <w:r w:rsidRPr="006A0C86">
        <w:rPr>
          <w:rFonts w:ascii="Times New Roman" w:hAnsi="Times New Roman" w:cs="Times New Roman"/>
          <w:sz w:val="24"/>
          <w:szCs w:val="24"/>
        </w:rPr>
        <w:t>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w:t>
      </w:r>
      <w:r w:rsidRPr="006A0C86">
        <w:rPr>
          <w:rFonts w:ascii="Times New Roman" w:hAnsi="Times New Roman" w:cs="Times New Roman"/>
          <w:sz w:val="24"/>
          <w:szCs w:val="24"/>
        </w:rPr>
        <w:t>з</w:t>
      </w:r>
      <w:r w:rsidRPr="006A0C86">
        <w:rPr>
          <w:rFonts w:ascii="Times New Roman" w:hAnsi="Times New Roman" w:cs="Times New Roman"/>
          <w:sz w:val="24"/>
          <w:szCs w:val="24"/>
        </w:rPr>
        <w:t>недеятельности людей, соблюдения прав и интересов владельцев смежно расположенных земельных участков и объектов недвижимости, иных ф</w:t>
      </w:r>
      <w:r w:rsidRPr="006A0C86">
        <w:rPr>
          <w:rFonts w:ascii="Times New Roman" w:hAnsi="Times New Roman" w:cs="Times New Roman"/>
          <w:sz w:val="24"/>
          <w:szCs w:val="24"/>
        </w:rPr>
        <w:t>и</w:t>
      </w:r>
      <w:r w:rsidRPr="006A0C86">
        <w:rPr>
          <w:rFonts w:ascii="Times New Roman" w:hAnsi="Times New Roman" w:cs="Times New Roman"/>
          <w:sz w:val="24"/>
          <w:szCs w:val="24"/>
        </w:rPr>
        <w:t>зических и юридических лиц в результате применения указанного в заявлении вида разрешенного использования.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Вопрос о предоставлении разрешения на условно разрешенный вид использов</w:t>
      </w:r>
      <w:r w:rsidRPr="006A0C86">
        <w:rPr>
          <w:rFonts w:ascii="Times New Roman" w:hAnsi="Times New Roman" w:cs="Times New Roman"/>
          <w:sz w:val="24"/>
          <w:szCs w:val="24"/>
        </w:rPr>
        <w:t>а</w:t>
      </w:r>
      <w:r w:rsidRPr="006A0C86">
        <w:rPr>
          <w:rFonts w:ascii="Times New Roman" w:hAnsi="Times New Roman" w:cs="Times New Roman"/>
          <w:sz w:val="24"/>
          <w:szCs w:val="24"/>
        </w:rPr>
        <w:t>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w:t>
      </w:r>
      <w:r w:rsidRPr="006A0C86">
        <w:rPr>
          <w:rFonts w:ascii="Times New Roman" w:hAnsi="Times New Roman" w:cs="Times New Roman"/>
          <w:sz w:val="24"/>
          <w:szCs w:val="24"/>
        </w:rPr>
        <w:t>е</w:t>
      </w:r>
      <w:r w:rsidRPr="006A0C86">
        <w:rPr>
          <w:rFonts w:ascii="Times New Roman" w:hAnsi="Times New Roman" w:cs="Times New Roman"/>
          <w:sz w:val="24"/>
          <w:szCs w:val="24"/>
        </w:rPr>
        <w:t>ние. В случае, если условно разрешенный вид использования земельного участка или объекта капитального строительства может ок</w:t>
      </w:r>
      <w:r w:rsidRPr="006A0C86">
        <w:rPr>
          <w:rFonts w:ascii="Times New Roman" w:hAnsi="Times New Roman" w:cs="Times New Roman"/>
          <w:sz w:val="24"/>
          <w:szCs w:val="24"/>
        </w:rPr>
        <w:t>а</w:t>
      </w:r>
      <w:r w:rsidRPr="006A0C86">
        <w:rPr>
          <w:rFonts w:ascii="Times New Roman" w:hAnsi="Times New Roman" w:cs="Times New Roman"/>
          <w:sz w:val="24"/>
          <w:szCs w:val="24"/>
        </w:rPr>
        <w:t>зать негативное воздействие на окружающую среду, публичные слушания пров</w:t>
      </w:r>
      <w:r w:rsidRPr="006A0C86">
        <w:rPr>
          <w:rFonts w:ascii="Times New Roman" w:hAnsi="Times New Roman" w:cs="Times New Roman"/>
          <w:sz w:val="24"/>
          <w:szCs w:val="24"/>
        </w:rPr>
        <w:t>о</w:t>
      </w:r>
      <w:r w:rsidRPr="006A0C86">
        <w:rPr>
          <w:rFonts w:ascii="Times New Roman" w:hAnsi="Times New Roman" w:cs="Times New Roman"/>
          <w:sz w:val="24"/>
          <w:szCs w:val="24"/>
        </w:rPr>
        <w:t>дятся с участием правообладателей земельных участков и объектов капитального строительства, подверженных риску такого негативного возде</w:t>
      </w:r>
      <w:r w:rsidRPr="006A0C86">
        <w:rPr>
          <w:rFonts w:ascii="Times New Roman" w:hAnsi="Times New Roman" w:cs="Times New Roman"/>
          <w:sz w:val="24"/>
          <w:szCs w:val="24"/>
        </w:rPr>
        <w:t>й</w:t>
      </w:r>
      <w:r w:rsidRPr="006A0C86">
        <w:rPr>
          <w:rFonts w:ascii="Times New Roman" w:hAnsi="Times New Roman" w:cs="Times New Roman"/>
          <w:sz w:val="24"/>
          <w:szCs w:val="24"/>
        </w:rPr>
        <w:t>ствия.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w:t>
      </w:r>
      <w:r w:rsidRPr="006A0C86">
        <w:rPr>
          <w:rFonts w:ascii="Times New Roman" w:hAnsi="Times New Roman" w:cs="Times New Roman"/>
          <w:sz w:val="24"/>
          <w:szCs w:val="24"/>
        </w:rPr>
        <w:t>а</w:t>
      </w:r>
      <w:r w:rsidRPr="006A0C86">
        <w:rPr>
          <w:rFonts w:ascii="Times New Roman" w:hAnsi="Times New Roman" w:cs="Times New Roman"/>
          <w:sz w:val="24"/>
          <w:szCs w:val="24"/>
        </w:rPr>
        <w:t xml:space="preserve">ции для главы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 о предоставлении разрешения или об отказе в предоставлении такого разрешения с указанием причин принятого решения.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Решение о предоставлении разрешения на условно разрешенный вид использ</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вания или об отказе в предоставлении такого разрешения принимается </w:t>
      </w:r>
      <w:r>
        <w:rPr>
          <w:rFonts w:ascii="Times New Roman" w:hAnsi="Times New Roman" w:cs="Times New Roman"/>
          <w:sz w:val="24"/>
          <w:szCs w:val="24"/>
        </w:rPr>
        <w:t>Главой</w:t>
      </w:r>
      <w:r w:rsidRPr="006A0C86">
        <w:rPr>
          <w:rFonts w:ascii="Times New Roman" w:hAnsi="Times New Roman" w:cs="Times New Roman"/>
          <w:sz w:val="24"/>
          <w:szCs w:val="24"/>
        </w:rPr>
        <w:t xml:space="preserve"> </w:t>
      </w:r>
      <w:r>
        <w:rPr>
          <w:rFonts w:ascii="Times New Roman" w:hAnsi="Times New Roman" w:cs="Times New Roman"/>
          <w:sz w:val="24"/>
          <w:szCs w:val="24"/>
        </w:rPr>
        <w:t>Админ</w:t>
      </w:r>
      <w:r>
        <w:rPr>
          <w:rFonts w:ascii="Times New Roman" w:hAnsi="Times New Roman" w:cs="Times New Roman"/>
          <w:sz w:val="24"/>
          <w:szCs w:val="24"/>
        </w:rPr>
        <w:t>и</w:t>
      </w:r>
      <w:r>
        <w:rPr>
          <w:rFonts w:ascii="Times New Roman" w:hAnsi="Times New Roman" w:cs="Times New Roman"/>
          <w:sz w:val="24"/>
          <w:szCs w:val="24"/>
        </w:rPr>
        <w:t>страции</w:t>
      </w:r>
      <w:r w:rsidRPr="006A0C86">
        <w:rPr>
          <w:rFonts w:ascii="Times New Roman" w:hAnsi="Times New Roman" w:cs="Times New Roman"/>
          <w:sz w:val="24"/>
          <w:szCs w:val="24"/>
        </w:rPr>
        <w:t xml:space="preserve">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Разрешение на условно разрешенный вид использования может быть предоставл</w:t>
      </w:r>
      <w:r w:rsidRPr="006A0C86">
        <w:rPr>
          <w:rFonts w:ascii="Times New Roman" w:hAnsi="Times New Roman" w:cs="Times New Roman"/>
          <w:sz w:val="24"/>
          <w:szCs w:val="24"/>
        </w:rPr>
        <w:t>е</w:t>
      </w:r>
      <w:r w:rsidRPr="006A0C86">
        <w:rPr>
          <w:rFonts w:ascii="Times New Roman" w:hAnsi="Times New Roman" w:cs="Times New Roman"/>
          <w:sz w:val="24"/>
          <w:szCs w:val="24"/>
        </w:rPr>
        <w:t>но с условиями, которые определяют пределы его реализации во избежание ущерба соседним землепользователям и с целью недопущения существенного сн</w:t>
      </w:r>
      <w:r w:rsidRPr="006A0C86">
        <w:rPr>
          <w:rFonts w:ascii="Times New Roman" w:hAnsi="Times New Roman" w:cs="Times New Roman"/>
          <w:sz w:val="24"/>
          <w:szCs w:val="24"/>
        </w:rPr>
        <w:t>и</w:t>
      </w:r>
      <w:r w:rsidRPr="006A0C86">
        <w:rPr>
          <w:rFonts w:ascii="Times New Roman" w:hAnsi="Times New Roman" w:cs="Times New Roman"/>
          <w:sz w:val="24"/>
          <w:szCs w:val="24"/>
        </w:rPr>
        <w:t>жения стоимости соседних объектов недвижимости.</w:t>
      </w:r>
    </w:p>
    <w:p w:rsidR="00BF0632" w:rsidRDefault="00BF0632" w:rsidP="00BF0632">
      <w:pPr>
        <w:pStyle w:val="3"/>
        <w:rPr>
          <w:rFonts w:cs="Times New Roman"/>
        </w:rPr>
      </w:pPr>
      <w:bookmarkStart w:id="62" w:name="_Toc268487892"/>
      <w:bookmarkStart w:id="63" w:name="_Toc269200755"/>
    </w:p>
    <w:p w:rsidR="00BF0632" w:rsidRPr="006A0C86" w:rsidRDefault="00BF0632" w:rsidP="00BF0632">
      <w:pPr>
        <w:pStyle w:val="3"/>
        <w:rPr>
          <w:rFonts w:cs="Times New Roman"/>
        </w:rPr>
      </w:pPr>
      <w:bookmarkStart w:id="64" w:name="_Toc311197689"/>
      <w:r w:rsidRPr="006A0C86">
        <w:rPr>
          <w:rFonts w:cs="Times New Roman"/>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62"/>
      <w:bookmarkEnd w:id="63"/>
      <w:bookmarkEnd w:id="64"/>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Pr="006A0C86">
        <w:rPr>
          <w:rFonts w:ascii="Times New Roman" w:hAnsi="Times New Roman" w:cs="Times New Roman"/>
          <w:sz w:val="24"/>
          <w:szCs w:val="24"/>
        </w:rPr>
        <w:t>н</w:t>
      </w:r>
      <w:r w:rsidRPr="006A0C86">
        <w:rPr>
          <w:rFonts w:ascii="Times New Roman" w:hAnsi="Times New Roman" w:cs="Times New Roman"/>
          <w:sz w:val="24"/>
          <w:szCs w:val="24"/>
        </w:rPr>
        <w:t>женерно-геологические или иные характеристики которых неблагоприятны для застройки, вправе обратиться за разрешениями на отклонение от предельных пар</w:t>
      </w:r>
      <w:r w:rsidRPr="006A0C86">
        <w:rPr>
          <w:rFonts w:ascii="Times New Roman" w:hAnsi="Times New Roman" w:cs="Times New Roman"/>
          <w:sz w:val="24"/>
          <w:szCs w:val="24"/>
        </w:rPr>
        <w:t>а</w:t>
      </w:r>
      <w:r w:rsidRPr="006A0C86">
        <w:rPr>
          <w:rFonts w:ascii="Times New Roman" w:hAnsi="Times New Roman" w:cs="Times New Roman"/>
          <w:sz w:val="24"/>
          <w:szCs w:val="24"/>
        </w:rPr>
        <w:t>метров разрешенного строительства, реконструкции объектов капитального 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ства.</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Отклонение от предельных параметров разрешенного строительства, реконструкции объектов к</w:t>
      </w:r>
      <w:r w:rsidRPr="006A0C86">
        <w:rPr>
          <w:rFonts w:ascii="Times New Roman" w:hAnsi="Times New Roman" w:cs="Times New Roman"/>
          <w:sz w:val="24"/>
          <w:szCs w:val="24"/>
        </w:rPr>
        <w:t>а</w:t>
      </w:r>
      <w:r w:rsidRPr="006A0C86">
        <w:rPr>
          <w:rFonts w:ascii="Times New Roman" w:hAnsi="Times New Roman" w:cs="Times New Roman"/>
          <w:sz w:val="24"/>
          <w:szCs w:val="24"/>
        </w:rPr>
        <w:t>питального строительства разрешается для отдельного земельного участка при соблюд</w:t>
      </w:r>
      <w:r w:rsidRPr="006A0C86">
        <w:rPr>
          <w:rFonts w:ascii="Times New Roman" w:hAnsi="Times New Roman" w:cs="Times New Roman"/>
          <w:sz w:val="24"/>
          <w:szCs w:val="24"/>
        </w:rPr>
        <w:t>е</w:t>
      </w:r>
      <w:r w:rsidRPr="006A0C86">
        <w:rPr>
          <w:rFonts w:ascii="Times New Roman" w:hAnsi="Times New Roman" w:cs="Times New Roman"/>
          <w:sz w:val="24"/>
          <w:szCs w:val="24"/>
        </w:rPr>
        <w:t>нии требований технических регламентов.</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Физическое или юридическое лицо, заинтересованное в получении разрешения на отклонение от предельных параметров разрешенного строительства, р</w:t>
      </w:r>
      <w:r w:rsidRPr="006A0C86">
        <w:rPr>
          <w:rFonts w:ascii="Times New Roman" w:hAnsi="Times New Roman" w:cs="Times New Roman"/>
          <w:sz w:val="24"/>
          <w:szCs w:val="24"/>
        </w:rPr>
        <w:t>е</w:t>
      </w:r>
      <w:r w:rsidRPr="006A0C86">
        <w:rPr>
          <w:rFonts w:ascii="Times New Roman" w:hAnsi="Times New Roman" w:cs="Times New Roman"/>
          <w:sz w:val="24"/>
          <w:szCs w:val="24"/>
        </w:rPr>
        <w:t>конструкции объекта капитального строительства, направляет заявление об его предоставлении в К</w:t>
      </w:r>
      <w:r w:rsidRPr="006A0C86">
        <w:rPr>
          <w:rFonts w:ascii="Times New Roman" w:hAnsi="Times New Roman" w:cs="Times New Roman"/>
          <w:sz w:val="24"/>
          <w:szCs w:val="24"/>
        </w:rPr>
        <w:t>о</w:t>
      </w:r>
      <w:r w:rsidRPr="006A0C86">
        <w:rPr>
          <w:rFonts w:ascii="Times New Roman" w:hAnsi="Times New Roman" w:cs="Times New Roman"/>
          <w:sz w:val="24"/>
          <w:szCs w:val="24"/>
        </w:rPr>
        <w:t>миссию.</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w:t>
      </w:r>
      <w:r w:rsidRPr="006A0C86">
        <w:rPr>
          <w:rFonts w:ascii="Times New Roman" w:hAnsi="Times New Roman" w:cs="Times New Roman"/>
          <w:sz w:val="24"/>
          <w:szCs w:val="24"/>
        </w:rPr>
        <w:t>о</w:t>
      </w:r>
      <w:r w:rsidRPr="006A0C86">
        <w:rPr>
          <w:rFonts w:ascii="Times New Roman" w:hAnsi="Times New Roman" w:cs="Times New Roman"/>
          <w:sz w:val="24"/>
          <w:szCs w:val="24"/>
        </w:rPr>
        <w:t>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w:t>
      </w:r>
      <w:r w:rsidRPr="006A0C86">
        <w:rPr>
          <w:rFonts w:ascii="Times New Roman" w:hAnsi="Times New Roman" w:cs="Times New Roman"/>
          <w:sz w:val="24"/>
          <w:szCs w:val="24"/>
        </w:rPr>
        <w:t>ь</w:t>
      </w:r>
      <w:r w:rsidRPr="006A0C86">
        <w:rPr>
          <w:rFonts w:ascii="Times New Roman" w:hAnsi="Times New Roman" w:cs="Times New Roman"/>
          <w:sz w:val="24"/>
          <w:szCs w:val="24"/>
        </w:rPr>
        <w:t>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При рассмотрении заявления Комиссия может запросить заключения уполном</w:t>
      </w:r>
      <w:r w:rsidRPr="006A0C86">
        <w:rPr>
          <w:rFonts w:ascii="Times New Roman" w:hAnsi="Times New Roman" w:cs="Times New Roman"/>
          <w:sz w:val="24"/>
          <w:szCs w:val="24"/>
        </w:rPr>
        <w:t>о</w:t>
      </w:r>
      <w:r w:rsidRPr="006A0C86">
        <w:rPr>
          <w:rFonts w:ascii="Times New Roman" w:hAnsi="Times New Roman" w:cs="Times New Roman"/>
          <w:sz w:val="24"/>
          <w:szCs w:val="24"/>
        </w:rPr>
        <w:t>ченных органов в сфере архитектуры и градостроительства, охраны окружающей среды, санитарно-эпидемиологического надзора, охраны и использов</w:t>
      </w:r>
      <w:r w:rsidRPr="006A0C86">
        <w:rPr>
          <w:rFonts w:ascii="Times New Roman" w:hAnsi="Times New Roman" w:cs="Times New Roman"/>
          <w:sz w:val="24"/>
          <w:szCs w:val="24"/>
        </w:rPr>
        <w:t>а</w:t>
      </w:r>
      <w:r w:rsidRPr="006A0C86">
        <w:rPr>
          <w:rFonts w:ascii="Times New Roman" w:hAnsi="Times New Roman" w:cs="Times New Roman"/>
          <w:sz w:val="24"/>
          <w:szCs w:val="24"/>
        </w:rPr>
        <w:t>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w:t>
      </w:r>
      <w:r w:rsidRPr="006A0C86">
        <w:rPr>
          <w:rFonts w:ascii="Times New Roman" w:hAnsi="Times New Roman" w:cs="Times New Roman"/>
          <w:sz w:val="24"/>
          <w:szCs w:val="24"/>
        </w:rPr>
        <w:t>у</w:t>
      </w:r>
      <w:r w:rsidRPr="006A0C86">
        <w:rPr>
          <w:rFonts w:ascii="Times New Roman" w:hAnsi="Times New Roman" w:cs="Times New Roman"/>
          <w:sz w:val="24"/>
          <w:szCs w:val="24"/>
        </w:rPr>
        <w:t>жающей природной среды, объектов культурного наследия, здоровья, безопасности пр</w:t>
      </w:r>
      <w:r w:rsidRPr="006A0C86">
        <w:rPr>
          <w:rFonts w:ascii="Times New Roman" w:hAnsi="Times New Roman" w:cs="Times New Roman"/>
          <w:sz w:val="24"/>
          <w:szCs w:val="24"/>
        </w:rPr>
        <w:t>о</w:t>
      </w:r>
      <w:r w:rsidRPr="006A0C86">
        <w:rPr>
          <w:rFonts w:ascii="Times New Roman" w:hAnsi="Times New Roman" w:cs="Times New Roman"/>
          <w:sz w:val="24"/>
          <w:szCs w:val="24"/>
        </w:rPr>
        <w:t>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w:t>
      </w:r>
      <w:r w:rsidRPr="006A0C86">
        <w:rPr>
          <w:rFonts w:ascii="Times New Roman" w:hAnsi="Times New Roman" w:cs="Times New Roman"/>
          <w:sz w:val="24"/>
          <w:szCs w:val="24"/>
        </w:rPr>
        <w:t>и</w:t>
      </w:r>
      <w:r w:rsidRPr="006A0C86">
        <w:rPr>
          <w:rFonts w:ascii="Times New Roman" w:hAnsi="Times New Roman" w:cs="Times New Roman"/>
          <w:sz w:val="24"/>
          <w:szCs w:val="24"/>
        </w:rPr>
        <w:t>дических лиц, интересы которых могут быть нарушены в результате отклонения от пр</w:t>
      </w:r>
      <w:r w:rsidRPr="006A0C86">
        <w:rPr>
          <w:rFonts w:ascii="Times New Roman" w:hAnsi="Times New Roman" w:cs="Times New Roman"/>
          <w:sz w:val="24"/>
          <w:szCs w:val="24"/>
        </w:rPr>
        <w:t>е</w:t>
      </w:r>
      <w:r w:rsidRPr="006A0C86">
        <w:rPr>
          <w:rFonts w:ascii="Times New Roman" w:hAnsi="Times New Roman" w:cs="Times New Roman"/>
          <w:sz w:val="24"/>
          <w:szCs w:val="24"/>
        </w:rPr>
        <w:t>дельных параметров разрешенного строительства, реконструкции объекта капитального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Вопрос о предоставлении разрешения на отклонение от предельных пар</w:t>
      </w:r>
      <w:r w:rsidRPr="006A0C86">
        <w:rPr>
          <w:rFonts w:ascii="Times New Roman" w:hAnsi="Times New Roman" w:cs="Times New Roman"/>
          <w:sz w:val="24"/>
          <w:szCs w:val="24"/>
        </w:rPr>
        <w:t>а</w:t>
      </w:r>
      <w:r w:rsidRPr="006A0C86">
        <w:rPr>
          <w:rFonts w:ascii="Times New Roman" w:hAnsi="Times New Roman" w:cs="Times New Roman"/>
          <w:sz w:val="24"/>
          <w:szCs w:val="24"/>
        </w:rPr>
        <w:t>метров разрешенного строительства, реконструкции объекта капитального строительства подл</w:t>
      </w:r>
      <w:r w:rsidRPr="006A0C86">
        <w:rPr>
          <w:rFonts w:ascii="Times New Roman" w:hAnsi="Times New Roman" w:cs="Times New Roman"/>
          <w:sz w:val="24"/>
          <w:szCs w:val="24"/>
        </w:rPr>
        <w:t>е</w:t>
      </w:r>
      <w:r w:rsidRPr="006A0C86">
        <w:rPr>
          <w:rFonts w:ascii="Times New Roman" w:hAnsi="Times New Roman" w:cs="Times New Roman"/>
          <w:sz w:val="24"/>
          <w:szCs w:val="24"/>
        </w:rPr>
        <w:t>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w:t>
      </w:r>
      <w:r w:rsidRPr="006A0C86">
        <w:rPr>
          <w:rFonts w:ascii="Times New Roman" w:hAnsi="Times New Roman" w:cs="Times New Roman"/>
          <w:sz w:val="24"/>
          <w:szCs w:val="24"/>
        </w:rPr>
        <w:t>н</w:t>
      </w:r>
      <w:r w:rsidRPr="006A0C86">
        <w:rPr>
          <w:rFonts w:ascii="Times New Roman" w:hAnsi="Times New Roman" w:cs="Times New Roman"/>
          <w:sz w:val="24"/>
          <w:szCs w:val="24"/>
        </w:rPr>
        <w:t>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w:t>
      </w:r>
      <w:r w:rsidRPr="006A0C86">
        <w:rPr>
          <w:rFonts w:ascii="Times New Roman" w:hAnsi="Times New Roman" w:cs="Times New Roman"/>
          <w:sz w:val="24"/>
          <w:szCs w:val="24"/>
        </w:rPr>
        <w:t>е</w:t>
      </w:r>
      <w:r w:rsidRPr="006A0C86">
        <w:rPr>
          <w:rFonts w:ascii="Times New Roman" w:hAnsi="Times New Roman" w:cs="Times New Roman"/>
          <w:sz w:val="24"/>
          <w:szCs w:val="24"/>
        </w:rPr>
        <w:t>мельных участков и объектов капитального строительства, подверженных риску такого нег</w:t>
      </w:r>
      <w:r w:rsidRPr="006A0C86">
        <w:rPr>
          <w:rFonts w:ascii="Times New Roman" w:hAnsi="Times New Roman" w:cs="Times New Roman"/>
          <w:sz w:val="24"/>
          <w:szCs w:val="24"/>
        </w:rPr>
        <w:t>а</w:t>
      </w:r>
      <w:r w:rsidRPr="006A0C86">
        <w:rPr>
          <w:rFonts w:ascii="Times New Roman" w:hAnsi="Times New Roman" w:cs="Times New Roman"/>
          <w:sz w:val="24"/>
          <w:szCs w:val="24"/>
        </w:rPr>
        <w:t>тивного воздействия.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5. На основании результатов публичных слушаний Комиссия подготавливает и направляет </w:t>
      </w:r>
      <w:r>
        <w:rPr>
          <w:rFonts w:ascii="Times New Roman" w:hAnsi="Times New Roman" w:cs="Times New Roman"/>
          <w:sz w:val="24"/>
          <w:szCs w:val="24"/>
        </w:rPr>
        <w:t>Главе</w:t>
      </w:r>
      <w:r w:rsidRPr="006A0C86">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 рекомендации о возможности предоставл</w:t>
      </w:r>
      <w:r w:rsidRPr="006A0C86">
        <w:rPr>
          <w:rFonts w:ascii="Times New Roman" w:hAnsi="Times New Roman" w:cs="Times New Roman"/>
          <w:sz w:val="24"/>
          <w:szCs w:val="24"/>
        </w:rPr>
        <w:t>е</w:t>
      </w:r>
      <w:r w:rsidRPr="006A0C86">
        <w:rPr>
          <w:rFonts w:ascii="Times New Roman" w:hAnsi="Times New Roman" w:cs="Times New Roman"/>
          <w:sz w:val="24"/>
          <w:szCs w:val="24"/>
        </w:rPr>
        <w:t>нии разрешения или об отказе в предоставлении такого разрешения с указанием причин пр</w:t>
      </w:r>
      <w:r w:rsidRPr="006A0C86">
        <w:rPr>
          <w:rFonts w:ascii="Times New Roman" w:hAnsi="Times New Roman" w:cs="Times New Roman"/>
          <w:sz w:val="24"/>
          <w:szCs w:val="24"/>
        </w:rPr>
        <w:t>и</w:t>
      </w:r>
      <w:r w:rsidRPr="006A0C86">
        <w:rPr>
          <w:rFonts w:ascii="Times New Roman" w:hAnsi="Times New Roman" w:cs="Times New Roman"/>
          <w:sz w:val="24"/>
          <w:szCs w:val="24"/>
        </w:rPr>
        <w:t>нятого решения.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6. Решение о предоставлении разрешения на отклонение от предельных п</w:t>
      </w:r>
      <w:r w:rsidRPr="006A0C86">
        <w:rPr>
          <w:rFonts w:ascii="Times New Roman" w:hAnsi="Times New Roman" w:cs="Times New Roman"/>
          <w:sz w:val="24"/>
          <w:szCs w:val="24"/>
        </w:rPr>
        <w:t>а</w:t>
      </w:r>
      <w:r w:rsidRPr="006A0C86">
        <w:rPr>
          <w:rFonts w:ascii="Times New Roman" w:hAnsi="Times New Roman" w:cs="Times New Roman"/>
          <w:sz w:val="24"/>
          <w:szCs w:val="24"/>
        </w:rPr>
        <w:t xml:space="preserve">раметров разрешенного строительства, реконструкции объекта капитального строительства или об отказе в предоставлении такого разрешения принимается </w:t>
      </w:r>
      <w:r>
        <w:rPr>
          <w:rFonts w:ascii="Times New Roman" w:hAnsi="Times New Roman" w:cs="Times New Roman"/>
          <w:sz w:val="24"/>
          <w:szCs w:val="24"/>
        </w:rPr>
        <w:t>Главой</w:t>
      </w:r>
      <w:r w:rsidRPr="006A0C86">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w:t>
      </w:r>
      <w:r w:rsidRPr="006A0C86">
        <w:rPr>
          <w:rFonts w:ascii="Times New Roman" w:hAnsi="Times New Roman" w:cs="Times New Roman"/>
          <w:sz w:val="24"/>
          <w:szCs w:val="24"/>
        </w:rPr>
        <w:t>е</w:t>
      </w:r>
      <w:r w:rsidRPr="006A0C86">
        <w:rPr>
          <w:rFonts w:ascii="Times New Roman" w:hAnsi="Times New Roman" w:cs="Times New Roman"/>
          <w:sz w:val="24"/>
          <w:szCs w:val="24"/>
        </w:rPr>
        <w:t>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Разрешение на отклонение от предельных параметров разрешенного 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ства, реконструкции объекта капитального строительства действует в течение двух лет и является обязательным документом для подготовки градостро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тельного плана земельного участка и выдачи разрешения на строительство, реко</w:t>
      </w:r>
      <w:r w:rsidRPr="006A0C86">
        <w:rPr>
          <w:rFonts w:ascii="Times New Roman" w:hAnsi="Times New Roman" w:cs="Times New Roman"/>
          <w:sz w:val="24"/>
          <w:szCs w:val="24"/>
        </w:rPr>
        <w:t>н</w:t>
      </w:r>
      <w:r w:rsidRPr="006A0C86">
        <w:rPr>
          <w:rFonts w:ascii="Times New Roman" w:hAnsi="Times New Roman" w:cs="Times New Roman"/>
          <w:sz w:val="24"/>
          <w:szCs w:val="24"/>
        </w:rPr>
        <w:t>струкцию объектов капитального строительства.</w:t>
      </w:r>
    </w:p>
    <w:p w:rsidR="00BF0632" w:rsidRPr="006A0C86" w:rsidRDefault="00BF0632" w:rsidP="00BF0632">
      <w:pPr>
        <w:pStyle w:val="2"/>
        <w:spacing w:before="0"/>
        <w:jc w:val="center"/>
        <w:rPr>
          <w:rFonts w:ascii="Times New Roman" w:hAnsi="Times New Roman"/>
          <w:i/>
          <w:iCs/>
          <w:sz w:val="24"/>
          <w:szCs w:val="24"/>
        </w:rPr>
      </w:pPr>
      <w:bookmarkStart w:id="65" w:name="_Toc268484952"/>
      <w:bookmarkStart w:id="66" w:name="_Toc268487896"/>
    </w:p>
    <w:p w:rsidR="00BF0632" w:rsidRPr="006A0C86" w:rsidRDefault="00BF0632" w:rsidP="00BF0632">
      <w:pPr>
        <w:pStyle w:val="2"/>
        <w:spacing w:before="0"/>
        <w:jc w:val="center"/>
        <w:rPr>
          <w:rFonts w:ascii="Times New Roman" w:hAnsi="Times New Roman"/>
          <w:i/>
          <w:iCs/>
          <w:color w:val="auto"/>
          <w:sz w:val="24"/>
          <w:szCs w:val="24"/>
        </w:rPr>
      </w:pPr>
      <w:bookmarkStart w:id="67" w:name="_Toc269200756"/>
      <w:bookmarkStart w:id="68" w:name="_Toc311197690"/>
      <w:r w:rsidRPr="006A0C86">
        <w:rPr>
          <w:rFonts w:ascii="Times New Roman" w:hAnsi="Times New Roman"/>
          <w:i/>
          <w:iCs/>
          <w:color w:val="auto"/>
          <w:sz w:val="24"/>
          <w:szCs w:val="24"/>
        </w:rPr>
        <w:t>3. ПОЛОЖЕНИЕ О ПОДГОТОВКЕ ДОКУМЕНТАЦИИ</w:t>
      </w:r>
      <w:bookmarkEnd w:id="65"/>
      <w:bookmarkEnd w:id="66"/>
      <w:bookmarkEnd w:id="67"/>
      <w:bookmarkEnd w:id="68"/>
    </w:p>
    <w:p w:rsidR="00BF0632" w:rsidRPr="006A0C86" w:rsidRDefault="00BF0632" w:rsidP="00BF0632">
      <w:pPr>
        <w:pStyle w:val="2"/>
        <w:spacing w:before="0"/>
        <w:jc w:val="center"/>
        <w:rPr>
          <w:rFonts w:ascii="Times New Roman" w:hAnsi="Times New Roman"/>
          <w:i/>
          <w:iCs/>
          <w:color w:val="auto"/>
          <w:sz w:val="24"/>
          <w:szCs w:val="24"/>
        </w:rPr>
      </w:pPr>
      <w:bookmarkStart w:id="69" w:name="_Toc268487897"/>
      <w:bookmarkStart w:id="70" w:name="_Toc269200757"/>
      <w:bookmarkStart w:id="71" w:name="_Toc311197691"/>
      <w:r w:rsidRPr="006A0C86">
        <w:rPr>
          <w:rFonts w:ascii="Times New Roman" w:hAnsi="Times New Roman"/>
          <w:i/>
          <w:iCs/>
          <w:color w:val="auto"/>
          <w:sz w:val="24"/>
          <w:szCs w:val="24"/>
        </w:rPr>
        <w:t>ПО ПЛАНИРОВКЕ ТЕРРИТОРИИ</w:t>
      </w:r>
      <w:bookmarkEnd w:id="69"/>
      <w:bookmarkEnd w:id="70"/>
      <w:bookmarkEnd w:id="71"/>
    </w:p>
    <w:p w:rsidR="00BF0632" w:rsidRPr="006A0C86" w:rsidRDefault="00BF0632" w:rsidP="00BF0632">
      <w:pPr>
        <w:pStyle w:val="3"/>
        <w:rPr>
          <w:rFonts w:cs="Times New Roman"/>
        </w:rPr>
      </w:pPr>
      <w:bookmarkStart w:id="72" w:name="_Toc268487898"/>
      <w:bookmarkStart w:id="73" w:name="_Toc269200758"/>
      <w:bookmarkStart w:id="74" w:name="_Toc311197692"/>
      <w:r w:rsidRPr="006A0C86">
        <w:rPr>
          <w:rFonts w:cs="Times New Roman"/>
        </w:rPr>
        <w:t>Статья 13. Общие положения о подготовке документации по планировке те</w:t>
      </w:r>
      <w:r w:rsidRPr="006A0C86">
        <w:rPr>
          <w:rFonts w:cs="Times New Roman"/>
        </w:rPr>
        <w:t>р</w:t>
      </w:r>
      <w:r w:rsidRPr="006A0C86">
        <w:rPr>
          <w:rFonts w:cs="Times New Roman"/>
        </w:rPr>
        <w:t>ритории</w:t>
      </w:r>
      <w:bookmarkEnd w:id="72"/>
      <w:bookmarkEnd w:id="73"/>
      <w:bookmarkEnd w:id="74"/>
      <w:r w:rsidRPr="006A0C86">
        <w:rPr>
          <w:rFonts w:cs="Times New Roman"/>
        </w:rPr>
        <w:t xml:space="preserve">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Решения о подготовке документации по планировке территории (проектов пл</w:t>
      </w:r>
      <w:r w:rsidRPr="006A0C86">
        <w:rPr>
          <w:rFonts w:ascii="Times New Roman" w:hAnsi="Times New Roman" w:cs="Times New Roman"/>
          <w:sz w:val="24"/>
          <w:szCs w:val="24"/>
        </w:rPr>
        <w:t>а</w:t>
      </w:r>
      <w:r w:rsidRPr="006A0C86">
        <w:rPr>
          <w:rFonts w:ascii="Times New Roman" w:hAnsi="Times New Roman" w:cs="Times New Roman"/>
          <w:sz w:val="24"/>
          <w:szCs w:val="24"/>
        </w:rPr>
        <w:t xml:space="preserve">нировки территории и проектов межевания территории) принимаются </w:t>
      </w:r>
      <w:r>
        <w:rPr>
          <w:rFonts w:ascii="Times New Roman" w:hAnsi="Times New Roman" w:cs="Times New Roman"/>
          <w:sz w:val="24"/>
          <w:szCs w:val="24"/>
        </w:rPr>
        <w:t>Администрацией</w:t>
      </w:r>
      <w:r w:rsidRPr="006A0C86">
        <w:rPr>
          <w:rFonts w:ascii="Times New Roman" w:hAnsi="Times New Roman" w:cs="Times New Roman"/>
          <w:sz w:val="24"/>
          <w:szCs w:val="24"/>
        </w:rPr>
        <w:t xml:space="preserve">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по собственной инициативе в целях </w:t>
      </w:r>
      <w:r w:rsidRPr="006A0C86">
        <w:rPr>
          <w:rFonts w:ascii="Times New Roman" w:hAnsi="Times New Roman" w:cs="Times New Roman"/>
          <w:sz w:val="24"/>
          <w:szCs w:val="24"/>
        </w:rPr>
        <w:lastRenderedPageBreak/>
        <w:t>реализации ген</w:t>
      </w:r>
      <w:r w:rsidRPr="006A0C86">
        <w:rPr>
          <w:rFonts w:ascii="Times New Roman" w:hAnsi="Times New Roman" w:cs="Times New Roman"/>
          <w:sz w:val="24"/>
          <w:szCs w:val="24"/>
        </w:rPr>
        <w:t>е</w:t>
      </w:r>
      <w:r w:rsidRPr="006A0C86">
        <w:rPr>
          <w:rFonts w:ascii="Times New Roman" w:hAnsi="Times New Roman" w:cs="Times New Roman"/>
          <w:sz w:val="24"/>
          <w:szCs w:val="24"/>
        </w:rPr>
        <w:t>рального плана поселения, либо на основании предложений физических или юридич</w:t>
      </w:r>
      <w:r w:rsidRPr="006A0C86">
        <w:rPr>
          <w:rFonts w:ascii="Times New Roman" w:hAnsi="Times New Roman" w:cs="Times New Roman"/>
          <w:sz w:val="24"/>
          <w:szCs w:val="24"/>
        </w:rPr>
        <w:t>е</w:t>
      </w:r>
      <w:r w:rsidRPr="006A0C86">
        <w:rPr>
          <w:rFonts w:ascii="Times New Roman" w:hAnsi="Times New Roman" w:cs="Times New Roman"/>
          <w:sz w:val="24"/>
          <w:szCs w:val="24"/>
        </w:rPr>
        <w:t>ских лиц о подготовке документации по планировке территории.</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Подготовка документации по планировке территории осуществляется на основ</w:t>
      </w:r>
      <w:r w:rsidRPr="006A0C86">
        <w:rPr>
          <w:rFonts w:ascii="Times New Roman" w:hAnsi="Times New Roman" w:cs="Times New Roman"/>
          <w:sz w:val="24"/>
          <w:szCs w:val="24"/>
        </w:rPr>
        <w:t>а</w:t>
      </w:r>
      <w:r w:rsidRPr="006A0C86">
        <w:rPr>
          <w:rFonts w:ascii="Times New Roman" w:hAnsi="Times New Roman" w:cs="Times New Roman"/>
          <w:sz w:val="24"/>
          <w:szCs w:val="24"/>
        </w:rPr>
        <w:t xml:space="preserve">нии документов территориального планирования (схемы территориального планирования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 схемы территориального планирования </w:t>
      </w:r>
      <w:r>
        <w:rPr>
          <w:rFonts w:ascii="Times New Roman" w:hAnsi="Times New Roman" w:cs="Times New Roman"/>
          <w:sz w:val="24"/>
          <w:szCs w:val="24"/>
        </w:rPr>
        <w:t>Родионово-Несветайского</w:t>
      </w:r>
      <w:r w:rsidRPr="006A0C86">
        <w:rPr>
          <w:rFonts w:ascii="Times New Roman" w:hAnsi="Times New Roman" w:cs="Times New Roman"/>
          <w:sz w:val="24"/>
          <w:szCs w:val="24"/>
        </w:rPr>
        <w:t xml:space="preserve"> муниципального района, генерального плана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наст</w:t>
      </w:r>
      <w:r w:rsidRPr="006A0C86">
        <w:rPr>
          <w:rFonts w:ascii="Times New Roman" w:hAnsi="Times New Roman" w:cs="Times New Roman"/>
          <w:sz w:val="24"/>
          <w:szCs w:val="24"/>
        </w:rPr>
        <w:t>о</w:t>
      </w:r>
      <w:r w:rsidRPr="006A0C86">
        <w:rPr>
          <w:rFonts w:ascii="Times New Roman" w:hAnsi="Times New Roman" w:cs="Times New Roman"/>
          <w:sz w:val="24"/>
          <w:szCs w:val="24"/>
        </w:rPr>
        <w:t>ящих Правил, в соответствии с требованиями технических регламентов, градостроител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ных регламентов, региональных и местных нормативов градостроительного проектиров</w:t>
      </w:r>
      <w:r w:rsidRPr="006A0C86">
        <w:rPr>
          <w:rFonts w:ascii="Times New Roman" w:hAnsi="Times New Roman" w:cs="Times New Roman"/>
          <w:sz w:val="24"/>
          <w:szCs w:val="24"/>
        </w:rPr>
        <w:t>а</w:t>
      </w:r>
      <w:r w:rsidRPr="006A0C86">
        <w:rPr>
          <w:rFonts w:ascii="Times New Roman" w:hAnsi="Times New Roman" w:cs="Times New Roman"/>
          <w:sz w:val="24"/>
          <w:szCs w:val="24"/>
        </w:rPr>
        <w:t>ния, с учетом границ территорий объектов культурного наследия, выявленных объектов культурного наследия, границ зон с особыми условиями и</w:t>
      </w:r>
      <w:r w:rsidRPr="006A0C86">
        <w:rPr>
          <w:rFonts w:ascii="Times New Roman" w:hAnsi="Times New Roman" w:cs="Times New Roman"/>
          <w:sz w:val="24"/>
          <w:szCs w:val="24"/>
        </w:rPr>
        <w:t>с</w:t>
      </w:r>
      <w:r w:rsidRPr="006A0C86">
        <w:rPr>
          <w:rFonts w:ascii="Times New Roman" w:hAnsi="Times New Roman" w:cs="Times New Roman"/>
          <w:sz w:val="24"/>
          <w:szCs w:val="24"/>
        </w:rPr>
        <w:t>пользования территорий.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w:t>
      </w:r>
      <w:r w:rsidRPr="006A0C86">
        <w:rPr>
          <w:rFonts w:ascii="Times New Roman" w:hAnsi="Times New Roman" w:cs="Times New Roman"/>
          <w:sz w:val="24"/>
          <w:szCs w:val="24"/>
        </w:rPr>
        <w:t>б</w:t>
      </w:r>
      <w:r w:rsidRPr="006A0C86">
        <w:rPr>
          <w:rFonts w:ascii="Times New Roman" w:hAnsi="Times New Roman" w:cs="Times New Roman"/>
          <w:sz w:val="24"/>
          <w:szCs w:val="24"/>
        </w:rPr>
        <w:t xml:space="preserve">ласти и правовыми актами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4. Проекты планировки территории и проекты межевания территории, подготовле</w:t>
      </w:r>
      <w:r w:rsidRPr="006A0C86">
        <w:rPr>
          <w:rFonts w:ascii="Times New Roman" w:hAnsi="Times New Roman" w:cs="Times New Roman"/>
          <w:sz w:val="24"/>
          <w:szCs w:val="24"/>
        </w:rPr>
        <w:t>н</w:t>
      </w:r>
      <w:r w:rsidRPr="006A0C86">
        <w:rPr>
          <w:rFonts w:ascii="Times New Roman" w:hAnsi="Times New Roman" w:cs="Times New Roman"/>
          <w:sz w:val="24"/>
          <w:szCs w:val="24"/>
        </w:rPr>
        <w:t xml:space="preserve">ные в составе документации по планировке территории на основании решения </w:t>
      </w:r>
      <w:r>
        <w:rPr>
          <w:rFonts w:ascii="Times New Roman" w:hAnsi="Times New Roman" w:cs="Times New Roman"/>
          <w:sz w:val="24"/>
          <w:szCs w:val="24"/>
        </w:rPr>
        <w:t>Админ</w:t>
      </w:r>
      <w:r>
        <w:rPr>
          <w:rFonts w:ascii="Times New Roman" w:hAnsi="Times New Roman" w:cs="Times New Roman"/>
          <w:sz w:val="24"/>
          <w:szCs w:val="24"/>
        </w:rPr>
        <w:t>и</w:t>
      </w:r>
      <w:r>
        <w:rPr>
          <w:rFonts w:ascii="Times New Roman" w:hAnsi="Times New Roman" w:cs="Times New Roman"/>
          <w:sz w:val="24"/>
          <w:szCs w:val="24"/>
        </w:rPr>
        <w:t>страции</w:t>
      </w:r>
      <w:r w:rsidRPr="006A0C86">
        <w:rPr>
          <w:rFonts w:ascii="Times New Roman" w:hAnsi="Times New Roman" w:cs="Times New Roman"/>
          <w:sz w:val="24"/>
          <w:szCs w:val="24"/>
        </w:rPr>
        <w:t xml:space="preserve">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до их утверждения подлежат обяз</w:t>
      </w:r>
      <w:r w:rsidRPr="006A0C86">
        <w:rPr>
          <w:rFonts w:ascii="Times New Roman" w:hAnsi="Times New Roman" w:cs="Times New Roman"/>
          <w:sz w:val="24"/>
          <w:szCs w:val="24"/>
        </w:rPr>
        <w:t>а</w:t>
      </w:r>
      <w:r w:rsidRPr="006A0C86">
        <w:rPr>
          <w:rFonts w:ascii="Times New Roman" w:hAnsi="Times New Roman" w:cs="Times New Roman"/>
          <w:sz w:val="24"/>
          <w:szCs w:val="24"/>
        </w:rPr>
        <w:t>тельному рассмотрению на публичных слушаниях.</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w:t>
      </w:r>
      <w:r w:rsidRPr="006A0C86">
        <w:rPr>
          <w:rFonts w:ascii="Times New Roman" w:hAnsi="Times New Roman" w:cs="Times New Roman"/>
          <w:sz w:val="24"/>
          <w:szCs w:val="24"/>
        </w:rPr>
        <w:t>о</w:t>
      </w:r>
      <w:r w:rsidRPr="006A0C86">
        <w:rPr>
          <w:rFonts w:ascii="Times New Roman" w:hAnsi="Times New Roman" w:cs="Times New Roman"/>
          <w:sz w:val="24"/>
          <w:szCs w:val="24"/>
        </w:rPr>
        <w:t>женных на указанной территории, лиц, законные интересы которых могут быть нарушены в связи с реализацией таких проектов.</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6. Документации по планировке территории утверждается правовым актом </w:t>
      </w:r>
      <w:r>
        <w:rPr>
          <w:rFonts w:ascii="Times New Roman" w:hAnsi="Times New Roman" w:cs="Times New Roman"/>
          <w:sz w:val="24"/>
          <w:szCs w:val="24"/>
        </w:rPr>
        <w:t>Админ</w:t>
      </w:r>
      <w:r>
        <w:rPr>
          <w:rFonts w:ascii="Times New Roman" w:hAnsi="Times New Roman" w:cs="Times New Roman"/>
          <w:sz w:val="24"/>
          <w:szCs w:val="24"/>
        </w:rPr>
        <w:t>и</w:t>
      </w:r>
      <w:r>
        <w:rPr>
          <w:rFonts w:ascii="Times New Roman" w:hAnsi="Times New Roman" w:cs="Times New Roman"/>
          <w:sz w:val="24"/>
          <w:szCs w:val="24"/>
        </w:rPr>
        <w:t>страции</w:t>
      </w:r>
      <w:r w:rsidRPr="006A0C86">
        <w:rPr>
          <w:rFonts w:ascii="Times New Roman" w:hAnsi="Times New Roman" w:cs="Times New Roman"/>
          <w:sz w:val="24"/>
          <w:szCs w:val="24"/>
        </w:rPr>
        <w:t xml:space="preserve"> поселения. </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7. Утвержденная документация по планировке территории (проекты планировки те</w:t>
      </w:r>
      <w:r w:rsidRPr="006A0C86">
        <w:rPr>
          <w:rFonts w:ascii="Times New Roman" w:hAnsi="Times New Roman" w:cs="Times New Roman"/>
          <w:sz w:val="24"/>
          <w:szCs w:val="24"/>
        </w:rPr>
        <w:t>р</w:t>
      </w:r>
      <w:r w:rsidRPr="006A0C86">
        <w:rPr>
          <w:rFonts w:ascii="Times New Roman" w:hAnsi="Times New Roman" w:cs="Times New Roman"/>
          <w:sz w:val="24"/>
          <w:szCs w:val="24"/>
        </w:rPr>
        <w:t>ритории и проекты межевания территории) подлежит опубликованию в порядке, установленном для официального опубликования муниципальных прав</w:t>
      </w:r>
      <w:r w:rsidRPr="006A0C86">
        <w:rPr>
          <w:rFonts w:ascii="Times New Roman" w:hAnsi="Times New Roman" w:cs="Times New Roman"/>
          <w:sz w:val="24"/>
          <w:szCs w:val="24"/>
        </w:rPr>
        <w:t>о</w:t>
      </w:r>
      <w:r w:rsidRPr="006A0C86">
        <w:rPr>
          <w:rFonts w:ascii="Times New Roman" w:hAnsi="Times New Roman" w:cs="Times New Roman"/>
          <w:sz w:val="24"/>
          <w:szCs w:val="24"/>
        </w:rPr>
        <w:t>вых актов, в течение семи дней со дня утверждения указанной документации и размещается на официальном сайте муниципального образования в сети "Инте</w:t>
      </w:r>
      <w:r w:rsidRPr="006A0C86">
        <w:rPr>
          <w:rFonts w:ascii="Times New Roman" w:hAnsi="Times New Roman" w:cs="Times New Roman"/>
          <w:sz w:val="24"/>
          <w:szCs w:val="24"/>
        </w:rPr>
        <w:t>р</w:t>
      </w:r>
      <w:r w:rsidRPr="006A0C86">
        <w:rPr>
          <w:rFonts w:ascii="Times New Roman" w:hAnsi="Times New Roman" w:cs="Times New Roman"/>
          <w:sz w:val="24"/>
          <w:szCs w:val="24"/>
        </w:rPr>
        <w:t>нет".</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8. На основании документации по планировке территории, утвержденной правовым актом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 </w:t>
      </w:r>
      <w:r>
        <w:rPr>
          <w:rFonts w:ascii="Times New Roman" w:hAnsi="Times New Roman" w:cs="Times New Roman"/>
          <w:sz w:val="24"/>
          <w:szCs w:val="24"/>
        </w:rPr>
        <w:t>Собрания депутатов поселения</w:t>
      </w:r>
      <w:r w:rsidRPr="006A0C86">
        <w:rPr>
          <w:rFonts w:ascii="Times New Roman" w:hAnsi="Times New Roman" w:cs="Times New Roman"/>
          <w:sz w:val="24"/>
          <w:szCs w:val="24"/>
        </w:rPr>
        <w:t xml:space="preserve">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w:t>
      </w:r>
      <w:r w:rsidRPr="006A0C86">
        <w:rPr>
          <w:rFonts w:ascii="Times New Roman" w:hAnsi="Times New Roman" w:cs="Times New Roman"/>
          <w:sz w:val="24"/>
          <w:szCs w:val="24"/>
        </w:rPr>
        <w:t>о</w:t>
      </w:r>
      <w:r w:rsidRPr="006A0C86">
        <w:rPr>
          <w:rFonts w:ascii="Times New Roman" w:hAnsi="Times New Roman" w:cs="Times New Roman"/>
          <w:sz w:val="24"/>
          <w:szCs w:val="24"/>
        </w:rPr>
        <w:t>го поселения вправе вносить изменения в настоящие Правила в части уточнения устано</w:t>
      </w:r>
      <w:r w:rsidRPr="006A0C86">
        <w:rPr>
          <w:rFonts w:ascii="Times New Roman" w:hAnsi="Times New Roman" w:cs="Times New Roman"/>
          <w:sz w:val="24"/>
          <w:szCs w:val="24"/>
        </w:rPr>
        <w:t>в</w:t>
      </w:r>
      <w:r w:rsidRPr="006A0C86">
        <w:rPr>
          <w:rFonts w:ascii="Times New Roman" w:hAnsi="Times New Roman" w:cs="Times New Roman"/>
          <w:sz w:val="24"/>
          <w:szCs w:val="24"/>
        </w:rPr>
        <w:t>ленных градостроительным регламентом предельных параметров разрешенного строительства и реконструкции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тельства.</w:t>
      </w:r>
    </w:p>
    <w:p w:rsidR="00BF0632" w:rsidRPr="006A0C86" w:rsidRDefault="00BF0632" w:rsidP="00BF0632">
      <w:pPr>
        <w:pStyle w:val="2"/>
        <w:jc w:val="center"/>
        <w:rPr>
          <w:rFonts w:ascii="Times New Roman" w:hAnsi="Times New Roman"/>
          <w:i/>
          <w:iCs/>
          <w:color w:val="auto"/>
          <w:sz w:val="24"/>
          <w:szCs w:val="24"/>
        </w:rPr>
      </w:pPr>
      <w:bookmarkStart w:id="75" w:name="_Toc268484953"/>
      <w:bookmarkStart w:id="76" w:name="_Toc268487899"/>
      <w:bookmarkStart w:id="77" w:name="_Toc269200759"/>
      <w:bookmarkStart w:id="78" w:name="_Toc311197693"/>
      <w:r w:rsidRPr="006A0C86">
        <w:rPr>
          <w:rFonts w:ascii="Times New Roman" w:hAnsi="Times New Roman"/>
          <w:i/>
          <w:iCs/>
          <w:color w:val="auto"/>
          <w:sz w:val="24"/>
          <w:szCs w:val="24"/>
        </w:rPr>
        <w:t>4. ПОЛОЖЕНИЕ О ПРОВЕДЕНИИ ПУБЛИЧНЫХ СЛУШАНИЙ ПО ВОПРОСАМ ЗЕМЛЕПОЛЬЗОВАНИЯ И ЗАСТРОЙКИ</w:t>
      </w:r>
      <w:bookmarkEnd w:id="75"/>
      <w:bookmarkEnd w:id="76"/>
      <w:bookmarkEnd w:id="77"/>
      <w:bookmarkEnd w:id="78"/>
    </w:p>
    <w:p w:rsidR="00BF0632" w:rsidRPr="006A0C86" w:rsidRDefault="00BF0632" w:rsidP="00BF0632">
      <w:pPr>
        <w:pStyle w:val="3"/>
        <w:rPr>
          <w:rFonts w:cs="Times New Roman"/>
        </w:rPr>
      </w:pPr>
      <w:bookmarkStart w:id="79" w:name="_Toc268484954"/>
      <w:bookmarkStart w:id="80" w:name="_Toc268487900"/>
      <w:bookmarkStart w:id="81" w:name="_Toc269200760"/>
      <w:bookmarkStart w:id="82" w:name="_Toc311197694"/>
      <w:r w:rsidRPr="006A0C86">
        <w:rPr>
          <w:rFonts w:cs="Times New Roman"/>
        </w:rPr>
        <w:t>Статья 14. Общие положения о порядке проведения публичных слушаний по вопросам землепользования и застройки</w:t>
      </w:r>
      <w:bookmarkEnd w:id="79"/>
      <w:bookmarkEnd w:id="80"/>
      <w:bookmarkEnd w:id="81"/>
      <w:bookmarkEnd w:id="82"/>
      <w:r w:rsidRPr="006A0C86">
        <w:rPr>
          <w:rFonts w:cs="Times New Roman"/>
        </w:rPr>
        <w:t xml:space="preserve"> </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Публичные слушания проводятся в целях соблюдения права человека на благ</w:t>
      </w:r>
      <w:r w:rsidRPr="006A0C86">
        <w:rPr>
          <w:rFonts w:ascii="Times New Roman" w:hAnsi="Times New Roman" w:cs="Times New Roman"/>
          <w:sz w:val="24"/>
          <w:szCs w:val="24"/>
        </w:rPr>
        <w:t>о</w:t>
      </w:r>
      <w:r w:rsidRPr="006A0C86">
        <w:rPr>
          <w:rFonts w:ascii="Times New Roman" w:hAnsi="Times New Roman" w:cs="Times New Roman"/>
          <w:sz w:val="24"/>
          <w:szCs w:val="24"/>
        </w:rPr>
        <w:t>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w:t>
      </w:r>
      <w:r w:rsidRPr="006A0C86">
        <w:rPr>
          <w:rFonts w:ascii="Times New Roman" w:hAnsi="Times New Roman" w:cs="Times New Roman"/>
          <w:sz w:val="24"/>
          <w:szCs w:val="24"/>
        </w:rPr>
        <w:t>н</w:t>
      </w:r>
      <w:r w:rsidRPr="006A0C86">
        <w:rPr>
          <w:rFonts w:ascii="Times New Roman" w:hAnsi="Times New Roman" w:cs="Times New Roman"/>
          <w:sz w:val="24"/>
          <w:szCs w:val="24"/>
        </w:rPr>
        <w:t>ности и обеспечения права участия граждан в принятии решений по землепользованию и застройке.</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Публичные слушания проводятся: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w:t>
      </w:r>
      <w:r w:rsidRPr="006A0C86">
        <w:rPr>
          <w:rFonts w:ascii="Times New Roman" w:hAnsi="Times New Roman" w:cs="Times New Roman"/>
          <w:sz w:val="24"/>
          <w:szCs w:val="24"/>
        </w:rPr>
        <w:t>е</w:t>
      </w:r>
      <w:r w:rsidRPr="006A0C86">
        <w:rPr>
          <w:rFonts w:ascii="Times New Roman" w:hAnsi="Times New Roman" w:cs="Times New Roman"/>
          <w:sz w:val="24"/>
          <w:szCs w:val="24"/>
        </w:rPr>
        <w:t>ления и проектам решений о внесении в него изменений и дополнений;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 проектам планировки территории и проектам межевания территорий;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 по предоставлению разрешения на условно разрешенный вид использования з</w:t>
      </w:r>
      <w:r w:rsidRPr="006A0C86">
        <w:rPr>
          <w:rFonts w:ascii="Times New Roman" w:hAnsi="Times New Roman" w:cs="Times New Roman"/>
          <w:sz w:val="24"/>
          <w:szCs w:val="24"/>
        </w:rPr>
        <w:t>е</w:t>
      </w:r>
      <w:r w:rsidRPr="006A0C86">
        <w:rPr>
          <w:rFonts w:ascii="Times New Roman" w:hAnsi="Times New Roman" w:cs="Times New Roman"/>
          <w:sz w:val="24"/>
          <w:szCs w:val="24"/>
        </w:rPr>
        <w:t>мельного участка или объекта капитального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получении разрешения на отклонение от предельных параметров разреше</w:t>
      </w:r>
      <w:r w:rsidRPr="006A0C86">
        <w:rPr>
          <w:rFonts w:ascii="Times New Roman" w:hAnsi="Times New Roman" w:cs="Times New Roman"/>
          <w:sz w:val="24"/>
          <w:szCs w:val="24"/>
        </w:rPr>
        <w:t>н</w:t>
      </w:r>
      <w:r w:rsidRPr="006A0C86">
        <w:rPr>
          <w:rFonts w:ascii="Times New Roman" w:hAnsi="Times New Roman" w:cs="Times New Roman"/>
          <w:sz w:val="24"/>
          <w:szCs w:val="24"/>
        </w:rPr>
        <w:t>ного строительства, реконструкции объектов капитального строительства;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в иных случаях, предусмотренных действующим законодательством.</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w:t>
      </w:r>
      <w:r w:rsidRPr="006A0C86">
        <w:rPr>
          <w:rFonts w:ascii="Times New Roman" w:hAnsi="Times New Roman" w:cs="Times New Roman"/>
          <w:sz w:val="24"/>
          <w:szCs w:val="24"/>
        </w:rPr>
        <w:t>е</w:t>
      </w:r>
      <w:r w:rsidRPr="006A0C86">
        <w:rPr>
          <w:rFonts w:ascii="Times New Roman" w:hAnsi="Times New Roman" w:cs="Times New Roman"/>
          <w:sz w:val="24"/>
          <w:szCs w:val="24"/>
        </w:rPr>
        <w:t xml:space="preserve">ляется в соответствии с требованиями Градостроительного кодекса Российской Федерации правовыми актами </w:t>
      </w:r>
      <w:r>
        <w:rPr>
          <w:rFonts w:ascii="Times New Roman" w:hAnsi="Times New Roman" w:cs="Times New Roman"/>
          <w:sz w:val="24"/>
          <w:szCs w:val="24"/>
        </w:rPr>
        <w:t>Собрания депутатов поселения</w:t>
      </w:r>
      <w:r w:rsidRPr="006A0C86">
        <w:rPr>
          <w:rFonts w:ascii="Times New Roman" w:hAnsi="Times New Roman" w:cs="Times New Roman"/>
          <w:sz w:val="24"/>
          <w:szCs w:val="24"/>
        </w:rPr>
        <w:t xml:space="preserve">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p>
    <w:p w:rsidR="00BF0632" w:rsidRPr="006A0C86" w:rsidRDefault="00BF0632" w:rsidP="00BF0632">
      <w:pPr>
        <w:pStyle w:val="2"/>
        <w:spacing w:before="0"/>
        <w:jc w:val="center"/>
        <w:rPr>
          <w:rFonts w:ascii="Times New Roman" w:hAnsi="Times New Roman"/>
          <w:i/>
          <w:iCs/>
          <w:color w:val="auto"/>
          <w:sz w:val="24"/>
          <w:szCs w:val="24"/>
        </w:rPr>
      </w:pPr>
      <w:bookmarkStart w:id="83" w:name="_Toc268484955"/>
      <w:bookmarkStart w:id="84" w:name="_Toc268487901"/>
      <w:bookmarkStart w:id="85" w:name="_Toc269200761"/>
      <w:bookmarkStart w:id="86" w:name="_Toc311197695"/>
      <w:r w:rsidRPr="006A0C86">
        <w:rPr>
          <w:rFonts w:ascii="Times New Roman" w:hAnsi="Times New Roman"/>
          <w:i/>
          <w:iCs/>
          <w:color w:val="auto"/>
          <w:sz w:val="24"/>
          <w:szCs w:val="24"/>
        </w:rPr>
        <w:t>5. ПОЛОЖЕНИЕ О ВНЕСЕНИИ ИЗМЕНЕНИЙ</w:t>
      </w:r>
      <w:bookmarkEnd w:id="83"/>
      <w:bookmarkEnd w:id="84"/>
      <w:bookmarkEnd w:id="85"/>
      <w:bookmarkEnd w:id="86"/>
    </w:p>
    <w:p w:rsidR="00BF0632" w:rsidRPr="006A0C86" w:rsidRDefault="00BF0632" w:rsidP="00BF0632">
      <w:pPr>
        <w:pStyle w:val="2"/>
        <w:spacing w:before="0"/>
        <w:jc w:val="center"/>
        <w:rPr>
          <w:rFonts w:ascii="Times New Roman" w:hAnsi="Times New Roman"/>
          <w:i/>
          <w:iCs/>
          <w:color w:val="auto"/>
          <w:sz w:val="24"/>
          <w:szCs w:val="24"/>
        </w:rPr>
      </w:pPr>
      <w:bookmarkStart w:id="87" w:name="_Toc268487902"/>
      <w:bookmarkStart w:id="88" w:name="_Toc269200762"/>
      <w:bookmarkStart w:id="89" w:name="_Toc311197696"/>
      <w:r w:rsidRPr="006A0C86">
        <w:rPr>
          <w:rFonts w:ascii="Times New Roman" w:hAnsi="Times New Roman"/>
          <w:i/>
          <w:iCs/>
          <w:color w:val="auto"/>
          <w:sz w:val="24"/>
          <w:szCs w:val="24"/>
        </w:rPr>
        <w:t>В ПРАВИЛА ЗЕМЛЕПОЛЬЗОВАНИЯ И ЗАСТРОЙКИ</w:t>
      </w:r>
      <w:bookmarkEnd w:id="87"/>
      <w:bookmarkEnd w:id="88"/>
      <w:bookmarkEnd w:id="89"/>
    </w:p>
    <w:p w:rsidR="00BF0632" w:rsidRPr="006A0C86" w:rsidRDefault="00BF0632" w:rsidP="00BF0632">
      <w:pPr>
        <w:pStyle w:val="3"/>
        <w:rPr>
          <w:rFonts w:cs="Times New Roman"/>
        </w:rPr>
      </w:pPr>
      <w:bookmarkStart w:id="90" w:name="_Toc268487903"/>
      <w:bookmarkStart w:id="91" w:name="_Toc269200763"/>
      <w:bookmarkStart w:id="92" w:name="_Toc311197697"/>
      <w:r w:rsidRPr="006A0C86">
        <w:rPr>
          <w:rFonts w:cs="Times New Roman"/>
        </w:rPr>
        <w:t xml:space="preserve">Статья 15. Порядок внесения изменений в правила </w:t>
      </w:r>
      <w:bookmarkEnd w:id="90"/>
      <w:r w:rsidRPr="006A0C86">
        <w:rPr>
          <w:rFonts w:cs="Times New Roman"/>
        </w:rPr>
        <w:t>землепользования и з</w:t>
      </w:r>
      <w:r w:rsidRPr="006A0C86">
        <w:rPr>
          <w:rFonts w:cs="Times New Roman"/>
        </w:rPr>
        <w:t>а</w:t>
      </w:r>
      <w:r w:rsidRPr="006A0C86">
        <w:rPr>
          <w:rFonts w:cs="Times New Roman"/>
        </w:rPr>
        <w:t xml:space="preserve">стройки </w:t>
      </w:r>
      <w:r>
        <w:rPr>
          <w:rFonts w:cs="Times New Roman"/>
        </w:rPr>
        <w:t>Волошинского</w:t>
      </w:r>
      <w:r w:rsidRPr="006A0C86">
        <w:rPr>
          <w:rFonts w:cs="Times New Roman"/>
        </w:rPr>
        <w:t xml:space="preserve"> сельского поселения</w:t>
      </w:r>
      <w:bookmarkEnd w:id="91"/>
      <w:bookmarkEnd w:id="92"/>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Внесение изменений в настоящие Правила осуществляется в порядке, пред</w:t>
      </w:r>
      <w:r w:rsidRPr="006A0C86">
        <w:rPr>
          <w:rFonts w:ascii="Times New Roman" w:hAnsi="Times New Roman" w:cs="Times New Roman"/>
          <w:sz w:val="24"/>
          <w:szCs w:val="24"/>
        </w:rPr>
        <w:t>у</w:t>
      </w:r>
      <w:r w:rsidRPr="006A0C86">
        <w:rPr>
          <w:rFonts w:ascii="Times New Roman" w:hAnsi="Times New Roman" w:cs="Times New Roman"/>
          <w:sz w:val="24"/>
          <w:szCs w:val="24"/>
        </w:rPr>
        <w:t xml:space="preserve">смотренном законодательством Российской Федерации,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 правовыми актами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Основаниями для рассмотрения вопроса о внесении изменений в Правила явл</w:t>
      </w:r>
      <w:r w:rsidRPr="006A0C86">
        <w:rPr>
          <w:rFonts w:ascii="Times New Roman" w:hAnsi="Times New Roman" w:cs="Times New Roman"/>
          <w:sz w:val="24"/>
          <w:szCs w:val="24"/>
        </w:rPr>
        <w:t>я</w:t>
      </w:r>
      <w:r w:rsidRPr="006A0C86">
        <w:rPr>
          <w:rFonts w:ascii="Times New Roman" w:hAnsi="Times New Roman" w:cs="Times New Roman"/>
          <w:sz w:val="24"/>
          <w:szCs w:val="24"/>
        </w:rPr>
        <w:t>ются: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несоответствие Правил генеральному плану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w:t>
      </w:r>
      <w:r w:rsidRPr="006A0C86">
        <w:rPr>
          <w:rFonts w:ascii="Times New Roman" w:hAnsi="Times New Roman" w:cs="Times New Roman"/>
          <w:sz w:val="24"/>
          <w:szCs w:val="24"/>
        </w:rPr>
        <w:t>е</w:t>
      </w:r>
      <w:r w:rsidRPr="006A0C86">
        <w:rPr>
          <w:rFonts w:ascii="Times New Roman" w:hAnsi="Times New Roman" w:cs="Times New Roman"/>
          <w:sz w:val="24"/>
          <w:szCs w:val="24"/>
        </w:rPr>
        <w:t>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поступление предложений об изменении границ территориальных зон, и</w:t>
      </w:r>
      <w:r w:rsidRPr="006A0C86">
        <w:rPr>
          <w:rFonts w:ascii="Times New Roman" w:hAnsi="Times New Roman" w:cs="Times New Roman"/>
          <w:sz w:val="24"/>
          <w:szCs w:val="24"/>
        </w:rPr>
        <w:t>з</w:t>
      </w:r>
      <w:r w:rsidRPr="006A0C86">
        <w:rPr>
          <w:rFonts w:ascii="Times New Roman" w:hAnsi="Times New Roman" w:cs="Times New Roman"/>
          <w:sz w:val="24"/>
          <w:szCs w:val="24"/>
        </w:rPr>
        <w:t>менении градостроительных регламентов.</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Предложения о внесении изменений в Правила направляются в Комиссию:</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ства федерального значения;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органами исполнительной власти </w:t>
      </w:r>
      <w:r>
        <w:rPr>
          <w:rFonts w:ascii="Times New Roman" w:hAnsi="Times New Roman" w:cs="Times New Roman"/>
          <w:sz w:val="24"/>
          <w:szCs w:val="24"/>
        </w:rPr>
        <w:t>Ростовской</w:t>
      </w:r>
      <w:r w:rsidRPr="006A0C86">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тельства регионального значения;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органами местного самоуправления </w:t>
      </w:r>
      <w:r>
        <w:rPr>
          <w:rFonts w:ascii="Times New Roman" w:hAnsi="Times New Roman" w:cs="Times New Roman"/>
          <w:sz w:val="24"/>
          <w:szCs w:val="24"/>
        </w:rPr>
        <w:t>Родионово-Несветайского</w:t>
      </w:r>
      <w:r w:rsidRPr="006A0C86">
        <w:rPr>
          <w:rFonts w:ascii="Times New Roman" w:hAnsi="Times New Roman" w:cs="Times New Roman"/>
          <w:sz w:val="24"/>
          <w:szCs w:val="24"/>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w:t>
      </w:r>
      <w:r w:rsidRPr="006A0C86">
        <w:rPr>
          <w:rFonts w:ascii="Times New Roman" w:hAnsi="Times New Roman" w:cs="Times New Roman"/>
          <w:sz w:val="24"/>
          <w:szCs w:val="24"/>
        </w:rPr>
        <w:t>е</w:t>
      </w:r>
      <w:r w:rsidRPr="006A0C86">
        <w:rPr>
          <w:rFonts w:ascii="Times New Roman" w:hAnsi="Times New Roman" w:cs="Times New Roman"/>
          <w:sz w:val="24"/>
          <w:szCs w:val="24"/>
        </w:rPr>
        <w:t>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w:t>
      </w:r>
      <w:r w:rsidRPr="006A0C86">
        <w:rPr>
          <w:rFonts w:ascii="Times New Roman" w:hAnsi="Times New Roman" w:cs="Times New Roman"/>
          <w:sz w:val="24"/>
          <w:szCs w:val="24"/>
        </w:rPr>
        <w:t>о</w:t>
      </w:r>
      <w:r w:rsidRPr="006A0C86">
        <w:rPr>
          <w:rFonts w:ascii="Times New Roman" w:hAnsi="Times New Roman" w:cs="Times New Roman"/>
          <w:sz w:val="24"/>
          <w:szCs w:val="24"/>
        </w:rPr>
        <w:t>селения;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w:t>
      </w:r>
      <w:r w:rsidRPr="006A0C86">
        <w:rPr>
          <w:rFonts w:ascii="Times New Roman" w:hAnsi="Times New Roman" w:cs="Times New Roman"/>
          <w:sz w:val="24"/>
          <w:szCs w:val="24"/>
        </w:rPr>
        <w:t>а</w:t>
      </w:r>
      <w:r w:rsidRPr="006A0C86">
        <w:rPr>
          <w:rFonts w:ascii="Times New Roman" w:hAnsi="Times New Roman" w:cs="Times New Roman"/>
          <w:sz w:val="24"/>
          <w:szCs w:val="24"/>
        </w:rPr>
        <w:t>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w:t>
      </w:r>
      <w:r w:rsidRPr="006A0C86">
        <w:rPr>
          <w:rFonts w:ascii="Times New Roman" w:hAnsi="Times New Roman" w:cs="Times New Roman"/>
          <w:sz w:val="24"/>
          <w:szCs w:val="24"/>
        </w:rPr>
        <w:t>е</w:t>
      </w:r>
      <w:r w:rsidRPr="006A0C86">
        <w:rPr>
          <w:rFonts w:ascii="Times New Roman" w:hAnsi="Times New Roman" w:cs="Times New Roman"/>
          <w:sz w:val="24"/>
          <w:szCs w:val="24"/>
        </w:rPr>
        <w:t>ний.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w:t>
      </w:r>
      <w:r w:rsidRPr="006A0C86">
        <w:rPr>
          <w:rFonts w:ascii="Times New Roman" w:hAnsi="Times New Roman" w:cs="Times New Roman"/>
          <w:sz w:val="24"/>
          <w:szCs w:val="24"/>
        </w:rPr>
        <w:t>и</w:t>
      </w:r>
      <w:r w:rsidRPr="006A0C86">
        <w:rPr>
          <w:rFonts w:ascii="Times New Roman" w:hAnsi="Times New Roman" w:cs="Times New Roman"/>
          <w:sz w:val="24"/>
          <w:szCs w:val="24"/>
        </w:rPr>
        <w:t>ем изменения в Правила или об отклонении такого предложения с указанием пр</w:t>
      </w:r>
      <w:r w:rsidRPr="006A0C86">
        <w:rPr>
          <w:rFonts w:ascii="Times New Roman" w:hAnsi="Times New Roman" w:cs="Times New Roman"/>
          <w:sz w:val="24"/>
          <w:szCs w:val="24"/>
        </w:rPr>
        <w:t>и</w:t>
      </w:r>
      <w:r w:rsidRPr="006A0C86">
        <w:rPr>
          <w:rFonts w:ascii="Times New Roman" w:hAnsi="Times New Roman" w:cs="Times New Roman"/>
          <w:sz w:val="24"/>
          <w:szCs w:val="24"/>
        </w:rPr>
        <w:t xml:space="preserve">чин отклонения, и направляет это заключение </w:t>
      </w:r>
      <w:r>
        <w:rPr>
          <w:rFonts w:ascii="Times New Roman" w:hAnsi="Times New Roman" w:cs="Times New Roman"/>
          <w:sz w:val="24"/>
          <w:szCs w:val="24"/>
        </w:rPr>
        <w:t>Главе</w:t>
      </w:r>
      <w:r w:rsidRPr="006A0C86">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Для подготовки заключения Комиссия может запросить заключения уполномоче</w:t>
      </w:r>
      <w:r w:rsidRPr="006A0C86">
        <w:rPr>
          <w:rFonts w:ascii="Times New Roman" w:hAnsi="Times New Roman" w:cs="Times New Roman"/>
          <w:sz w:val="24"/>
          <w:szCs w:val="24"/>
        </w:rPr>
        <w:t>н</w:t>
      </w:r>
      <w:r w:rsidRPr="006A0C86">
        <w:rPr>
          <w:rFonts w:ascii="Times New Roman" w:hAnsi="Times New Roman" w:cs="Times New Roman"/>
          <w:sz w:val="24"/>
          <w:szCs w:val="24"/>
        </w:rPr>
        <w:t>ных органов в сфере архитектуры и градостроительства, охраны окружающей среды, с</w:t>
      </w:r>
      <w:r w:rsidRPr="006A0C86">
        <w:rPr>
          <w:rFonts w:ascii="Times New Roman" w:hAnsi="Times New Roman" w:cs="Times New Roman"/>
          <w:sz w:val="24"/>
          <w:szCs w:val="24"/>
        </w:rPr>
        <w:t>а</w:t>
      </w:r>
      <w:r w:rsidRPr="006A0C86">
        <w:rPr>
          <w:rFonts w:ascii="Times New Roman" w:hAnsi="Times New Roman" w:cs="Times New Roman"/>
          <w:sz w:val="24"/>
          <w:szCs w:val="24"/>
        </w:rPr>
        <w:t>нитарно-эпидемиологического надзора, охраны и использования объектов культурного наследия, иных органов, в компетенцию которых входит прин</w:t>
      </w:r>
      <w:r w:rsidRPr="006A0C86">
        <w:rPr>
          <w:rFonts w:ascii="Times New Roman" w:hAnsi="Times New Roman" w:cs="Times New Roman"/>
          <w:sz w:val="24"/>
          <w:szCs w:val="24"/>
        </w:rPr>
        <w:t>я</w:t>
      </w:r>
      <w:r w:rsidRPr="006A0C86">
        <w:rPr>
          <w:rFonts w:ascii="Times New Roman" w:hAnsi="Times New Roman" w:cs="Times New Roman"/>
          <w:sz w:val="24"/>
          <w:szCs w:val="24"/>
        </w:rPr>
        <w:t xml:space="preserve">тие </w:t>
      </w:r>
      <w:r w:rsidRPr="006A0C86">
        <w:rPr>
          <w:rFonts w:ascii="Times New Roman" w:hAnsi="Times New Roman" w:cs="Times New Roman"/>
          <w:sz w:val="24"/>
          <w:szCs w:val="24"/>
        </w:rPr>
        <w:lastRenderedPageBreak/>
        <w:t>решений по предмету изменений в Правила. Письменные заключения указанных уполномоченных органов представляются в Комиссию в установленный зак</w:t>
      </w:r>
      <w:r w:rsidRPr="006A0C86">
        <w:rPr>
          <w:rFonts w:ascii="Times New Roman" w:hAnsi="Times New Roman" w:cs="Times New Roman"/>
          <w:sz w:val="24"/>
          <w:szCs w:val="24"/>
        </w:rPr>
        <w:t>о</w:t>
      </w:r>
      <w:r w:rsidRPr="006A0C86">
        <w:rPr>
          <w:rFonts w:ascii="Times New Roman" w:hAnsi="Times New Roman" w:cs="Times New Roman"/>
          <w:sz w:val="24"/>
          <w:szCs w:val="24"/>
        </w:rPr>
        <w:t>ном срок.</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характеризуется возможность соблюдения технических регламе</w:t>
      </w:r>
      <w:r w:rsidRPr="006A0C86">
        <w:rPr>
          <w:rFonts w:ascii="Times New Roman" w:hAnsi="Times New Roman" w:cs="Times New Roman"/>
          <w:sz w:val="24"/>
          <w:szCs w:val="24"/>
        </w:rPr>
        <w:t>н</w:t>
      </w:r>
      <w:r w:rsidRPr="006A0C86">
        <w:rPr>
          <w:rFonts w:ascii="Times New Roman" w:hAnsi="Times New Roman" w:cs="Times New Roman"/>
          <w:sz w:val="24"/>
          <w:szCs w:val="24"/>
        </w:rPr>
        <w:t>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w:t>
      </w:r>
      <w:r w:rsidRPr="006A0C86">
        <w:rPr>
          <w:rFonts w:ascii="Times New Roman" w:hAnsi="Times New Roman" w:cs="Times New Roman"/>
          <w:sz w:val="24"/>
          <w:szCs w:val="24"/>
        </w:rPr>
        <w:t>я</w:t>
      </w:r>
      <w:r w:rsidRPr="006A0C86">
        <w:rPr>
          <w:rFonts w:ascii="Times New Roman" w:hAnsi="Times New Roman" w:cs="Times New Roman"/>
          <w:sz w:val="24"/>
          <w:szCs w:val="24"/>
        </w:rPr>
        <w:t>тельности людей, соблюдения прав и интересов владельцев смежно расположенных з</w:t>
      </w:r>
      <w:r w:rsidRPr="006A0C86">
        <w:rPr>
          <w:rFonts w:ascii="Times New Roman" w:hAnsi="Times New Roman" w:cs="Times New Roman"/>
          <w:sz w:val="24"/>
          <w:szCs w:val="24"/>
        </w:rPr>
        <w:t>е</w:t>
      </w:r>
      <w:r w:rsidRPr="006A0C86">
        <w:rPr>
          <w:rFonts w:ascii="Times New Roman" w:hAnsi="Times New Roman" w:cs="Times New Roman"/>
          <w:sz w:val="24"/>
          <w:szCs w:val="24"/>
        </w:rPr>
        <w:t>мельных участков и объектов недвижимости, иных физических и юридических лиц в р</w:t>
      </w:r>
      <w:r w:rsidRPr="006A0C86">
        <w:rPr>
          <w:rFonts w:ascii="Times New Roman" w:hAnsi="Times New Roman" w:cs="Times New Roman"/>
          <w:sz w:val="24"/>
          <w:szCs w:val="24"/>
        </w:rPr>
        <w:t>е</w:t>
      </w:r>
      <w:r w:rsidRPr="006A0C86">
        <w:rPr>
          <w:rFonts w:ascii="Times New Roman" w:hAnsi="Times New Roman" w:cs="Times New Roman"/>
          <w:sz w:val="24"/>
          <w:szCs w:val="24"/>
        </w:rPr>
        <w:t>зультате изменений Правил.</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5. Глава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 с учетом рекомендаций, содержащихся в з</w:t>
      </w:r>
      <w:r w:rsidRPr="006A0C86">
        <w:rPr>
          <w:rFonts w:ascii="Times New Roman" w:hAnsi="Times New Roman" w:cs="Times New Roman"/>
          <w:sz w:val="24"/>
          <w:szCs w:val="24"/>
        </w:rPr>
        <w:t>а</w:t>
      </w:r>
      <w:r w:rsidRPr="006A0C86">
        <w:rPr>
          <w:rFonts w:ascii="Times New Roman" w:hAnsi="Times New Roman" w:cs="Times New Roman"/>
          <w:sz w:val="24"/>
          <w:szCs w:val="24"/>
        </w:rPr>
        <w:t>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w:t>
      </w:r>
      <w:r w:rsidRPr="006A0C86">
        <w:rPr>
          <w:rFonts w:ascii="Times New Roman" w:hAnsi="Times New Roman" w:cs="Times New Roman"/>
          <w:sz w:val="24"/>
          <w:szCs w:val="24"/>
        </w:rPr>
        <w:t>о</w:t>
      </w:r>
      <w:r w:rsidRPr="006A0C86">
        <w:rPr>
          <w:rFonts w:ascii="Times New Roman" w:hAnsi="Times New Roman" w:cs="Times New Roman"/>
          <w:sz w:val="24"/>
          <w:szCs w:val="24"/>
        </w:rPr>
        <w:t>пию такого решения заявителям.</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Указанное решение подлежит опубликованию в порядке, установленном для оф</w:t>
      </w:r>
      <w:r w:rsidRPr="006A0C86">
        <w:rPr>
          <w:rFonts w:ascii="Times New Roman" w:hAnsi="Times New Roman" w:cs="Times New Roman"/>
          <w:sz w:val="24"/>
          <w:szCs w:val="24"/>
        </w:rPr>
        <w:t>и</w:t>
      </w:r>
      <w:r w:rsidRPr="006A0C86">
        <w:rPr>
          <w:rFonts w:ascii="Times New Roman" w:hAnsi="Times New Roman" w:cs="Times New Roman"/>
          <w:sz w:val="24"/>
          <w:szCs w:val="24"/>
        </w:rPr>
        <w:t>циального опубликования муниципальных правовых актов, иной официальной информации, и размещаются на официальном сайте поселения (при наличии са</w:t>
      </w:r>
      <w:r w:rsidRPr="006A0C86">
        <w:rPr>
          <w:rFonts w:ascii="Times New Roman" w:hAnsi="Times New Roman" w:cs="Times New Roman"/>
          <w:sz w:val="24"/>
          <w:szCs w:val="24"/>
        </w:rPr>
        <w:t>й</w:t>
      </w:r>
      <w:r w:rsidRPr="006A0C86">
        <w:rPr>
          <w:rFonts w:ascii="Times New Roman" w:hAnsi="Times New Roman" w:cs="Times New Roman"/>
          <w:sz w:val="24"/>
          <w:szCs w:val="24"/>
        </w:rPr>
        <w:t>та).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6. Публичные слушания по предложениям о внесении изменений в Правила пров</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дятся Комиссией в порядке, определяемом законодательством Российской Федерации, </w:t>
      </w:r>
      <w:r>
        <w:rPr>
          <w:rFonts w:ascii="Times New Roman" w:hAnsi="Times New Roman" w:cs="Times New Roman"/>
          <w:sz w:val="24"/>
          <w:szCs w:val="24"/>
        </w:rPr>
        <w:t>Р</w:t>
      </w:r>
      <w:r>
        <w:rPr>
          <w:rFonts w:ascii="Times New Roman" w:hAnsi="Times New Roman" w:cs="Times New Roman"/>
          <w:sz w:val="24"/>
          <w:szCs w:val="24"/>
        </w:rPr>
        <w:t>о</w:t>
      </w:r>
      <w:r>
        <w:rPr>
          <w:rFonts w:ascii="Times New Roman" w:hAnsi="Times New Roman" w:cs="Times New Roman"/>
          <w:sz w:val="24"/>
          <w:szCs w:val="24"/>
        </w:rPr>
        <w:t>стовской</w:t>
      </w:r>
      <w:r w:rsidRPr="006A0C86">
        <w:rPr>
          <w:rFonts w:ascii="Times New Roman" w:hAnsi="Times New Roman" w:cs="Times New Roman"/>
          <w:sz w:val="24"/>
          <w:szCs w:val="24"/>
        </w:rPr>
        <w:t xml:space="preserve"> области, правовыми актами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и настоящ</w:t>
      </w:r>
      <w:r w:rsidRPr="006A0C86">
        <w:rPr>
          <w:rFonts w:ascii="Times New Roman" w:hAnsi="Times New Roman" w:cs="Times New Roman"/>
          <w:sz w:val="24"/>
          <w:szCs w:val="24"/>
        </w:rPr>
        <w:t>и</w:t>
      </w:r>
      <w:r w:rsidRPr="006A0C86">
        <w:rPr>
          <w:rFonts w:ascii="Times New Roman" w:hAnsi="Times New Roman" w:cs="Times New Roman"/>
          <w:sz w:val="24"/>
          <w:szCs w:val="24"/>
        </w:rPr>
        <w:t>ми Правилами.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В случае если внесение изменений в Правила связано с размещением или реко</w:t>
      </w:r>
      <w:r w:rsidRPr="006A0C86">
        <w:rPr>
          <w:rFonts w:ascii="Times New Roman" w:hAnsi="Times New Roman" w:cs="Times New Roman"/>
          <w:sz w:val="24"/>
          <w:szCs w:val="24"/>
        </w:rPr>
        <w:t>н</w:t>
      </w:r>
      <w:r w:rsidRPr="006A0C86">
        <w:rPr>
          <w:rFonts w:ascii="Times New Roman" w:hAnsi="Times New Roman" w:cs="Times New Roman"/>
          <w:sz w:val="24"/>
          <w:szCs w:val="24"/>
        </w:rPr>
        <w:t>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w:t>
      </w:r>
      <w:r w:rsidRPr="006A0C86">
        <w:rPr>
          <w:rFonts w:ascii="Times New Roman" w:hAnsi="Times New Roman" w:cs="Times New Roman"/>
          <w:sz w:val="24"/>
          <w:szCs w:val="24"/>
        </w:rPr>
        <w:t>е</w:t>
      </w:r>
      <w:r w:rsidRPr="006A0C86">
        <w:rPr>
          <w:rFonts w:ascii="Times New Roman" w:hAnsi="Times New Roman" w:cs="Times New Roman"/>
          <w:sz w:val="24"/>
          <w:szCs w:val="24"/>
        </w:rPr>
        <w:t>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w:t>
      </w:r>
      <w:r w:rsidRPr="006A0C86">
        <w:rPr>
          <w:rFonts w:ascii="Times New Roman" w:hAnsi="Times New Roman" w:cs="Times New Roman"/>
          <w:sz w:val="24"/>
          <w:szCs w:val="24"/>
        </w:rPr>
        <w:t>в</w:t>
      </w:r>
      <w:r w:rsidRPr="006A0C86">
        <w:rPr>
          <w:rFonts w:ascii="Times New Roman" w:hAnsi="Times New Roman" w:cs="Times New Roman"/>
          <w:sz w:val="24"/>
          <w:szCs w:val="24"/>
        </w:rPr>
        <w:t>ляет извещения о проведении публичных слушаний по предложениям о внесении измен</w:t>
      </w:r>
      <w:r w:rsidRPr="006A0C86">
        <w:rPr>
          <w:rFonts w:ascii="Times New Roman" w:hAnsi="Times New Roman" w:cs="Times New Roman"/>
          <w:sz w:val="24"/>
          <w:szCs w:val="24"/>
        </w:rPr>
        <w:t>е</w:t>
      </w:r>
      <w:r w:rsidRPr="006A0C86">
        <w:rPr>
          <w:rFonts w:ascii="Times New Roman" w:hAnsi="Times New Roman" w:cs="Times New Roman"/>
          <w:sz w:val="24"/>
          <w:szCs w:val="24"/>
        </w:rPr>
        <w:t>ний в Правила правообладателям земельных участков, имеющих общую границу с земельным участком, на котором план</w:t>
      </w:r>
      <w:r w:rsidRPr="006A0C86">
        <w:rPr>
          <w:rFonts w:ascii="Times New Roman" w:hAnsi="Times New Roman" w:cs="Times New Roman"/>
          <w:sz w:val="24"/>
          <w:szCs w:val="24"/>
        </w:rPr>
        <w:t>и</w:t>
      </w:r>
      <w:r w:rsidRPr="006A0C86">
        <w:rPr>
          <w:rFonts w:ascii="Times New Roman" w:hAnsi="Times New Roman" w:cs="Times New Roman"/>
          <w:sz w:val="24"/>
          <w:szCs w:val="24"/>
        </w:rPr>
        <w:t>руется осуществить размещение или реконструкцию отдельного объекта капитального строительства, правообладателям зданий, строений, сооружений, распол</w:t>
      </w:r>
      <w:r w:rsidRPr="006A0C86">
        <w:rPr>
          <w:rFonts w:ascii="Times New Roman" w:hAnsi="Times New Roman" w:cs="Times New Roman"/>
          <w:sz w:val="24"/>
          <w:szCs w:val="24"/>
        </w:rPr>
        <w:t>о</w:t>
      </w:r>
      <w:r w:rsidRPr="006A0C86">
        <w:rPr>
          <w:rFonts w:ascii="Times New Roman" w:hAnsi="Times New Roman" w:cs="Times New Roman"/>
          <w:sz w:val="24"/>
          <w:szCs w:val="24"/>
        </w:rPr>
        <w:t>женных на земельных участках, имеющих общую границу с указанным земельным участком, и правообладателям помещений в таком объекте, а также правоо</w:t>
      </w:r>
      <w:r w:rsidRPr="006A0C86">
        <w:rPr>
          <w:rFonts w:ascii="Times New Roman" w:hAnsi="Times New Roman" w:cs="Times New Roman"/>
          <w:sz w:val="24"/>
          <w:szCs w:val="24"/>
        </w:rPr>
        <w:t>б</w:t>
      </w:r>
      <w:r w:rsidRPr="006A0C86">
        <w:rPr>
          <w:rFonts w:ascii="Times New Roman" w:hAnsi="Times New Roman" w:cs="Times New Roman"/>
          <w:sz w:val="24"/>
          <w:szCs w:val="24"/>
        </w:rPr>
        <w:t>ладателям объектов капитального строительства, расположенных в границах зон с особ</w:t>
      </w:r>
      <w:r w:rsidRPr="006A0C86">
        <w:rPr>
          <w:rFonts w:ascii="Times New Roman" w:hAnsi="Times New Roman" w:cs="Times New Roman"/>
          <w:sz w:val="24"/>
          <w:szCs w:val="24"/>
        </w:rPr>
        <w:t>ы</w:t>
      </w:r>
      <w:r w:rsidRPr="006A0C86">
        <w:rPr>
          <w:rFonts w:ascii="Times New Roman" w:hAnsi="Times New Roman" w:cs="Times New Roman"/>
          <w:sz w:val="24"/>
          <w:szCs w:val="24"/>
        </w:rPr>
        <w:t xml:space="preserve">ми условиями использования территорий. Указанные извещения направляются в срок не позднее чем через пятнадцать дней со дня принятия </w:t>
      </w:r>
      <w:r>
        <w:rPr>
          <w:rFonts w:ascii="Times New Roman" w:hAnsi="Times New Roman" w:cs="Times New Roman"/>
          <w:sz w:val="24"/>
          <w:szCs w:val="24"/>
        </w:rPr>
        <w:t>Главой</w:t>
      </w:r>
      <w:r w:rsidRPr="006A0C86">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w:t>
      </w:r>
      <w:r>
        <w:rPr>
          <w:rFonts w:ascii="Times New Roman" w:hAnsi="Times New Roman" w:cs="Times New Roman"/>
          <w:sz w:val="24"/>
          <w:szCs w:val="24"/>
        </w:rPr>
        <w:t>Волошинск</w:t>
      </w:r>
      <w:r>
        <w:rPr>
          <w:rFonts w:ascii="Times New Roman" w:hAnsi="Times New Roman" w:cs="Times New Roman"/>
          <w:sz w:val="24"/>
          <w:szCs w:val="24"/>
        </w:rPr>
        <w:t>о</w:t>
      </w:r>
      <w:r>
        <w:rPr>
          <w:rFonts w:ascii="Times New Roman" w:hAnsi="Times New Roman" w:cs="Times New Roman"/>
          <w:sz w:val="24"/>
          <w:szCs w:val="24"/>
        </w:rPr>
        <w:t>го</w:t>
      </w:r>
      <w:r w:rsidRPr="006A0C86">
        <w:rPr>
          <w:rFonts w:ascii="Times New Roman" w:hAnsi="Times New Roman" w:cs="Times New Roman"/>
          <w:sz w:val="24"/>
          <w:szCs w:val="24"/>
        </w:rPr>
        <w:t xml:space="preserve"> сельского поселения решения о проведении публичных слушаний по предлож</w:t>
      </w:r>
      <w:r w:rsidRPr="006A0C86">
        <w:rPr>
          <w:rFonts w:ascii="Times New Roman" w:hAnsi="Times New Roman" w:cs="Times New Roman"/>
          <w:sz w:val="24"/>
          <w:szCs w:val="24"/>
        </w:rPr>
        <w:t>е</w:t>
      </w:r>
      <w:r w:rsidRPr="006A0C86">
        <w:rPr>
          <w:rFonts w:ascii="Times New Roman" w:hAnsi="Times New Roman" w:cs="Times New Roman"/>
          <w:sz w:val="24"/>
          <w:szCs w:val="24"/>
        </w:rPr>
        <w:t>ниям о внесении изменений в Правила.</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w:t>
      </w:r>
      <w:r w:rsidRPr="006A0C86">
        <w:rPr>
          <w:rFonts w:ascii="Times New Roman" w:hAnsi="Times New Roman" w:cs="Times New Roman"/>
          <w:sz w:val="24"/>
          <w:szCs w:val="24"/>
        </w:rPr>
        <w:t>о</w:t>
      </w:r>
      <w:r w:rsidRPr="006A0C86">
        <w:rPr>
          <w:rFonts w:ascii="Times New Roman" w:hAnsi="Times New Roman" w:cs="Times New Roman"/>
          <w:sz w:val="24"/>
          <w:szCs w:val="24"/>
        </w:rPr>
        <w:t>вых актов, иной официальной информации, и размещаются на официальном сайте поселения.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w:t>
      </w:r>
      <w:r w:rsidRPr="006A0C86">
        <w:rPr>
          <w:rFonts w:ascii="Times New Roman" w:hAnsi="Times New Roman" w:cs="Times New Roman"/>
          <w:sz w:val="24"/>
          <w:szCs w:val="24"/>
        </w:rPr>
        <w:t>я</w:t>
      </w:r>
      <w:r w:rsidRPr="006A0C86">
        <w:rPr>
          <w:rFonts w:ascii="Times New Roman" w:hAnsi="Times New Roman" w:cs="Times New Roman"/>
          <w:sz w:val="24"/>
          <w:szCs w:val="24"/>
        </w:rPr>
        <w:t xml:space="preserve">ет проект указанных изменений </w:t>
      </w:r>
      <w:r>
        <w:rPr>
          <w:rFonts w:ascii="Times New Roman" w:hAnsi="Times New Roman" w:cs="Times New Roman"/>
          <w:sz w:val="24"/>
          <w:szCs w:val="24"/>
        </w:rPr>
        <w:t>Главе</w:t>
      </w:r>
      <w:r w:rsidRPr="006A0C86">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 Обязательным приложением к проекту являются протоколы публичных слушаний и заключение о результатах публи</w:t>
      </w:r>
      <w:r w:rsidRPr="006A0C86">
        <w:rPr>
          <w:rFonts w:ascii="Times New Roman" w:hAnsi="Times New Roman" w:cs="Times New Roman"/>
          <w:sz w:val="24"/>
          <w:szCs w:val="24"/>
        </w:rPr>
        <w:t>ч</w:t>
      </w:r>
      <w:r w:rsidRPr="006A0C86">
        <w:rPr>
          <w:rFonts w:ascii="Times New Roman" w:hAnsi="Times New Roman" w:cs="Times New Roman"/>
          <w:sz w:val="24"/>
          <w:szCs w:val="24"/>
        </w:rPr>
        <w:t>ных слушаний.</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9. Глава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поселения в течение десяти дней после представл</w:t>
      </w:r>
      <w:r w:rsidRPr="006A0C86">
        <w:rPr>
          <w:rFonts w:ascii="Times New Roman" w:hAnsi="Times New Roman" w:cs="Times New Roman"/>
          <w:sz w:val="24"/>
          <w:szCs w:val="24"/>
        </w:rPr>
        <w:t>е</w:t>
      </w:r>
      <w:r w:rsidRPr="006A0C86">
        <w:rPr>
          <w:rFonts w:ascii="Times New Roman" w:hAnsi="Times New Roman" w:cs="Times New Roman"/>
          <w:sz w:val="24"/>
          <w:szCs w:val="24"/>
        </w:rPr>
        <w:t>ния ему проекта о внесении изменений в Правила и указанных в пункте 7 настоящей статьи обяз</w:t>
      </w:r>
      <w:r w:rsidRPr="006A0C86">
        <w:rPr>
          <w:rFonts w:ascii="Times New Roman" w:hAnsi="Times New Roman" w:cs="Times New Roman"/>
          <w:sz w:val="24"/>
          <w:szCs w:val="24"/>
        </w:rPr>
        <w:t>а</w:t>
      </w:r>
      <w:r w:rsidRPr="006A0C86">
        <w:rPr>
          <w:rFonts w:ascii="Times New Roman" w:hAnsi="Times New Roman" w:cs="Times New Roman"/>
          <w:sz w:val="24"/>
          <w:szCs w:val="24"/>
        </w:rPr>
        <w:t>тельных приложений принимает решение о направлении указанного проекта в представ</w:t>
      </w:r>
      <w:r w:rsidRPr="006A0C86">
        <w:rPr>
          <w:rFonts w:ascii="Times New Roman" w:hAnsi="Times New Roman" w:cs="Times New Roman"/>
          <w:sz w:val="24"/>
          <w:szCs w:val="24"/>
        </w:rPr>
        <w:t>и</w:t>
      </w:r>
      <w:r w:rsidRPr="006A0C86">
        <w:rPr>
          <w:rFonts w:ascii="Times New Roman" w:hAnsi="Times New Roman" w:cs="Times New Roman"/>
          <w:sz w:val="24"/>
          <w:szCs w:val="24"/>
        </w:rPr>
        <w:t>тельный орган местного самоуправления поселения или об отклонении проекта и о направлении его на доработку с указанием даты его п</w:t>
      </w:r>
      <w:r w:rsidRPr="006A0C86">
        <w:rPr>
          <w:rFonts w:ascii="Times New Roman" w:hAnsi="Times New Roman" w:cs="Times New Roman"/>
          <w:sz w:val="24"/>
          <w:szCs w:val="24"/>
        </w:rPr>
        <w:t>о</w:t>
      </w:r>
      <w:r w:rsidRPr="006A0C86">
        <w:rPr>
          <w:rFonts w:ascii="Times New Roman" w:hAnsi="Times New Roman" w:cs="Times New Roman"/>
          <w:sz w:val="24"/>
          <w:szCs w:val="24"/>
        </w:rPr>
        <w:t>вторного представления.</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10. </w:t>
      </w:r>
      <w:r>
        <w:rPr>
          <w:rFonts w:ascii="Times New Roman" w:hAnsi="Times New Roman" w:cs="Times New Roman"/>
          <w:sz w:val="24"/>
          <w:szCs w:val="24"/>
        </w:rPr>
        <w:t>Собрание депутатов поселения</w:t>
      </w:r>
      <w:r w:rsidRPr="006A0C86">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внес</w:t>
      </w:r>
      <w:r w:rsidRPr="006A0C86">
        <w:rPr>
          <w:rFonts w:ascii="Times New Roman" w:hAnsi="Times New Roman" w:cs="Times New Roman"/>
          <w:sz w:val="24"/>
          <w:szCs w:val="24"/>
        </w:rPr>
        <w:t>е</w:t>
      </w:r>
      <w:r w:rsidRPr="006A0C86">
        <w:rPr>
          <w:rFonts w:ascii="Times New Roman" w:hAnsi="Times New Roman" w:cs="Times New Roman"/>
          <w:sz w:val="24"/>
          <w:szCs w:val="24"/>
        </w:rPr>
        <w:t xml:space="preserve">ние изменений в Правила или направить проект о внесении изменений в Правила </w:t>
      </w:r>
      <w:r>
        <w:rPr>
          <w:rFonts w:ascii="Times New Roman" w:hAnsi="Times New Roman" w:cs="Times New Roman"/>
          <w:sz w:val="24"/>
          <w:szCs w:val="24"/>
        </w:rPr>
        <w:lastRenderedPageBreak/>
        <w:t>Главе</w:t>
      </w:r>
      <w:r w:rsidRPr="006A0C86">
        <w:rPr>
          <w:rFonts w:ascii="Times New Roman" w:hAnsi="Times New Roman" w:cs="Times New Roman"/>
          <w:sz w:val="24"/>
          <w:szCs w:val="24"/>
        </w:rPr>
        <w:t xml:space="preserve"> </w:t>
      </w:r>
      <w:r>
        <w:rPr>
          <w:rFonts w:ascii="Times New Roman" w:hAnsi="Times New Roman" w:cs="Times New Roman"/>
          <w:sz w:val="24"/>
          <w:szCs w:val="24"/>
        </w:rPr>
        <w:t>А</w:t>
      </w:r>
      <w:r>
        <w:rPr>
          <w:rFonts w:ascii="Times New Roman" w:hAnsi="Times New Roman" w:cs="Times New Roman"/>
          <w:sz w:val="24"/>
          <w:szCs w:val="24"/>
        </w:rPr>
        <w:t>д</w:t>
      </w:r>
      <w:r>
        <w:rPr>
          <w:rFonts w:ascii="Times New Roman" w:hAnsi="Times New Roman" w:cs="Times New Roman"/>
          <w:sz w:val="24"/>
          <w:szCs w:val="24"/>
        </w:rPr>
        <w:t>министрации</w:t>
      </w:r>
      <w:r w:rsidRPr="006A0C86">
        <w:rPr>
          <w:rFonts w:ascii="Times New Roman" w:hAnsi="Times New Roman" w:cs="Times New Roman"/>
          <w:sz w:val="24"/>
          <w:szCs w:val="24"/>
        </w:rPr>
        <w:t xml:space="preserve"> поселения на доработку в соответствии с результатами публичных слуш</w:t>
      </w:r>
      <w:r w:rsidRPr="006A0C86">
        <w:rPr>
          <w:rFonts w:ascii="Times New Roman" w:hAnsi="Times New Roman" w:cs="Times New Roman"/>
          <w:sz w:val="24"/>
          <w:szCs w:val="24"/>
        </w:rPr>
        <w:t>а</w:t>
      </w:r>
      <w:r w:rsidRPr="006A0C86">
        <w:rPr>
          <w:rFonts w:ascii="Times New Roman" w:hAnsi="Times New Roman" w:cs="Times New Roman"/>
          <w:sz w:val="24"/>
          <w:szCs w:val="24"/>
        </w:rPr>
        <w:t xml:space="preserve">ний по указанному проекту. Решение </w:t>
      </w:r>
      <w:r>
        <w:rPr>
          <w:rFonts w:ascii="Times New Roman" w:hAnsi="Times New Roman" w:cs="Times New Roman"/>
          <w:sz w:val="24"/>
          <w:szCs w:val="24"/>
        </w:rPr>
        <w:t>Собрания депутатов поселения</w:t>
      </w:r>
      <w:r w:rsidRPr="006A0C86">
        <w:rPr>
          <w:rFonts w:ascii="Times New Roman" w:hAnsi="Times New Roman" w:cs="Times New Roman"/>
          <w:sz w:val="24"/>
          <w:szCs w:val="24"/>
        </w:rPr>
        <w:t xml:space="preserve"> о внесении измен</w:t>
      </w:r>
      <w:r w:rsidRPr="006A0C86">
        <w:rPr>
          <w:rFonts w:ascii="Times New Roman" w:hAnsi="Times New Roman" w:cs="Times New Roman"/>
          <w:sz w:val="24"/>
          <w:szCs w:val="24"/>
        </w:rPr>
        <w:t>е</w:t>
      </w:r>
      <w:r w:rsidRPr="006A0C86">
        <w:rPr>
          <w:rFonts w:ascii="Times New Roman" w:hAnsi="Times New Roman" w:cs="Times New Roman"/>
          <w:sz w:val="24"/>
          <w:szCs w:val="24"/>
        </w:rPr>
        <w:t>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w:t>
      </w:r>
      <w:r w:rsidRPr="006A0C86">
        <w:rPr>
          <w:rFonts w:ascii="Times New Roman" w:hAnsi="Times New Roman" w:cs="Times New Roman"/>
          <w:sz w:val="24"/>
          <w:szCs w:val="24"/>
        </w:rPr>
        <w:t>з</w:t>
      </w:r>
      <w:r w:rsidRPr="006A0C86">
        <w:rPr>
          <w:rFonts w:ascii="Times New Roman" w:hAnsi="Times New Roman" w:cs="Times New Roman"/>
          <w:sz w:val="24"/>
          <w:szCs w:val="24"/>
        </w:rPr>
        <w:t>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w:t>
      </w:r>
      <w:r w:rsidRPr="006A0C86">
        <w:rPr>
          <w:rFonts w:ascii="Times New Roman" w:hAnsi="Times New Roman" w:cs="Times New Roman"/>
          <w:sz w:val="24"/>
          <w:szCs w:val="24"/>
        </w:rPr>
        <w:t>л</w:t>
      </w:r>
      <w:r w:rsidRPr="006A0C86">
        <w:rPr>
          <w:rFonts w:ascii="Times New Roman" w:hAnsi="Times New Roman" w:cs="Times New Roman"/>
          <w:sz w:val="24"/>
          <w:szCs w:val="24"/>
        </w:rPr>
        <w:t>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BF0632" w:rsidRPr="006A0C86" w:rsidRDefault="00BF0632" w:rsidP="00BF0632">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w:t>
      </w:r>
      <w:r>
        <w:rPr>
          <w:rFonts w:ascii="Times New Roman" w:hAnsi="Times New Roman" w:cs="Times New Roman"/>
          <w:sz w:val="24"/>
          <w:szCs w:val="24"/>
        </w:rPr>
        <w:t>Администрации</w:t>
      </w:r>
      <w:r w:rsidRPr="006A0C86">
        <w:rPr>
          <w:rFonts w:ascii="Times New Roman" w:hAnsi="Times New Roman" w:cs="Times New Roman"/>
          <w:sz w:val="24"/>
          <w:szCs w:val="24"/>
        </w:rPr>
        <w:t xml:space="preserve"> пос</w:t>
      </w:r>
      <w:r w:rsidRPr="006A0C86">
        <w:rPr>
          <w:rFonts w:ascii="Times New Roman" w:hAnsi="Times New Roman" w:cs="Times New Roman"/>
          <w:sz w:val="24"/>
          <w:szCs w:val="24"/>
        </w:rPr>
        <w:t>е</w:t>
      </w:r>
      <w:r w:rsidRPr="006A0C86">
        <w:rPr>
          <w:rFonts w:ascii="Times New Roman" w:hAnsi="Times New Roman" w:cs="Times New Roman"/>
          <w:sz w:val="24"/>
          <w:szCs w:val="24"/>
        </w:rPr>
        <w:t>ления.</w:t>
      </w:r>
    </w:p>
    <w:p w:rsidR="00BF0632" w:rsidRDefault="00BF0632" w:rsidP="00BF0632">
      <w:pPr>
        <w:pStyle w:val="2"/>
        <w:spacing w:before="0"/>
        <w:jc w:val="center"/>
        <w:rPr>
          <w:rFonts w:ascii="Times New Roman" w:hAnsi="Times New Roman"/>
          <w:i/>
          <w:iCs/>
          <w:color w:val="auto"/>
          <w:sz w:val="24"/>
          <w:szCs w:val="24"/>
        </w:rPr>
      </w:pPr>
      <w:bookmarkStart w:id="93" w:name="_Toc268484956"/>
      <w:bookmarkStart w:id="94" w:name="_Toc268487904"/>
      <w:bookmarkStart w:id="95" w:name="_Toc269200764"/>
    </w:p>
    <w:p w:rsidR="00BF0632" w:rsidRPr="006A0C86" w:rsidRDefault="00BF0632" w:rsidP="00BF0632">
      <w:pPr>
        <w:pStyle w:val="2"/>
        <w:spacing w:before="0"/>
        <w:jc w:val="center"/>
        <w:rPr>
          <w:rFonts w:ascii="Times New Roman" w:hAnsi="Times New Roman"/>
          <w:i/>
          <w:iCs/>
          <w:color w:val="auto"/>
          <w:sz w:val="24"/>
          <w:szCs w:val="24"/>
        </w:rPr>
      </w:pPr>
      <w:bookmarkStart w:id="96" w:name="_Toc311197698"/>
      <w:r w:rsidRPr="006A0C86">
        <w:rPr>
          <w:rFonts w:ascii="Times New Roman" w:hAnsi="Times New Roman"/>
          <w:i/>
          <w:iCs/>
          <w:color w:val="auto"/>
          <w:sz w:val="24"/>
          <w:szCs w:val="24"/>
        </w:rPr>
        <w:t>6. ПОЛОЖЕНИЕ О РЕГУЛИРОВАНИИ ИНЫХ ВОПРОСОВ ЗЕМЛЕПОЛЬЗОВАНИЯ И ЗАСТРОЙКИ</w:t>
      </w:r>
      <w:bookmarkEnd w:id="93"/>
      <w:bookmarkEnd w:id="94"/>
      <w:bookmarkEnd w:id="95"/>
      <w:bookmarkEnd w:id="96"/>
    </w:p>
    <w:p w:rsidR="00BF0632" w:rsidRPr="006A0C86" w:rsidRDefault="00BF0632" w:rsidP="00BF0632">
      <w:pPr>
        <w:pStyle w:val="3"/>
        <w:rPr>
          <w:rFonts w:cs="Times New Roman"/>
        </w:rPr>
      </w:pPr>
      <w:bookmarkStart w:id="97" w:name="_Toc268487905"/>
      <w:bookmarkStart w:id="98" w:name="_Toc269200765"/>
      <w:bookmarkStart w:id="99" w:name="_Toc311197699"/>
      <w:r w:rsidRPr="006A0C86">
        <w:rPr>
          <w:rFonts w:cs="Times New Roman"/>
        </w:rPr>
        <w:t xml:space="preserve">Статья 16. Общие принципы регулирования иных вопросов землепользования и застройки на территории </w:t>
      </w:r>
      <w:r>
        <w:rPr>
          <w:rFonts w:cs="Times New Roman"/>
        </w:rPr>
        <w:t>Волошинского</w:t>
      </w:r>
      <w:r w:rsidRPr="006A0C86">
        <w:rPr>
          <w:rFonts w:cs="Times New Roman"/>
        </w:rPr>
        <w:t xml:space="preserve"> сельского поселения</w:t>
      </w:r>
      <w:bookmarkEnd w:id="97"/>
      <w:bookmarkEnd w:id="98"/>
      <w:bookmarkEnd w:id="99"/>
    </w:p>
    <w:p w:rsidR="00BF0632" w:rsidRPr="006A0C86" w:rsidRDefault="00BF0632" w:rsidP="00BF0632">
      <w:pPr>
        <w:pStyle w:val="ConsPlusNormal"/>
        <w:widowControl/>
        <w:ind w:firstLine="709"/>
        <w:rPr>
          <w:rFonts w:ascii="Times New Roman" w:hAnsi="Times New Roman" w:cs="Times New Roman"/>
          <w:sz w:val="24"/>
          <w:szCs w:val="24"/>
        </w:rPr>
        <w:sectPr w:rsidR="00BF0632" w:rsidRPr="006A0C86" w:rsidSect="009D2061">
          <w:footnotePr>
            <w:pos w:val="beneathText"/>
          </w:footnotePr>
          <w:pgSz w:w="11905" w:h="16837"/>
          <w:pgMar w:top="1134" w:right="851" w:bottom="1134" w:left="1701" w:header="720" w:footer="720" w:gutter="0"/>
          <w:cols w:space="720"/>
          <w:docGrid w:linePitch="360"/>
        </w:sectPr>
      </w:pPr>
      <w:r w:rsidRPr="006A0C86">
        <w:rPr>
          <w:rFonts w:ascii="Times New Roman" w:hAnsi="Times New Roman" w:cs="Times New Roman"/>
          <w:sz w:val="24"/>
          <w:szCs w:val="24"/>
        </w:rPr>
        <w:t xml:space="preserve">1. Иные вопросы землепользования и застройки на территории </w:t>
      </w:r>
      <w:r>
        <w:rPr>
          <w:rFonts w:ascii="Times New Roman" w:hAnsi="Times New Roman" w:cs="Times New Roman"/>
          <w:sz w:val="24"/>
          <w:szCs w:val="24"/>
        </w:rPr>
        <w:t>Волошинского</w:t>
      </w:r>
      <w:r w:rsidRPr="006A0C86">
        <w:rPr>
          <w:rFonts w:ascii="Times New Roman" w:hAnsi="Times New Roman" w:cs="Times New Roman"/>
          <w:sz w:val="24"/>
          <w:szCs w:val="24"/>
        </w:rPr>
        <w:t xml:space="preserve"> сельского поселения регулируются законодательством Российской Федерации, </w:t>
      </w:r>
      <w:r>
        <w:rPr>
          <w:rFonts w:ascii="Times New Roman" w:hAnsi="Times New Roman" w:cs="Times New Roman"/>
          <w:sz w:val="24"/>
          <w:szCs w:val="24"/>
        </w:rPr>
        <w:t>Росто</w:t>
      </w:r>
      <w:r>
        <w:rPr>
          <w:rFonts w:ascii="Times New Roman" w:hAnsi="Times New Roman" w:cs="Times New Roman"/>
          <w:sz w:val="24"/>
          <w:szCs w:val="24"/>
        </w:rPr>
        <w:t>в</w:t>
      </w:r>
      <w:r>
        <w:rPr>
          <w:rFonts w:ascii="Times New Roman" w:hAnsi="Times New Roman" w:cs="Times New Roman"/>
          <w:sz w:val="24"/>
          <w:szCs w:val="24"/>
        </w:rPr>
        <w:t>ской</w:t>
      </w:r>
      <w:r w:rsidRPr="006A0C86">
        <w:rPr>
          <w:rFonts w:ascii="Times New Roman" w:hAnsi="Times New Roman" w:cs="Times New Roman"/>
          <w:sz w:val="24"/>
          <w:szCs w:val="24"/>
        </w:rPr>
        <w:t xml:space="preserve"> области, правовыми актами </w:t>
      </w:r>
      <w:r>
        <w:rPr>
          <w:rFonts w:ascii="Times New Roman" w:hAnsi="Times New Roman" w:cs="Times New Roman"/>
          <w:sz w:val="24"/>
          <w:szCs w:val="24"/>
        </w:rPr>
        <w:t>Родионово-Несветайского</w:t>
      </w:r>
      <w:r w:rsidRPr="006A0C8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В</w:t>
      </w:r>
      <w:r>
        <w:rPr>
          <w:rFonts w:ascii="Times New Roman" w:hAnsi="Times New Roman" w:cs="Times New Roman"/>
          <w:sz w:val="24"/>
          <w:szCs w:val="24"/>
        </w:rPr>
        <w:t>о</w:t>
      </w:r>
      <w:r>
        <w:rPr>
          <w:rFonts w:ascii="Times New Roman" w:hAnsi="Times New Roman" w:cs="Times New Roman"/>
          <w:sz w:val="24"/>
          <w:szCs w:val="24"/>
        </w:rPr>
        <w:t>лошинского</w:t>
      </w:r>
      <w:r w:rsidRPr="006A0C86">
        <w:rPr>
          <w:rFonts w:ascii="Times New Roman" w:hAnsi="Times New Roman" w:cs="Times New Roman"/>
          <w:sz w:val="24"/>
          <w:szCs w:val="24"/>
        </w:rPr>
        <w:t xml:space="preserve"> сельского поселения.</w:t>
      </w:r>
    </w:p>
    <w:p w:rsidR="00BF0632" w:rsidRPr="006A0C86" w:rsidRDefault="00BF0632" w:rsidP="00BF0632">
      <w:pPr>
        <w:pStyle w:val="1"/>
        <w:numPr>
          <w:ilvl w:val="0"/>
          <w:numId w:val="0"/>
        </w:numPr>
        <w:rPr>
          <w:b/>
          <w:sz w:val="24"/>
        </w:rPr>
      </w:pPr>
      <w:bookmarkStart w:id="100" w:name="_Toc268487906"/>
      <w:bookmarkStart w:id="101" w:name="_Toc269200766"/>
      <w:bookmarkStart w:id="102" w:name="_Toc311197700"/>
      <w:bookmarkEnd w:id="0"/>
      <w:bookmarkEnd w:id="1"/>
      <w:bookmarkEnd w:id="2"/>
      <w:bookmarkEnd w:id="3"/>
      <w:bookmarkEnd w:id="4"/>
      <w:r w:rsidRPr="006A0C86">
        <w:rPr>
          <w:b/>
          <w:sz w:val="24"/>
        </w:rPr>
        <w:lastRenderedPageBreak/>
        <w:t xml:space="preserve">РАЗДЕЛ 2. КАРТЫ </w:t>
      </w:r>
      <w:r>
        <w:rPr>
          <w:b/>
          <w:sz w:val="24"/>
        </w:rPr>
        <w:t xml:space="preserve">(СХЕМЫ) </w:t>
      </w:r>
      <w:r w:rsidRPr="006A0C86">
        <w:rPr>
          <w:b/>
          <w:sz w:val="24"/>
        </w:rPr>
        <w:t>ГРАДОСТРОИТЕЛЬНОГО ЗОНИРОВАНИЯ</w:t>
      </w:r>
      <w:bookmarkEnd w:id="100"/>
      <w:bookmarkEnd w:id="101"/>
      <w:bookmarkEnd w:id="102"/>
    </w:p>
    <w:p w:rsidR="00BF0632" w:rsidRPr="006A0C86" w:rsidRDefault="00BF0632" w:rsidP="00BF0632">
      <w:pPr>
        <w:pStyle w:val="3"/>
        <w:rPr>
          <w:rFonts w:cs="Times New Roman"/>
        </w:rPr>
      </w:pPr>
      <w:bookmarkStart w:id="103" w:name="_Toc268484957"/>
      <w:bookmarkStart w:id="104" w:name="_Toc268487907"/>
      <w:bookmarkStart w:id="105" w:name="_Toc269200767"/>
      <w:bookmarkStart w:id="106" w:name="_Toc311197701"/>
      <w:r w:rsidRPr="006A0C86">
        <w:rPr>
          <w:rFonts w:cs="Times New Roman"/>
        </w:rPr>
        <w:t>Стат</w:t>
      </w:r>
      <w:r>
        <w:rPr>
          <w:rFonts w:cs="Times New Roman"/>
        </w:rPr>
        <w:t xml:space="preserve">ья 17. Состав и содержание карт (схем) </w:t>
      </w:r>
      <w:r w:rsidRPr="006A0C86">
        <w:rPr>
          <w:rFonts w:cs="Times New Roman"/>
        </w:rPr>
        <w:t>градостроительного зонирования</w:t>
      </w:r>
      <w:bookmarkEnd w:id="103"/>
      <w:bookmarkEnd w:id="104"/>
      <w:bookmarkEnd w:id="105"/>
      <w:bookmarkEnd w:id="106"/>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тельного зонирования, границ зон с особыми условиями использования территории, гр</w:t>
      </w:r>
      <w:r w:rsidRPr="006A0C86">
        <w:rPr>
          <w:rFonts w:ascii="Times New Roman" w:hAnsi="Times New Roman" w:cs="Times New Roman"/>
          <w:sz w:val="24"/>
          <w:szCs w:val="24"/>
        </w:rPr>
        <w:t>а</w:t>
      </w:r>
      <w:r w:rsidRPr="006A0C86">
        <w:rPr>
          <w:rFonts w:ascii="Times New Roman" w:hAnsi="Times New Roman" w:cs="Times New Roman"/>
          <w:sz w:val="24"/>
          <w:szCs w:val="24"/>
        </w:rPr>
        <w:t>ниц территорий объектов культурного наследия.</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2.Карта границ территориальных зон состоит из сводной карты (схемы) всей терр</w:t>
      </w:r>
      <w:r w:rsidRPr="006A0C86">
        <w:rPr>
          <w:rFonts w:ascii="Times New Roman" w:hAnsi="Times New Roman" w:cs="Times New Roman"/>
          <w:sz w:val="24"/>
          <w:szCs w:val="24"/>
        </w:rPr>
        <w:t>и</w:t>
      </w:r>
      <w:r w:rsidRPr="006A0C86">
        <w:rPr>
          <w:rFonts w:ascii="Times New Roman" w:hAnsi="Times New Roman" w:cs="Times New Roman"/>
          <w:sz w:val="24"/>
          <w:szCs w:val="24"/>
        </w:rPr>
        <w:t xml:space="preserve">тории поселения </w:t>
      </w:r>
      <w:r>
        <w:rPr>
          <w:rFonts w:ascii="Times New Roman" w:hAnsi="Times New Roman" w:cs="Times New Roman"/>
          <w:sz w:val="24"/>
          <w:szCs w:val="24"/>
        </w:rPr>
        <w:t>совмещенной с границами зон с особыми условиями использования те</w:t>
      </w:r>
      <w:r>
        <w:rPr>
          <w:rFonts w:ascii="Times New Roman" w:hAnsi="Times New Roman" w:cs="Times New Roman"/>
          <w:sz w:val="24"/>
          <w:szCs w:val="24"/>
        </w:rPr>
        <w:t>р</w:t>
      </w:r>
      <w:r>
        <w:rPr>
          <w:rFonts w:ascii="Times New Roman" w:hAnsi="Times New Roman" w:cs="Times New Roman"/>
          <w:sz w:val="24"/>
          <w:szCs w:val="24"/>
        </w:rPr>
        <w:t xml:space="preserve">ритории </w:t>
      </w:r>
      <w:r w:rsidRPr="006A0C86">
        <w:rPr>
          <w:rFonts w:ascii="Times New Roman" w:hAnsi="Times New Roman" w:cs="Times New Roman"/>
          <w:sz w:val="24"/>
          <w:szCs w:val="24"/>
        </w:rPr>
        <w:t xml:space="preserve">и </w:t>
      </w:r>
      <w:r>
        <w:rPr>
          <w:rFonts w:ascii="Times New Roman" w:hAnsi="Times New Roman" w:cs="Times New Roman"/>
          <w:sz w:val="24"/>
          <w:szCs w:val="24"/>
        </w:rPr>
        <w:t>5</w:t>
      </w:r>
      <w:r w:rsidRPr="006A0C86">
        <w:rPr>
          <w:rFonts w:ascii="Times New Roman" w:hAnsi="Times New Roman" w:cs="Times New Roman"/>
          <w:sz w:val="24"/>
          <w:szCs w:val="24"/>
        </w:rPr>
        <w:t xml:space="preserve"> фрагментов карт населенных пунктов поселения:</w:t>
      </w:r>
    </w:p>
    <w:p w:rsidR="00BF0632" w:rsidRPr="006A0C86" w:rsidRDefault="00BF0632" w:rsidP="00BF06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фрагмент 1: Схема </w:t>
      </w:r>
      <w:r w:rsidRPr="006A0C86">
        <w:rPr>
          <w:rFonts w:ascii="Times New Roman" w:hAnsi="Times New Roman" w:cs="Times New Roman"/>
          <w:sz w:val="24"/>
          <w:szCs w:val="24"/>
        </w:rPr>
        <w:t>градостроительного зонирования территории населенного пункта –</w:t>
      </w:r>
      <w:r>
        <w:rPr>
          <w:rFonts w:ascii="Times New Roman" w:hAnsi="Times New Roman" w:cs="Times New Roman"/>
          <w:sz w:val="24"/>
          <w:szCs w:val="24"/>
        </w:rPr>
        <w:t xml:space="preserve"> с. Генеральское</w:t>
      </w:r>
      <w:r w:rsidRPr="006A0C86">
        <w:rPr>
          <w:rFonts w:ascii="Times New Roman" w:hAnsi="Times New Roman" w:cs="Times New Roman"/>
          <w:sz w:val="24"/>
          <w:szCs w:val="24"/>
        </w:rPr>
        <w:t>;</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 xml:space="preserve">Схема </w:t>
      </w:r>
      <w:r w:rsidRPr="006A0C86">
        <w:rPr>
          <w:rFonts w:ascii="Times New Roman" w:hAnsi="Times New Roman" w:cs="Times New Roman"/>
          <w:sz w:val="24"/>
          <w:szCs w:val="24"/>
        </w:rPr>
        <w:t>градостроительного зонирования т</w:t>
      </w:r>
      <w:r>
        <w:rPr>
          <w:rFonts w:ascii="Times New Roman" w:hAnsi="Times New Roman" w:cs="Times New Roman"/>
          <w:sz w:val="24"/>
          <w:szCs w:val="24"/>
        </w:rPr>
        <w:t>ерритории населенного пункта – х</w:t>
      </w:r>
      <w:r w:rsidRPr="006A0C86">
        <w:rPr>
          <w:rFonts w:ascii="Times New Roman" w:hAnsi="Times New Roman" w:cs="Times New Roman"/>
          <w:sz w:val="24"/>
          <w:szCs w:val="24"/>
        </w:rPr>
        <w:t xml:space="preserve">. </w:t>
      </w:r>
      <w:r>
        <w:rPr>
          <w:rFonts w:ascii="Times New Roman" w:hAnsi="Times New Roman" w:cs="Times New Roman"/>
          <w:sz w:val="24"/>
          <w:szCs w:val="24"/>
        </w:rPr>
        <w:t>Волошино</w:t>
      </w:r>
      <w:r w:rsidRPr="006A0C86">
        <w:rPr>
          <w:rFonts w:ascii="Times New Roman" w:hAnsi="Times New Roman" w:cs="Times New Roman"/>
          <w:sz w:val="24"/>
          <w:szCs w:val="24"/>
        </w:rPr>
        <w:t>;</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w:t>
      </w:r>
      <w:r>
        <w:rPr>
          <w:rFonts w:ascii="Times New Roman" w:hAnsi="Times New Roman" w:cs="Times New Roman"/>
          <w:sz w:val="24"/>
          <w:szCs w:val="24"/>
        </w:rPr>
        <w:t xml:space="preserve">Схема </w:t>
      </w:r>
      <w:r w:rsidRPr="006A0C86">
        <w:rPr>
          <w:rFonts w:ascii="Times New Roman" w:hAnsi="Times New Roman" w:cs="Times New Roman"/>
          <w:sz w:val="24"/>
          <w:szCs w:val="24"/>
        </w:rPr>
        <w:t>градостроительного зонирования территории населенн</w:t>
      </w:r>
      <w:r>
        <w:rPr>
          <w:rFonts w:ascii="Times New Roman" w:hAnsi="Times New Roman" w:cs="Times New Roman"/>
          <w:sz w:val="24"/>
          <w:szCs w:val="24"/>
        </w:rPr>
        <w:t>ых</w:t>
      </w:r>
      <w:r w:rsidRPr="006A0C86">
        <w:rPr>
          <w:rFonts w:ascii="Times New Roman" w:hAnsi="Times New Roman" w:cs="Times New Roman"/>
          <w:sz w:val="24"/>
          <w:szCs w:val="24"/>
        </w:rPr>
        <w:t xml:space="preserve"> пунк</w:t>
      </w:r>
      <w:r>
        <w:rPr>
          <w:rFonts w:ascii="Times New Roman" w:hAnsi="Times New Roman" w:cs="Times New Roman"/>
          <w:sz w:val="24"/>
          <w:szCs w:val="24"/>
        </w:rPr>
        <w:t>тов</w:t>
      </w:r>
      <w:r w:rsidRPr="006A0C86">
        <w:rPr>
          <w:rFonts w:ascii="Times New Roman" w:hAnsi="Times New Roman" w:cs="Times New Roman"/>
          <w:sz w:val="24"/>
          <w:szCs w:val="24"/>
        </w:rPr>
        <w:t xml:space="preserve"> </w:t>
      </w:r>
      <w:r>
        <w:rPr>
          <w:rFonts w:ascii="Times New Roman" w:hAnsi="Times New Roman" w:cs="Times New Roman"/>
          <w:sz w:val="24"/>
          <w:szCs w:val="24"/>
        </w:rPr>
        <w:t>– х. Курлаки и Ивановка</w:t>
      </w:r>
      <w:r w:rsidRPr="006A0C86">
        <w:rPr>
          <w:rFonts w:ascii="Times New Roman" w:hAnsi="Times New Roman" w:cs="Times New Roman"/>
          <w:sz w:val="24"/>
          <w:szCs w:val="24"/>
        </w:rPr>
        <w:t>;</w:t>
      </w:r>
    </w:p>
    <w:p w:rsidR="00BF0632" w:rsidRDefault="00BF0632" w:rsidP="00BF06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4: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х. Юдино</w:t>
      </w:r>
      <w:r w:rsidRPr="006A0C86">
        <w:rPr>
          <w:rFonts w:ascii="Times New Roman" w:hAnsi="Times New Roman" w:cs="Times New Roman"/>
          <w:sz w:val="24"/>
          <w:szCs w:val="24"/>
        </w:rPr>
        <w:t>.</w:t>
      </w:r>
    </w:p>
    <w:p w:rsidR="00BF0632" w:rsidRDefault="00BF0632" w:rsidP="00BF06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фрагмент 5:  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х. Глинки</w:t>
      </w:r>
      <w:r w:rsidRPr="006A0C86">
        <w:rPr>
          <w:rFonts w:ascii="Times New Roman" w:hAnsi="Times New Roman" w:cs="Times New Roman"/>
          <w:sz w:val="24"/>
          <w:szCs w:val="24"/>
        </w:rPr>
        <w:t>.</w:t>
      </w:r>
    </w:p>
    <w:p w:rsidR="00BF0632" w:rsidRPr="006A0C86" w:rsidRDefault="00BF0632" w:rsidP="00BF063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Участки в составе одной  территориальн</w:t>
      </w:r>
      <w:r>
        <w:rPr>
          <w:rFonts w:ascii="Times New Roman" w:hAnsi="Times New Roman" w:cs="Times New Roman"/>
          <w:sz w:val="24"/>
          <w:szCs w:val="24"/>
        </w:rPr>
        <w:t>ой</w:t>
      </w:r>
      <w:r w:rsidRPr="006A0C86">
        <w:rPr>
          <w:rFonts w:ascii="Times New Roman" w:hAnsi="Times New Roman" w:cs="Times New Roman"/>
          <w:sz w:val="24"/>
          <w:szCs w:val="24"/>
        </w:rPr>
        <w:t xml:space="preserve"> зоны и подзоны, в зависимости от своего местоположения, могут иметь различные ограничения градостроительной деятельн</w:t>
      </w:r>
      <w:r w:rsidRPr="006A0C86">
        <w:rPr>
          <w:rFonts w:ascii="Times New Roman" w:hAnsi="Times New Roman" w:cs="Times New Roman"/>
          <w:sz w:val="24"/>
          <w:szCs w:val="24"/>
        </w:rPr>
        <w:t>о</w:t>
      </w:r>
      <w:r w:rsidRPr="006A0C86">
        <w:rPr>
          <w:rFonts w:ascii="Times New Roman" w:hAnsi="Times New Roman" w:cs="Times New Roman"/>
          <w:sz w:val="24"/>
          <w:szCs w:val="24"/>
        </w:rPr>
        <w:t>сти.</w:t>
      </w:r>
    </w:p>
    <w:p w:rsidR="00BF0632" w:rsidRPr="006A0C86" w:rsidRDefault="00BF0632" w:rsidP="00BF0632">
      <w:pPr>
        <w:pStyle w:val="a8"/>
        <w:jc w:val="both"/>
        <w:sectPr w:rsidR="00BF0632" w:rsidRPr="006A0C86" w:rsidSect="009F0911">
          <w:headerReference w:type="default" r:id="rId9"/>
          <w:footerReference w:type="default" r:id="rId10"/>
          <w:footnotePr>
            <w:pos w:val="beneathText"/>
          </w:footnotePr>
          <w:pgSz w:w="11905" w:h="16837"/>
          <w:pgMar w:top="284" w:right="850" w:bottom="1134" w:left="1701" w:header="720" w:footer="720" w:gutter="0"/>
          <w:cols w:space="720"/>
          <w:docGrid w:linePitch="360"/>
        </w:sectPr>
      </w:pPr>
    </w:p>
    <w:p w:rsidR="00BF0632" w:rsidRPr="006A0C86" w:rsidRDefault="00BF0632" w:rsidP="00BF0632">
      <w:pPr>
        <w:pStyle w:val="1"/>
        <w:rPr>
          <w:b/>
          <w:sz w:val="24"/>
        </w:rPr>
      </w:pPr>
      <w:bookmarkStart w:id="107" w:name="_Toc268484959"/>
      <w:bookmarkStart w:id="108" w:name="_Toc268487908"/>
      <w:bookmarkStart w:id="109" w:name="_Toc269200768"/>
      <w:bookmarkStart w:id="110" w:name="_Toc311197702"/>
      <w:r w:rsidRPr="006A0C86">
        <w:rPr>
          <w:b/>
          <w:sz w:val="24"/>
        </w:rPr>
        <w:lastRenderedPageBreak/>
        <w:t>РАЗДЕЛ 3. ГРАДОСТРОИТЕЛЬНЫЕ РЕГЛАМЕНТЫ</w:t>
      </w:r>
      <w:bookmarkEnd w:id="107"/>
      <w:bookmarkEnd w:id="108"/>
      <w:bookmarkEnd w:id="109"/>
      <w:bookmarkEnd w:id="110"/>
      <w:r w:rsidRPr="006A0C86">
        <w:rPr>
          <w:b/>
          <w:sz w:val="24"/>
        </w:rPr>
        <w:t xml:space="preserve"> </w:t>
      </w:r>
    </w:p>
    <w:p w:rsidR="00BF0632" w:rsidRPr="006A0C86" w:rsidRDefault="00BF0632" w:rsidP="00BF0632">
      <w:pPr>
        <w:pStyle w:val="3"/>
        <w:rPr>
          <w:rFonts w:cs="Times New Roman"/>
        </w:rPr>
      </w:pPr>
      <w:bookmarkStart w:id="111" w:name="_Toc268487909"/>
      <w:bookmarkStart w:id="112" w:name="_Toc269200769"/>
      <w:bookmarkStart w:id="113" w:name="_Toc311197703"/>
      <w:r w:rsidRPr="006A0C86">
        <w:rPr>
          <w:rFonts w:cs="Times New Roman"/>
        </w:rPr>
        <w:t>Статья 18. Общие положения о градостроительных регламентах</w:t>
      </w:r>
      <w:bookmarkEnd w:id="111"/>
      <w:r w:rsidRPr="006A0C86">
        <w:rPr>
          <w:rFonts w:cs="Times New Roman"/>
        </w:rPr>
        <w:t xml:space="preserve"> территор</w:t>
      </w:r>
      <w:r w:rsidRPr="006A0C86">
        <w:rPr>
          <w:rFonts w:cs="Times New Roman"/>
        </w:rPr>
        <w:t>и</w:t>
      </w:r>
      <w:r w:rsidRPr="006A0C86">
        <w:rPr>
          <w:rFonts w:cs="Times New Roman"/>
        </w:rPr>
        <w:t>альных зон</w:t>
      </w:r>
      <w:bookmarkEnd w:id="112"/>
      <w:bookmarkEnd w:id="113"/>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w:t>
      </w:r>
      <w:r w:rsidRPr="006A0C86">
        <w:rPr>
          <w:rFonts w:ascii="Times New Roman" w:hAnsi="Times New Roman" w:cs="Times New Roman"/>
          <w:sz w:val="24"/>
          <w:szCs w:val="24"/>
        </w:rPr>
        <w:t>р</w:t>
      </w:r>
      <w:r w:rsidRPr="006A0C86">
        <w:rPr>
          <w:rFonts w:ascii="Times New Roman" w:hAnsi="Times New Roman" w:cs="Times New Roman"/>
          <w:sz w:val="24"/>
          <w:szCs w:val="24"/>
        </w:rPr>
        <w:t>риториальной зоны, указываются:</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предельные (минимальные и (или) максимальные) размеры земельных уч</w:t>
      </w:r>
      <w:r w:rsidRPr="006A0C86">
        <w:rPr>
          <w:rFonts w:ascii="Times New Roman" w:hAnsi="Times New Roman" w:cs="Times New Roman"/>
          <w:sz w:val="24"/>
          <w:szCs w:val="24"/>
        </w:rPr>
        <w:t>а</w:t>
      </w:r>
      <w:r w:rsidRPr="006A0C86">
        <w:rPr>
          <w:rFonts w:ascii="Times New Roman" w:hAnsi="Times New Roman" w:cs="Times New Roman"/>
          <w:sz w:val="24"/>
          <w:szCs w:val="24"/>
        </w:rPr>
        <w:t>стков и предельные параметры разрешенного строительства, реконструкции объектов капитал</w:t>
      </w:r>
      <w:r w:rsidRPr="006A0C86">
        <w:rPr>
          <w:rFonts w:ascii="Times New Roman" w:hAnsi="Times New Roman" w:cs="Times New Roman"/>
          <w:sz w:val="24"/>
          <w:szCs w:val="24"/>
        </w:rPr>
        <w:t>ь</w:t>
      </w:r>
      <w:r w:rsidRPr="006A0C86">
        <w:rPr>
          <w:rFonts w:ascii="Times New Roman" w:hAnsi="Times New Roman" w:cs="Times New Roman"/>
          <w:sz w:val="24"/>
          <w:szCs w:val="24"/>
        </w:rPr>
        <w:t>ного строительства;</w:t>
      </w:r>
    </w:p>
    <w:p w:rsidR="00BF0632" w:rsidRPr="006A0C86" w:rsidRDefault="00BF0632" w:rsidP="00BF0632">
      <w:pPr>
        <w:pStyle w:val="ConsPlusNormal"/>
        <w:widowControl/>
        <w:ind w:firstLine="540"/>
        <w:rPr>
          <w:rFonts w:ascii="Times New Roman" w:hAnsi="Times New Roman" w:cs="Times New Roman"/>
          <w:sz w:val="24"/>
          <w:szCs w:val="24"/>
        </w:rPr>
        <w:sectPr w:rsidR="00BF0632" w:rsidRPr="006A0C86" w:rsidSect="009F0911">
          <w:footnotePr>
            <w:pos w:val="beneathText"/>
          </w:footnotePr>
          <w:pgSz w:w="11905" w:h="16837"/>
          <w:pgMar w:top="284" w:right="850" w:bottom="1134" w:left="1701" w:header="720" w:footer="720" w:gutter="0"/>
          <w:cols w:space="720"/>
          <w:docGrid w:linePitch="360"/>
        </w:sectPr>
      </w:pPr>
      <w:r w:rsidRPr="006A0C86">
        <w:rPr>
          <w:rFonts w:ascii="Times New Roman" w:hAnsi="Times New Roman" w:cs="Times New Roman"/>
          <w:sz w:val="24"/>
          <w:szCs w:val="24"/>
        </w:rPr>
        <w:t>3) ограничения использования земельных участков и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 xml:space="preserve">тельства, устанавливаемые в соответствии с законодательством Российской Федерации, указанные </w:t>
      </w:r>
      <w:r>
        <w:rPr>
          <w:rFonts w:ascii="Times New Roman" w:hAnsi="Times New Roman" w:cs="Times New Roman"/>
          <w:sz w:val="24"/>
          <w:szCs w:val="24"/>
        </w:rPr>
        <w:t xml:space="preserve"> в ст</w:t>
      </w:r>
      <w:r w:rsidRPr="008200A8">
        <w:rPr>
          <w:rFonts w:ascii="Times New Roman" w:hAnsi="Times New Roman" w:cs="Times New Roman"/>
          <w:sz w:val="24"/>
          <w:szCs w:val="24"/>
        </w:rPr>
        <w:t>.27</w:t>
      </w:r>
      <w:r w:rsidRPr="006A0C86">
        <w:rPr>
          <w:rFonts w:ascii="Times New Roman" w:hAnsi="Times New Roman" w:cs="Times New Roman"/>
          <w:sz w:val="24"/>
          <w:szCs w:val="24"/>
        </w:rPr>
        <w:t xml:space="preserve"> настоящих Правил.</w:t>
      </w:r>
    </w:p>
    <w:p w:rsidR="00BF0632" w:rsidRPr="006A0C86" w:rsidRDefault="00BF0632" w:rsidP="00BF0632">
      <w:pPr>
        <w:pStyle w:val="3"/>
        <w:rPr>
          <w:rFonts w:cs="Times New Roman"/>
        </w:rPr>
      </w:pPr>
      <w:bookmarkStart w:id="114" w:name="_Toc268487910"/>
      <w:bookmarkStart w:id="115" w:name="_Toc269200770"/>
      <w:bookmarkStart w:id="116" w:name="_Toc311197704"/>
      <w:r w:rsidRPr="006A0C86">
        <w:rPr>
          <w:rFonts w:cs="Times New Roman"/>
        </w:rPr>
        <w:lastRenderedPageBreak/>
        <w:t>Статья 19. Жилые зоны</w:t>
      </w:r>
      <w:bookmarkEnd w:id="114"/>
      <w:bookmarkEnd w:id="115"/>
      <w:bookmarkEnd w:id="116"/>
    </w:p>
    <w:p w:rsidR="00BF0632" w:rsidRPr="006A0C86" w:rsidRDefault="00BF0632" w:rsidP="00BF0632">
      <w:pPr>
        <w:ind w:firstLine="709"/>
        <w:jc w:val="center"/>
        <w:rPr>
          <w:b/>
          <w:bCs/>
        </w:rPr>
      </w:pPr>
      <w:bookmarkStart w:id="117" w:name="_Toc268484960"/>
      <w:r w:rsidRPr="006A0C86">
        <w:rPr>
          <w:b/>
          <w:bCs/>
        </w:rPr>
        <w:t xml:space="preserve">1. Зона </w:t>
      </w:r>
      <w:r>
        <w:rPr>
          <w:b/>
          <w:bCs/>
        </w:rPr>
        <w:t>индивидуальной усадебной</w:t>
      </w:r>
      <w:r w:rsidRPr="006A0C86">
        <w:rPr>
          <w:b/>
          <w:bCs/>
        </w:rPr>
        <w:t xml:space="preserve"> жилой застройки  Ж1</w:t>
      </w:r>
      <w:bookmarkEnd w:id="117"/>
    </w:p>
    <w:p w:rsidR="00BF0632" w:rsidRPr="006A0C86" w:rsidRDefault="00BF0632" w:rsidP="00BF0632">
      <w:pPr>
        <w:pStyle w:val="ConsPlusNormal"/>
        <w:widowControl/>
        <w:ind w:firstLine="540"/>
        <w:outlineLvl w:val="2"/>
        <w:rPr>
          <w:rFonts w:ascii="Times New Roman" w:hAnsi="Times New Roman" w:cs="Times New Roman"/>
          <w:sz w:val="24"/>
          <w:szCs w:val="24"/>
        </w:rPr>
      </w:pPr>
      <w:bookmarkStart w:id="118" w:name="_Toc302476503"/>
      <w:bookmarkStart w:id="119" w:name="_Toc305579169"/>
      <w:bookmarkStart w:id="120" w:name="_Toc309110998"/>
      <w:bookmarkStart w:id="121" w:name="_Toc309116280"/>
      <w:bookmarkStart w:id="122" w:name="_Toc309119097"/>
      <w:bookmarkStart w:id="123" w:name="_Toc311193404"/>
      <w:bookmarkStart w:id="124" w:name="_Toc311197705"/>
      <w:r>
        <w:rPr>
          <w:rFonts w:ascii="Times New Roman" w:hAnsi="Times New Roman" w:cs="Times New Roman"/>
          <w:sz w:val="24"/>
          <w:szCs w:val="24"/>
        </w:rPr>
        <w:t>1</w:t>
      </w:r>
      <w:r w:rsidRPr="006A0C86">
        <w:rPr>
          <w:rFonts w:ascii="Times New Roman" w:hAnsi="Times New Roman" w:cs="Times New Roman"/>
          <w:sz w:val="24"/>
          <w:szCs w:val="24"/>
        </w:rPr>
        <w:t>.</w:t>
      </w:r>
      <w:r>
        <w:rPr>
          <w:rFonts w:ascii="Times New Roman" w:hAnsi="Times New Roman" w:cs="Times New Roman"/>
          <w:sz w:val="24"/>
          <w:szCs w:val="24"/>
        </w:rPr>
        <w:t>1</w:t>
      </w:r>
      <w:r w:rsidRPr="006A0C86">
        <w:rPr>
          <w:rFonts w:ascii="Times New Roman" w:hAnsi="Times New Roman" w:cs="Times New Roman"/>
          <w:sz w:val="24"/>
          <w:szCs w:val="24"/>
        </w:rPr>
        <w:t>. Градостроительный регламент зоны</w:t>
      </w:r>
      <w:r w:rsidRPr="006A0C86">
        <w:rPr>
          <w:rFonts w:ascii="Times New Roman" w:hAnsi="Times New Roman" w:cs="Times New Roman"/>
          <w:bCs/>
          <w:sz w:val="24"/>
          <w:szCs w:val="24"/>
        </w:rPr>
        <w:t xml:space="preserve"> </w:t>
      </w:r>
      <w:r>
        <w:rPr>
          <w:rFonts w:ascii="Times New Roman" w:hAnsi="Times New Roman" w:cs="Times New Roman"/>
          <w:sz w:val="24"/>
          <w:szCs w:val="24"/>
        </w:rPr>
        <w:t>индивидуальной усадебной жилой застро</w:t>
      </w:r>
      <w:r>
        <w:rPr>
          <w:rFonts w:ascii="Times New Roman" w:hAnsi="Times New Roman" w:cs="Times New Roman"/>
          <w:sz w:val="24"/>
          <w:szCs w:val="24"/>
        </w:rPr>
        <w:t>й</w:t>
      </w:r>
      <w:r>
        <w:rPr>
          <w:rFonts w:ascii="Times New Roman" w:hAnsi="Times New Roman" w:cs="Times New Roman"/>
          <w:sz w:val="24"/>
          <w:szCs w:val="24"/>
        </w:rPr>
        <w:t>ки</w:t>
      </w:r>
      <w:r w:rsidRPr="006A0C86">
        <w:rPr>
          <w:rFonts w:ascii="Times New Roman" w:hAnsi="Times New Roman" w:cs="Times New Roman"/>
          <w:sz w:val="24"/>
          <w:szCs w:val="24"/>
        </w:rPr>
        <w:t xml:space="preserve"> Ж1</w:t>
      </w:r>
      <w:bookmarkEnd w:id="118"/>
      <w:bookmarkEnd w:id="119"/>
      <w:bookmarkEnd w:id="120"/>
      <w:bookmarkEnd w:id="121"/>
      <w:bookmarkEnd w:id="122"/>
      <w:bookmarkEnd w:id="123"/>
      <w:bookmarkEnd w:id="124"/>
    </w:p>
    <w:p w:rsidR="00BF0632" w:rsidRPr="004A63A1" w:rsidRDefault="00BF0632" w:rsidP="00BF0632">
      <w:pPr>
        <w:ind w:firstLine="709"/>
      </w:pPr>
      <w:r w:rsidRPr="004A63A1">
        <w:t>1).Виды разрешенного использования земельных участков и объектов капитального строительства</w:t>
      </w:r>
    </w:p>
    <w:tbl>
      <w:tblPr>
        <w:tblW w:w="9620" w:type="dxa"/>
        <w:tblInd w:w="-25" w:type="dxa"/>
        <w:tblLayout w:type="fixed"/>
        <w:tblLook w:val="0000" w:firstRow="0" w:lastRow="0" w:firstColumn="0" w:lastColumn="0" w:noHBand="0" w:noVBand="0"/>
      </w:tblPr>
      <w:tblGrid>
        <w:gridCol w:w="4785"/>
        <w:gridCol w:w="4835"/>
      </w:tblGrid>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rPr>
                <w:b/>
                <w:bCs/>
              </w:rPr>
            </w:pPr>
            <w:r w:rsidRPr="002737E2">
              <w:rPr>
                <w:b/>
                <w:bCs/>
              </w:rPr>
              <w:t>основные виды разрешённого использования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rPr>
                <w:b/>
                <w:bCs/>
              </w:rPr>
            </w:pPr>
            <w:r w:rsidRPr="002737E2">
              <w:rPr>
                <w:b/>
                <w:bCs/>
              </w:rPr>
              <w:t>вспомогательные виды разрешённого использования (установленные к основным)</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отдельно стоящие жилые дома усадебного типа с земельными участками с возможностью содержания домашнего скота и птицы</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r w:rsidRPr="002737E2">
              <w:t xml:space="preserve">отдельно стоящие или встроенные в жилые дома гаражи или открытые автостоянки: 2 машино-места </w:t>
            </w:r>
            <w:r>
              <w:t xml:space="preserve">легкового автотранспорта </w:t>
            </w:r>
            <w:r w:rsidRPr="002737E2">
              <w:t>на индивидуальный участок, хозяйственные постройки, строения для содержания домашнего скота и птицы, сады, огороды, палисадники, теплицы, оранжереи, индивидуальные резервуары для хранения воды, скважины для забора воды, индивидуальные колодцы, индивидуальные бани, надворные туалеты, объекты пожарной охраны (гидранты, резервуары, противопожарные водоемы), площадки для сбора мусора, зеленые насаждения, объекты ландшафтного дизайна, не нарушающие исторически ценную среду</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 xml:space="preserve">магазины промышленных и продовольственных товаров </w:t>
            </w:r>
          </w:p>
        </w:tc>
        <w:tc>
          <w:tcPr>
            <w:tcW w:w="4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r w:rsidRPr="002737E2">
              <w:t>парковки</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аптеки, аптечные пункты</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t>фельдшерские и фельдшерско-а</w:t>
            </w:r>
            <w:r w:rsidRPr="002737E2">
              <w:t>кушерские пункты, медицинские кабинеты</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спортплощадки</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rPr>
          <w:trHeight w:val="1010"/>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клубы многоцелевого и специализированного назначения с ограничением по времени работы</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детские сады, иные объекты дошкольного воспитания</w:t>
            </w:r>
          </w:p>
        </w:tc>
        <w:tc>
          <w:tcPr>
            <w:tcW w:w="4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r w:rsidRPr="002737E2">
              <w:t>хозяйственные постройки, зеленые насаждения, открытые площадки для занятий физкультурой и спортом, гаражи служебного транспорта, сооружения инженерного обеспечения, гостевые автостоянки, здания и сооружения для размещения служб охраны и наблюдения, объекты гражданской обороны, площадки для сбора мусора, сооружения и устройства сетей инженерно-технического обеспечения, объекты пожарной охраны (гидранты, резервуары и т.п.)</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школы общеобразовательные и специализированные</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tabs>
                <w:tab w:val="left" w:pos="1530"/>
              </w:tabs>
              <w:snapToGrid w:val="0"/>
            </w:pPr>
            <w:r w:rsidRPr="002737E2">
              <w:t>сооружения и устройства сетей инженерно-технического обеспечения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зеленые насаждения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rPr>
                <w:b/>
              </w:rPr>
            </w:pPr>
            <w:r w:rsidRPr="002737E2">
              <w:rPr>
                <w:b/>
              </w:rPr>
              <w:t xml:space="preserve">условно разрешённые виды </w:t>
            </w:r>
            <w:r w:rsidRPr="002737E2">
              <w:rPr>
                <w:b/>
              </w:rPr>
              <w:lastRenderedPageBreak/>
              <w:t>использования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rPr>
                <w:b/>
              </w:rPr>
            </w:pPr>
            <w:r w:rsidRPr="002737E2">
              <w:rPr>
                <w:b/>
              </w:rPr>
              <w:lastRenderedPageBreak/>
              <w:t xml:space="preserve">вспомогательные виды разрешённого </w:t>
            </w:r>
            <w:r w:rsidRPr="002737E2">
              <w:rPr>
                <w:b/>
              </w:rPr>
              <w:lastRenderedPageBreak/>
              <w:t>использования (установленные к условно разрешённым)</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lastRenderedPageBreak/>
              <w:t>объекты религиозного назначения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r w:rsidRPr="002737E2">
              <w:t>сооружения локального инженерного обеспечения, гостевые автостоянки площадки для сбора мусора, зеленые насаждения</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монументы, памятники и скульптурные комплексы</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bl>
    <w:p w:rsidR="00BF0632" w:rsidRDefault="00BF0632" w:rsidP="00BF0632">
      <w:pPr>
        <w:pStyle w:val="ConsPlusNormal"/>
        <w:widowControl/>
        <w:ind w:firstLine="540"/>
        <w:jc w:val="both"/>
        <w:rPr>
          <w:rFonts w:ascii="Times New Roman" w:hAnsi="Times New Roman" w:cs="Times New Roman"/>
          <w:sz w:val="24"/>
          <w:szCs w:val="24"/>
        </w:rPr>
      </w:pP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Параметры застройки земельных участков и объектов капитального 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 xml:space="preserve">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5"/>
        <w:gridCol w:w="3755"/>
      </w:tblGrid>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Площадь земельного участка</w:t>
            </w:r>
          </w:p>
        </w:tc>
        <w:tc>
          <w:tcPr>
            <w:tcW w:w="3755" w:type="dxa"/>
          </w:tcPr>
          <w:p w:rsidR="00BF0632" w:rsidRPr="002737E2" w:rsidRDefault="00BF0632" w:rsidP="00186AA3">
            <w:pPr>
              <w:pStyle w:val="ConsPlusNormal"/>
              <w:widowControl/>
              <w:ind w:firstLine="0"/>
              <w:jc w:val="both"/>
              <w:rPr>
                <w:rFonts w:ascii="Times New Roman" w:hAnsi="Times New Roman" w:cs="Times New Roman"/>
                <w:i/>
                <w:sz w:val="24"/>
                <w:szCs w:val="24"/>
              </w:rPr>
            </w:pPr>
            <w:r w:rsidRPr="002737E2">
              <w:rPr>
                <w:rFonts w:ascii="Times New Roman" w:hAnsi="Times New Roman" w:cs="Times New Roman"/>
                <w:i/>
                <w:sz w:val="24"/>
                <w:szCs w:val="24"/>
              </w:rPr>
              <w:t>Устанавливается в соотве</w:t>
            </w:r>
            <w:r w:rsidRPr="002737E2">
              <w:rPr>
                <w:rFonts w:ascii="Times New Roman" w:hAnsi="Times New Roman" w:cs="Times New Roman"/>
                <w:i/>
                <w:sz w:val="24"/>
                <w:szCs w:val="24"/>
              </w:rPr>
              <w:t>т</w:t>
            </w:r>
            <w:r w:rsidRPr="002737E2">
              <w:rPr>
                <w:rFonts w:ascii="Times New Roman" w:hAnsi="Times New Roman" w:cs="Times New Roman"/>
                <w:i/>
                <w:sz w:val="24"/>
                <w:szCs w:val="24"/>
              </w:rPr>
              <w:t xml:space="preserve">ствии с постановлением </w:t>
            </w:r>
            <w:r>
              <w:rPr>
                <w:rFonts w:ascii="Times New Roman" w:hAnsi="Times New Roman" w:cs="Times New Roman"/>
                <w:i/>
                <w:sz w:val="24"/>
                <w:szCs w:val="24"/>
              </w:rPr>
              <w:t>Админ</w:t>
            </w:r>
            <w:r>
              <w:rPr>
                <w:rFonts w:ascii="Times New Roman" w:hAnsi="Times New Roman" w:cs="Times New Roman"/>
                <w:i/>
                <w:sz w:val="24"/>
                <w:szCs w:val="24"/>
              </w:rPr>
              <w:t>и</w:t>
            </w:r>
            <w:r>
              <w:rPr>
                <w:rFonts w:ascii="Times New Roman" w:hAnsi="Times New Roman" w:cs="Times New Roman"/>
                <w:i/>
                <w:sz w:val="24"/>
                <w:szCs w:val="24"/>
              </w:rPr>
              <w:t>страции</w:t>
            </w:r>
            <w:r w:rsidRPr="002737E2">
              <w:rPr>
                <w:rFonts w:ascii="Times New Roman" w:hAnsi="Times New Roman" w:cs="Times New Roman"/>
                <w:i/>
                <w:sz w:val="24"/>
                <w:szCs w:val="24"/>
              </w:rPr>
              <w:t xml:space="preserve"> поселения</w:t>
            </w: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Количество этажей</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максимальное</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3</w:t>
            </w: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минимальное</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1</w:t>
            </w: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Высота зданий, сооружений</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Pr="006A0C86">
              <w:rPr>
                <w:rFonts w:ascii="Times New Roman" w:hAnsi="Times New Roman" w:cs="Times New Roman"/>
                <w:sz w:val="24"/>
                <w:szCs w:val="24"/>
              </w:rPr>
              <w:t xml:space="preserve"> м</w:t>
            </w: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минимальная</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4 м</w:t>
            </w: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Процент застройки</w:t>
            </w:r>
          </w:p>
        </w:tc>
        <w:tc>
          <w:tcPr>
            <w:tcW w:w="3755"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максимальный</w:t>
            </w:r>
          </w:p>
        </w:tc>
        <w:tc>
          <w:tcPr>
            <w:tcW w:w="3755" w:type="dxa"/>
          </w:tcPr>
          <w:p w:rsidR="00BF0632" w:rsidRPr="002737E2" w:rsidRDefault="00BF0632" w:rsidP="00186AA3">
            <w:pPr>
              <w:snapToGrid w:val="0"/>
              <w:ind w:firstLine="708"/>
            </w:pPr>
            <w:r w:rsidRPr="002737E2">
              <w:t>50% (для земельного участка для ведения личного подсобного хозяйства площадью от 600 м</w:t>
            </w:r>
            <w:r w:rsidRPr="002737E2">
              <w:rPr>
                <w:vertAlign w:val="superscript"/>
              </w:rPr>
              <w:t xml:space="preserve">2 </w:t>
            </w:r>
            <w:r w:rsidRPr="002737E2">
              <w:t>до 4000 м</w:t>
            </w:r>
            <w:r w:rsidRPr="002737E2">
              <w:rPr>
                <w:vertAlign w:val="superscript"/>
              </w:rPr>
              <w:t>2</w:t>
            </w:r>
            <w:r w:rsidRPr="002737E2">
              <w:t>)</w:t>
            </w:r>
          </w:p>
          <w:p w:rsidR="00BF0632" w:rsidRPr="002737E2" w:rsidRDefault="00BF0632" w:rsidP="00186AA3">
            <w:pPr>
              <w:ind w:firstLine="708"/>
            </w:pPr>
            <w:r w:rsidRPr="002737E2">
              <w:t>40% (для земельного участка для ведения личного подсобного хозяйства площадью от 4000 м</w:t>
            </w:r>
            <w:r w:rsidRPr="002737E2">
              <w:rPr>
                <w:vertAlign w:val="superscript"/>
              </w:rPr>
              <w:t xml:space="preserve">2 </w:t>
            </w:r>
            <w:r w:rsidRPr="002737E2">
              <w:t>до 8000 м</w:t>
            </w:r>
            <w:r w:rsidRPr="002737E2">
              <w:rPr>
                <w:vertAlign w:val="superscript"/>
              </w:rPr>
              <w:t>2</w:t>
            </w:r>
            <w:r w:rsidRPr="002737E2">
              <w:t>)</w:t>
            </w:r>
          </w:p>
          <w:p w:rsidR="00BF0632" w:rsidRPr="002737E2" w:rsidRDefault="00BF0632" w:rsidP="00186AA3">
            <w:pPr>
              <w:ind w:firstLine="708"/>
            </w:pPr>
            <w:r w:rsidRPr="002737E2">
              <w:t>40% (для земельного участка под индивидуальное жилищное строительство площадью от 500 м</w:t>
            </w:r>
            <w:r w:rsidRPr="002737E2">
              <w:rPr>
                <w:vertAlign w:val="superscript"/>
              </w:rPr>
              <w:t xml:space="preserve">2 </w:t>
            </w:r>
            <w:r w:rsidRPr="002737E2">
              <w:t>до 1500 м</w:t>
            </w:r>
            <w:r w:rsidRPr="002737E2">
              <w:rPr>
                <w:vertAlign w:val="superscript"/>
              </w:rPr>
              <w:t>2</w:t>
            </w:r>
            <w:r w:rsidRPr="002737E2">
              <w:t>)</w:t>
            </w:r>
          </w:p>
          <w:p w:rsidR="00BF0632" w:rsidRPr="002737E2" w:rsidRDefault="00BF0632" w:rsidP="00186AA3">
            <w:pPr>
              <w:ind w:firstLine="708"/>
            </w:pPr>
            <w:r w:rsidRPr="002737E2">
              <w:t>30% (для земельного участка под индивидуальное жилищное строительство площадью от 1500 м</w:t>
            </w:r>
            <w:r w:rsidRPr="002737E2">
              <w:rPr>
                <w:vertAlign w:val="superscript"/>
              </w:rPr>
              <w:t xml:space="preserve">2 </w:t>
            </w:r>
            <w:r w:rsidRPr="002737E2">
              <w:t>до 3000 м</w:t>
            </w:r>
            <w:r w:rsidRPr="002737E2">
              <w:rPr>
                <w:vertAlign w:val="superscript"/>
              </w:rPr>
              <w:t>2</w:t>
            </w:r>
            <w:r w:rsidRPr="002737E2">
              <w:t>)</w:t>
            </w:r>
          </w:p>
          <w:p w:rsidR="00BF0632" w:rsidRPr="006A0C86" w:rsidRDefault="00BF0632" w:rsidP="00186AA3">
            <w:pPr>
              <w:pStyle w:val="ConsPlusNormal"/>
              <w:widowControl/>
              <w:ind w:firstLine="0"/>
              <w:jc w:val="center"/>
              <w:rPr>
                <w:rFonts w:ascii="Times New Roman" w:hAnsi="Times New Roman" w:cs="Times New Roman"/>
                <w:sz w:val="24"/>
                <w:szCs w:val="24"/>
              </w:rPr>
            </w:pPr>
            <w:r w:rsidRPr="002737E2">
              <w:rPr>
                <w:rFonts w:ascii="Times New Roman" w:hAnsi="Times New Roman" w:cs="Times New Roman"/>
                <w:sz w:val="24"/>
                <w:szCs w:val="24"/>
              </w:rPr>
              <w:t>40% (для земельных участков под блокированные жилые д</w:t>
            </w:r>
            <w:r w:rsidRPr="002737E2">
              <w:rPr>
                <w:rFonts w:ascii="Times New Roman" w:hAnsi="Times New Roman" w:cs="Times New Roman"/>
                <w:sz w:val="24"/>
                <w:szCs w:val="24"/>
              </w:rPr>
              <w:t>о</w:t>
            </w:r>
            <w:r w:rsidRPr="002737E2">
              <w:rPr>
                <w:rFonts w:ascii="Times New Roman" w:hAnsi="Times New Roman" w:cs="Times New Roman"/>
                <w:sz w:val="24"/>
                <w:szCs w:val="24"/>
              </w:rPr>
              <w:t>ма)</w:t>
            </w: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минимальный</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не нормируется</w:t>
            </w: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Иные показатели</w:t>
            </w:r>
          </w:p>
        </w:tc>
        <w:tc>
          <w:tcPr>
            <w:tcW w:w="3755"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 высота оград вдоль улиц</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r w:rsidRPr="006A0C86">
              <w:rPr>
                <w:rFonts w:ascii="Times New Roman" w:hAnsi="Times New Roman" w:cs="Times New Roman"/>
                <w:sz w:val="24"/>
                <w:szCs w:val="24"/>
              </w:rPr>
              <w:t xml:space="preserve"> м</w:t>
            </w:r>
          </w:p>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 высота оград между соседними учас</w:t>
            </w:r>
            <w:r w:rsidRPr="006A0C86">
              <w:rPr>
                <w:rFonts w:ascii="Times New Roman" w:hAnsi="Times New Roman" w:cs="Times New Roman"/>
                <w:sz w:val="24"/>
                <w:szCs w:val="24"/>
              </w:rPr>
              <w:t>т</w:t>
            </w:r>
            <w:r w:rsidRPr="006A0C86">
              <w:rPr>
                <w:rFonts w:ascii="Times New Roman" w:hAnsi="Times New Roman" w:cs="Times New Roman"/>
                <w:sz w:val="24"/>
                <w:szCs w:val="24"/>
              </w:rPr>
              <w:t>ками</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r w:rsidRPr="006A0C86">
              <w:rPr>
                <w:rFonts w:ascii="Times New Roman" w:hAnsi="Times New Roman" w:cs="Times New Roman"/>
                <w:sz w:val="24"/>
                <w:szCs w:val="24"/>
              </w:rPr>
              <w:t xml:space="preserve"> м</w:t>
            </w:r>
          </w:p>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81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отступ застройки от красной линии улицы</w:t>
            </w:r>
          </w:p>
        </w:tc>
        <w:tc>
          <w:tcPr>
            <w:tcW w:w="375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5м</w:t>
            </w:r>
          </w:p>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Допускается размещение жилых домов по красной линии улиц в условиях сложившейся з</w:t>
            </w:r>
            <w:r w:rsidRPr="006A0C86">
              <w:rPr>
                <w:rFonts w:ascii="Times New Roman" w:hAnsi="Times New Roman" w:cs="Times New Roman"/>
                <w:sz w:val="24"/>
                <w:szCs w:val="24"/>
              </w:rPr>
              <w:t>а</w:t>
            </w:r>
            <w:r w:rsidRPr="006A0C86">
              <w:rPr>
                <w:rFonts w:ascii="Times New Roman" w:hAnsi="Times New Roman" w:cs="Times New Roman"/>
                <w:sz w:val="24"/>
                <w:szCs w:val="24"/>
              </w:rPr>
              <w:t>стройки</w:t>
            </w:r>
          </w:p>
        </w:tc>
      </w:tr>
      <w:tr w:rsidR="00BF0632" w:rsidRPr="006A0C86" w:rsidTr="00186AA3">
        <w:tc>
          <w:tcPr>
            <w:tcW w:w="5815"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отступ застройки от границ смежных земельных участков</w:t>
            </w:r>
          </w:p>
        </w:tc>
        <w:tc>
          <w:tcPr>
            <w:tcW w:w="3755" w:type="dxa"/>
          </w:tcPr>
          <w:p w:rsidR="00BF0632" w:rsidRPr="002737E2" w:rsidRDefault="00BF0632" w:rsidP="00186AA3">
            <w:pPr>
              <w:snapToGrid w:val="0"/>
              <w:ind w:firstLine="708"/>
            </w:pPr>
            <w:r w:rsidRPr="002737E2">
              <w:t>3м – от усадебного дома;</w:t>
            </w:r>
          </w:p>
          <w:p w:rsidR="00BF0632" w:rsidRPr="002737E2" w:rsidRDefault="00BF0632" w:rsidP="00186AA3">
            <w:pPr>
              <w:ind w:firstLine="708"/>
            </w:pPr>
            <w:r w:rsidRPr="002737E2">
              <w:t xml:space="preserve">4м – от постройки для </w:t>
            </w:r>
            <w:r w:rsidRPr="002737E2">
              <w:lastRenderedPageBreak/>
              <w:t>содержания скота и птицы;</w:t>
            </w:r>
          </w:p>
          <w:p w:rsidR="00BF0632" w:rsidRPr="006A0C86" w:rsidRDefault="00BF0632" w:rsidP="00186AA3">
            <w:pPr>
              <w:pStyle w:val="ConsPlusNormal"/>
              <w:widowControl/>
              <w:ind w:firstLine="0"/>
              <w:jc w:val="both"/>
              <w:rPr>
                <w:rFonts w:ascii="Times New Roman" w:hAnsi="Times New Roman" w:cs="Times New Roman"/>
                <w:sz w:val="24"/>
                <w:szCs w:val="24"/>
              </w:rPr>
            </w:pPr>
            <w:r w:rsidRPr="002737E2">
              <w:rPr>
                <w:rFonts w:ascii="Times New Roman" w:hAnsi="Times New Roman" w:cs="Times New Roman"/>
                <w:sz w:val="24"/>
                <w:szCs w:val="24"/>
              </w:rPr>
              <w:t>1м – от других построек (б</w:t>
            </w:r>
            <w:r w:rsidRPr="002737E2">
              <w:rPr>
                <w:rFonts w:ascii="Times New Roman" w:hAnsi="Times New Roman" w:cs="Times New Roman"/>
                <w:sz w:val="24"/>
                <w:szCs w:val="24"/>
              </w:rPr>
              <w:t>а</w:t>
            </w:r>
            <w:r w:rsidRPr="002737E2">
              <w:rPr>
                <w:rFonts w:ascii="Times New Roman" w:hAnsi="Times New Roman" w:cs="Times New Roman"/>
                <w:sz w:val="24"/>
                <w:szCs w:val="24"/>
              </w:rPr>
              <w:t>ни, гаража и др.)</w:t>
            </w:r>
          </w:p>
        </w:tc>
      </w:tr>
    </w:tbl>
    <w:p w:rsidR="00BF0632" w:rsidRPr="006A0C86" w:rsidRDefault="00BF0632" w:rsidP="00BF0632">
      <w:pPr>
        <w:pStyle w:val="ConsPlusNormal"/>
        <w:widowControl/>
        <w:ind w:firstLine="540"/>
        <w:jc w:val="both"/>
        <w:rPr>
          <w:rFonts w:ascii="Times New Roman" w:hAnsi="Times New Roman" w:cs="Times New Roman"/>
          <w:sz w:val="24"/>
          <w:szCs w:val="24"/>
        </w:rPr>
      </w:pP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3). Ограничения</w:t>
      </w:r>
      <w:r w:rsidRPr="006A0C86">
        <w:rPr>
          <w:b/>
          <w:bCs/>
          <w:color w:val="003366"/>
          <w:sz w:val="24"/>
          <w:szCs w:val="24"/>
        </w:rPr>
        <w:t xml:space="preserve"> </w:t>
      </w:r>
      <w:r w:rsidRPr="006A0C86">
        <w:rPr>
          <w:rFonts w:ascii="Times New Roman" w:hAnsi="Times New Roman" w:cs="Times New Roman"/>
          <w:sz w:val="24"/>
          <w:szCs w:val="24"/>
        </w:rPr>
        <w:t>и особенности</w:t>
      </w:r>
      <w:r w:rsidRPr="006A0C86">
        <w:rPr>
          <w:b/>
          <w:bCs/>
          <w:color w:val="003366"/>
          <w:sz w:val="24"/>
          <w:szCs w:val="24"/>
        </w:rPr>
        <w:t xml:space="preserve"> </w:t>
      </w:r>
      <w:r w:rsidRPr="006A0C86">
        <w:rPr>
          <w:rFonts w:ascii="Times New Roman" w:hAnsi="Times New Roman" w:cs="Times New Roman"/>
          <w:sz w:val="24"/>
          <w:szCs w:val="24"/>
        </w:rPr>
        <w:t>использования земельных участков и объектов кап</w:t>
      </w:r>
      <w:r w:rsidRPr="006A0C86">
        <w:rPr>
          <w:rFonts w:ascii="Times New Roman" w:hAnsi="Times New Roman" w:cs="Times New Roman"/>
          <w:sz w:val="24"/>
          <w:szCs w:val="24"/>
        </w:rPr>
        <w:t>и</w:t>
      </w:r>
      <w:r w:rsidRPr="006A0C86">
        <w:rPr>
          <w:rFonts w:ascii="Times New Roman" w:hAnsi="Times New Roman" w:cs="Times New Roman"/>
          <w:sz w:val="24"/>
          <w:szCs w:val="24"/>
        </w:rPr>
        <w:t>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6477"/>
        <w:gridCol w:w="2022"/>
      </w:tblGrid>
      <w:tr w:rsidR="00BF0632" w:rsidRPr="006A0C86" w:rsidTr="00186AA3">
        <w:tc>
          <w:tcPr>
            <w:tcW w:w="1143" w:type="dxa"/>
            <w:shd w:val="clear" w:color="auto" w:fill="auto"/>
          </w:tcPr>
          <w:p w:rsidR="00BF0632" w:rsidRPr="006A0C86" w:rsidRDefault="00BF0632" w:rsidP="00186AA3">
            <w:pPr>
              <w:pStyle w:val="ConsPlusNormal"/>
              <w:widowControl/>
              <w:ind w:firstLine="0"/>
              <w:jc w:val="center"/>
              <w:rPr>
                <w:rFonts w:ascii="Times New Roman" w:hAnsi="Times New Roman" w:cs="Times New Roman"/>
                <w:b/>
                <w:sz w:val="24"/>
                <w:szCs w:val="24"/>
              </w:rPr>
            </w:pPr>
            <w:r w:rsidRPr="006A0C86">
              <w:rPr>
                <w:rFonts w:ascii="Times New Roman" w:hAnsi="Times New Roman" w:cs="Times New Roman"/>
                <w:b/>
                <w:sz w:val="24"/>
                <w:szCs w:val="24"/>
              </w:rPr>
              <w:t>№ пп</w:t>
            </w:r>
          </w:p>
        </w:tc>
        <w:tc>
          <w:tcPr>
            <w:tcW w:w="6477" w:type="dxa"/>
            <w:shd w:val="clear" w:color="auto" w:fill="auto"/>
          </w:tcPr>
          <w:p w:rsidR="00BF0632" w:rsidRPr="006A0C86" w:rsidRDefault="00BF0632" w:rsidP="00186AA3">
            <w:pPr>
              <w:pStyle w:val="ConsPlusNormal"/>
              <w:widowControl/>
              <w:ind w:firstLine="0"/>
              <w:jc w:val="center"/>
              <w:rPr>
                <w:rFonts w:ascii="Times New Roman" w:hAnsi="Times New Roman" w:cs="Times New Roman"/>
                <w:b/>
                <w:sz w:val="24"/>
                <w:szCs w:val="24"/>
              </w:rPr>
            </w:pPr>
            <w:r w:rsidRPr="006A0C86">
              <w:rPr>
                <w:rFonts w:ascii="Times New Roman" w:hAnsi="Times New Roman" w:cs="Times New Roman"/>
                <w:b/>
                <w:sz w:val="24"/>
                <w:szCs w:val="24"/>
              </w:rPr>
              <w:t>Вид ограничения</w:t>
            </w:r>
          </w:p>
        </w:tc>
        <w:tc>
          <w:tcPr>
            <w:tcW w:w="2022" w:type="dxa"/>
            <w:shd w:val="clear" w:color="auto" w:fill="auto"/>
          </w:tcPr>
          <w:p w:rsidR="00BF0632" w:rsidRPr="006A0C86" w:rsidRDefault="00BF0632" w:rsidP="00186AA3">
            <w:pPr>
              <w:pStyle w:val="ConsPlusNormal"/>
              <w:widowControl/>
              <w:ind w:firstLine="0"/>
              <w:jc w:val="center"/>
              <w:rPr>
                <w:rFonts w:ascii="Times New Roman" w:hAnsi="Times New Roman" w:cs="Times New Roman"/>
                <w:b/>
                <w:sz w:val="24"/>
                <w:szCs w:val="24"/>
              </w:rPr>
            </w:pPr>
            <w:r w:rsidRPr="006A0C86">
              <w:rPr>
                <w:rFonts w:ascii="Times New Roman" w:hAnsi="Times New Roman" w:cs="Times New Roman"/>
                <w:b/>
                <w:sz w:val="24"/>
                <w:szCs w:val="24"/>
              </w:rPr>
              <w:t>Код участка з</w:t>
            </w:r>
            <w:r w:rsidRPr="006A0C86">
              <w:rPr>
                <w:rFonts w:ascii="Times New Roman" w:hAnsi="Times New Roman" w:cs="Times New Roman"/>
                <w:b/>
                <w:sz w:val="24"/>
                <w:szCs w:val="24"/>
              </w:rPr>
              <w:t>о</w:t>
            </w:r>
            <w:r w:rsidRPr="006A0C86">
              <w:rPr>
                <w:rFonts w:ascii="Times New Roman" w:hAnsi="Times New Roman" w:cs="Times New Roman"/>
                <w:b/>
                <w:sz w:val="24"/>
                <w:szCs w:val="24"/>
              </w:rPr>
              <w:t>ны  Ж1</w:t>
            </w:r>
          </w:p>
        </w:tc>
      </w:tr>
      <w:tr w:rsidR="00BF0632" w:rsidRPr="006A0C86" w:rsidTr="00186AA3">
        <w:tc>
          <w:tcPr>
            <w:tcW w:w="9642" w:type="dxa"/>
            <w:gridSpan w:val="3"/>
          </w:tcPr>
          <w:p w:rsidR="00BF0632" w:rsidRPr="006A0C86" w:rsidRDefault="00BF0632" w:rsidP="00186AA3">
            <w:r w:rsidRPr="006A0C86">
              <w:rPr>
                <w:b/>
              </w:rPr>
              <w:t>1. Архитектурно-строительные тр</w:t>
            </w:r>
            <w:r w:rsidRPr="006A0C86">
              <w:rPr>
                <w:b/>
              </w:rPr>
              <w:t>е</w:t>
            </w:r>
            <w:r w:rsidRPr="006A0C86">
              <w:rPr>
                <w:b/>
              </w:rPr>
              <w:t>бования</w:t>
            </w:r>
          </w:p>
        </w:tc>
      </w:tr>
      <w:tr w:rsidR="00BF0632" w:rsidRPr="006A0C86" w:rsidTr="00186AA3">
        <w:tc>
          <w:tcPr>
            <w:tcW w:w="1143" w:type="dxa"/>
          </w:tcPr>
          <w:p w:rsidR="00BF0632" w:rsidRPr="006A0C86" w:rsidRDefault="00BF0632" w:rsidP="00186AA3">
            <w:r w:rsidRPr="006A0C86">
              <w:t>1.1</w:t>
            </w:r>
          </w:p>
        </w:tc>
        <w:tc>
          <w:tcPr>
            <w:tcW w:w="6477" w:type="dxa"/>
          </w:tcPr>
          <w:p w:rsidR="00BF0632" w:rsidRPr="006A0C86" w:rsidRDefault="00BF0632" w:rsidP="00186AA3">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color w:val="000000"/>
                <w:sz w:val="24"/>
                <w:szCs w:val="24"/>
              </w:rPr>
              <w:t>Жилой дом должен отстоять от красной линии улиц не ме</w:t>
            </w:r>
            <w:r>
              <w:rPr>
                <w:rFonts w:ascii="Times New Roman" w:hAnsi="Times New Roman" w:cs="Times New Roman"/>
                <w:color w:val="000000"/>
                <w:sz w:val="24"/>
                <w:szCs w:val="24"/>
              </w:rPr>
              <w:t>нее 5</w:t>
            </w:r>
            <w:r w:rsidRPr="006A0C86">
              <w:rPr>
                <w:rFonts w:ascii="Times New Roman" w:hAnsi="Times New Roman" w:cs="Times New Roman"/>
                <w:color w:val="000000"/>
                <w:sz w:val="24"/>
                <w:szCs w:val="24"/>
              </w:rPr>
              <w:t xml:space="preserve"> м, от красной л</w:t>
            </w:r>
            <w:r w:rsidRPr="006A0C86">
              <w:rPr>
                <w:rFonts w:ascii="Times New Roman" w:hAnsi="Times New Roman" w:cs="Times New Roman"/>
                <w:color w:val="000000"/>
                <w:sz w:val="24"/>
                <w:szCs w:val="24"/>
              </w:rPr>
              <w:t>и</w:t>
            </w:r>
            <w:r w:rsidRPr="006A0C86">
              <w:rPr>
                <w:rFonts w:ascii="Times New Roman" w:hAnsi="Times New Roman" w:cs="Times New Roman"/>
                <w:color w:val="000000"/>
                <w:sz w:val="24"/>
                <w:szCs w:val="24"/>
              </w:rPr>
              <w:t xml:space="preserve">нии проездов – не менее </w:t>
            </w:r>
            <w:smartTag w:uri="urn:schemas-microsoft-com:office:smarttags" w:element="metricconverter">
              <w:smartTagPr>
                <w:attr w:name="ProductID" w:val="3 м"/>
              </w:smartTagPr>
              <w:r w:rsidRPr="006A0C86">
                <w:rPr>
                  <w:rFonts w:ascii="Times New Roman" w:hAnsi="Times New Roman" w:cs="Times New Roman"/>
                  <w:color w:val="000000"/>
                  <w:sz w:val="24"/>
                  <w:szCs w:val="24"/>
                </w:rPr>
                <w:t>3 м</w:t>
              </w:r>
            </w:smartTag>
            <w:r w:rsidRPr="006A0C86">
              <w:rPr>
                <w:rFonts w:ascii="Times New Roman" w:hAnsi="Times New Roman" w:cs="Times New Roman"/>
                <w:color w:val="000000"/>
                <w:sz w:val="24"/>
                <w:szCs w:val="24"/>
              </w:rPr>
              <w:t xml:space="preserve">. </w:t>
            </w:r>
          </w:p>
          <w:p w:rsidR="00BF0632" w:rsidRPr="006A0C86" w:rsidRDefault="00BF0632" w:rsidP="00186AA3">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color w:val="000000"/>
                <w:sz w:val="24"/>
                <w:szCs w:val="24"/>
              </w:rPr>
              <w:t>Расстояние от хозяйственных построек до красных линий улиц и проездов должно быть не м</w:t>
            </w:r>
            <w:r w:rsidRPr="006A0C86">
              <w:rPr>
                <w:rFonts w:ascii="Times New Roman" w:hAnsi="Times New Roman" w:cs="Times New Roman"/>
                <w:color w:val="000000"/>
                <w:sz w:val="24"/>
                <w:szCs w:val="24"/>
              </w:rPr>
              <w:t>е</w:t>
            </w:r>
            <w:r w:rsidRPr="006A0C86">
              <w:rPr>
                <w:rFonts w:ascii="Times New Roman" w:hAnsi="Times New Roman" w:cs="Times New Roman"/>
                <w:color w:val="000000"/>
                <w:sz w:val="24"/>
                <w:szCs w:val="24"/>
              </w:rPr>
              <w:t xml:space="preserve">нее </w:t>
            </w:r>
            <w:smartTag w:uri="urn:schemas-microsoft-com:office:smarttags" w:element="metricconverter">
              <w:smartTagPr>
                <w:attr w:name="ProductID" w:val="5 м"/>
              </w:smartTagPr>
              <w:r w:rsidRPr="006A0C86">
                <w:rPr>
                  <w:rFonts w:ascii="Times New Roman" w:hAnsi="Times New Roman" w:cs="Times New Roman"/>
                  <w:color w:val="000000"/>
                  <w:sz w:val="24"/>
                  <w:szCs w:val="24"/>
                </w:rPr>
                <w:t>5 м</w:t>
              </w:r>
            </w:smartTag>
            <w:r w:rsidRPr="006A0C86">
              <w:rPr>
                <w:rFonts w:ascii="Times New Roman" w:hAnsi="Times New Roman" w:cs="Times New Roman"/>
                <w:color w:val="000000"/>
                <w:sz w:val="24"/>
                <w:szCs w:val="24"/>
              </w:rPr>
              <w:t xml:space="preserve">. </w:t>
            </w:r>
          </w:p>
          <w:p w:rsidR="00BF0632" w:rsidRPr="00704253" w:rsidRDefault="00BF0632" w:rsidP="00186AA3">
            <w:pPr>
              <w:jc w:val="both"/>
            </w:pPr>
            <w:r w:rsidRPr="00704253">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color w:val="000000"/>
                <w:sz w:val="24"/>
                <w:szCs w:val="24"/>
              </w:rPr>
              <w:t>Линия застройки должна быть четко выражена, при этом шир</w:t>
            </w:r>
            <w:r w:rsidRPr="006A0C86">
              <w:rPr>
                <w:rFonts w:ascii="Times New Roman" w:hAnsi="Times New Roman" w:cs="Times New Roman"/>
                <w:color w:val="000000"/>
                <w:sz w:val="24"/>
                <w:szCs w:val="24"/>
              </w:rPr>
              <w:t>и</w:t>
            </w:r>
            <w:r w:rsidRPr="006A0C86">
              <w:rPr>
                <w:rFonts w:ascii="Times New Roman" w:hAnsi="Times New Roman" w:cs="Times New Roman"/>
                <w:color w:val="000000"/>
                <w:sz w:val="24"/>
                <w:szCs w:val="24"/>
              </w:rPr>
              <w:t>на земельных участков («палисадников») от фасада зданий должна быть одинаковой.</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r w:rsidRPr="006A0C86">
              <w:t>1.2</w:t>
            </w:r>
          </w:p>
        </w:tc>
        <w:tc>
          <w:tcPr>
            <w:tcW w:w="6477" w:type="dxa"/>
          </w:tcPr>
          <w:p w:rsidR="00BF0632" w:rsidRPr="00B40B2A" w:rsidRDefault="00BF0632" w:rsidP="00186AA3">
            <w:pPr>
              <w:pStyle w:val="a8"/>
              <w:widowControl w:val="0"/>
              <w:jc w:val="both"/>
            </w:pPr>
            <w:r w:rsidRPr="00B40B2A">
              <w:rPr>
                <w:spacing w:val="-2"/>
              </w:rPr>
              <w:t>До границы соседнего земельного участка расстояния по санитарно-</w:t>
            </w:r>
            <w:r w:rsidRPr="00B40B2A">
              <w:t>бытовым условиям и в зависимости от степени огнесто</w:t>
            </w:r>
            <w:r w:rsidRPr="00B40B2A">
              <w:t>й</w:t>
            </w:r>
            <w:r w:rsidRPr="00B40B2A">
              <w:t>кости должны быть не менее:</w:t>
            </w:r>
          </w:p>
          <w:p w:rsidR="00BF0632" w:rsidRDefault="00BF0632" w:rsidP="00186AA3">
            <w:pPr>
              <w:pStyle w:val="ConsPlusNormal"/>
              <w:widowControl/>
              <w:ind w:firstLine="0"/>
              <w:rPr>
                <w:rFonts w:ascii="Times New Roman" w:hAnsi="Times New Roman" w:cs="Times New Roman"/>
                <w:sz w:val="24"/>
                <w:szCs w:val="24"/>
              </w:rPr>
            </w:pPr>
            <w:r w:rsidRPr="00587DE5">
              <w:rPr>
                <w:rFonts w:ascii="Times New Roman" w:hAnsi="Times New Roman" w:cs="Times New Roman"/>
                <w:sz w:val="24"/>
                <w:szCs w:val="24"/>
              </w:rPr>
              <w:t xml:space="preserve">от </w:t>
            </w:r>
            <w:r>
              <w:rPr>
                <w:rFonts w:ascii="Times New Roman" w:hAnsi="Times New Roman" w:cs="Times New Roman"/>
                <w:sz w:val="24"/>
                <w:szCs w:val="24"/>
              </w:rPr>
              <w:t>одноэтажного индивидуального и блокированного дома</w:t>
            </w:r>
            <w:r w:rsidRPr="00587DE5">
              <w:rPr>
                <w:rFonts w:ascii="Times New Roman" w:hAnsi="Times New Roman" w:cs="Times New Roman"/>
                <w:sz w:val="24"/>
                <w:szCs w:val="24"/>
              </w:rPr>
              <w:t xml:space="preserve"> –</w:t>
            </w:r>
            <w:r>
              <w:rPr>
                <w:rFonts w:ascii="Times New Roman" w:hAnsi="Times New Roman" w:cs="Times New Roman"/>
                <w:sz w:val="24"/>
                <w:szCs w:val="24"/>
              </w:rPr>
              <w:t xml:space="preserve"> не м</w:t>
            </w:r>
            <w:r>
              <w:rPr>
                <w:rFonts w:ascii="Times New Roman" w:hAnsi="Times New Roman" w:cs="Times New Roman"/>
                <w:sz w:val="24"/>
                <w:szCs w:val="24"/>
              </w:rPr>
              <w:t>е</w:t>
            </w:r>
            <w:r>
              <w:rPr>
                <w:rFonts w:ascii="Times New Roman" w:hAnsi="Times New Roman" w:cs="Times New Roman"/>
                <w:sz w:val="24"/>
                <w:szCs w:val="24"/>
              </w:rPr>
              <w:t xml:space="preserve">нее </w:t>
            </w:r>
            <w:r w:rsidRPr="00587DE5">
              <w:rPr>
                <w:rFonts w:ascii="Times New Roman" w:hAnsi="Times New Roman" w:cs="Times New Roman"/>
                <w:sz w:val="24"/>
                <w:szCs w:val="24"/>
              </w:rPr>
              <w:t xml:space="preserve"> </w:t>
            </w:r>
            <w:smartTag w:uri="urn:schemas-microsoft-com:office:smarttags" w:element="metricconverter">
              <w:smartTagPr>
                <w:attr w:name="ProductID" w:val="3 м"/>
              </w:smartTagPr>
              <w:r w:rsidRPr="00587DE5">
                <w:rPr>
                  <w:rFonts w:ascii="Times New Roman" w:hAnsi="Times New Roman" w:cs="Times New Roman"/>
                  <w:sz w:val="24"/>
                  <w:szCs w:val="24"/>
                </w:rPr>
                <w:t>3 м</w:t>
              </w:r>
            </w:smartTag>
            <w:r w:rsidRPr="00587DE5">
              <w:rPr>
                <w:rFonts w:ascii="Times New Roman" w:hAnsi="Times New Roman" w:cs="Times New Roman"/>
                <w:sz w:val="24"/>
                <w:szCs w:val="24"/>
              </w:rPr>
              <w:t>;</w:t>
            </w:r>
          </w:p>
          <w:p w:rsidR="00BF0632" w:rsidRPr="00587DE5"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 двухэтажного индивидуального и блокированного дома</w:t>
            </w:r>
            <w:r w:rsidRPr="00587DE5">
              <w:rPr>
                <w:rFonts w:ascii="Times New Roman" w:hAnsi="Times New Roman" w:cs="Times New Roman"/>
                <w:sz w:val="24"/>
                <w:szCs w:val="24"/>
              </w:rPr>
              <w:t xml:space="preserve"> –</w:t>
            </w:r>
            <w:r>
              <w:rPr>
                <w:rFonts w:ascii="Times New Roman" w:hAnsi="Times New Roman" w:cs="Times New Roman"/>
                <w:sz w:val="24"/>
                <w:szCs w:val="24"/>
              </w:rPr>
              <w:t xml:space="preserve"> не м</w:t>
            </w:r>
            <w:r>
              <w:rPr>
                <w:rFonts w:ascii="Times New Roman" w:hAnsi="Times New Roman" w:cs="Times New Roman"/>
                <w:sz w:val="24"/>
                <w:szCs w:val="24"/>
              </w:rPr>
              <w:t>е</w:t>
            </w:r>
            <w:r>
              <w:rPr>
                <w:rFonts w:ascii="Times New Roman" w:hAnsi="Times New Roman" w:cs="Times New Roman"/>
                <w:sz w:val="24"/>
                <w:szCs w:val="24"/>
              </w:rPr>
              <w:t>нее  6</w:t>
            </w:r>
            <w:r w:rsidRPr="00587DE5">
              <w:rPr>
                <w:rFonts w:ascii="Times New Roman" w:hAnsi="Times New Roman" w:cs="Times New Roman"/>
                <w:sz w:val="24"/>
                <w:szCs w:val="24"/>
              </w:rPr>
              <w:t xml:space="preserve"> м;</w:t>
            </w:r>
          </w:p>
          <w:p w:rsidR="00BF0632" w:rsidRPr="00587DE5" w:rsidRDefault="00BF0632" w:rsidP="00186AA3">
            <w:pPr>
              <w:pStyle w:val="a8"/>
              <w:widowControl w:val="0"/>
              <w:jc w:val="both"/>
            </w:pPr>
            <w:r w:rsidRPr="00587DE5">
              <w:t xml:space="preserve">от постройки для содержания скота и птицы - </w:t>
            </w:r>
            <w:smartTag w:uri="urn:schemas-microsoft-com:office:smarttags" w:element="metricconverter">
              <w:smartTagPr>
                <w:attr w:name="ProductID" w:val="4 м"/>
              </w:smartTagPr>
              <w:r w:rsidRPr="00587DE5">
                <w:t>4 м</w:t>
              </w:r>
            </w:smartTag>
            <w:r w:rsidRPr="00587DE5">
              <w:t>;</w:t>
            </w:r>
          </w:p>
          <w:p w:rsidR="00BF0632" w:rsidRPr="00587DE5" w:rsidRDefault="00BF0632" w:rsidP="00186AA3">
            <w:pPr>
              <w:pStyle w:val="ConsPlusNormal"/>
              <w:widowControl/>
              <w:ind w:firstLine="0"/>
              <w:rPr>
                <w:rFonts w:ascii="Times New Roman" w:hAnsi="Times New Roman" w:cs="Times New Roman"/>
                <w:sz w:val="24"/>
                <w:szCs w:val="24"/>
              </w:rPr>
            </w:pPr>
            <w:r w:rsidRPr="00587DE5">
              <w:rPr>
                <w:rFonts w:ascii="Times New Roman" w:hAnsi="Times New Roman" w:cs="Times New Roman"/>
                <w:sz w:val="24"/>
                <w:szCs w:val="24"/>
              </w:rPr>
              <w:t>от других построек (баня, гараж и др.) – 1м;</w:t>
            </w:r>
          </w:p>
          <w:p w:rsidR="00BF0632" w:rsidRPr="00587DE5" w:rsidRDefault="00BF0632" w:rsidP="00186AA3">
            <w:pPr>
              <w:pStyle w:val="ConsPlusNormal"/>
              <w:widowControl/>
              <w:ind w:firstLine="0"/>
              <w:rPr>
                <w:rFonts w:ascii="Times New Roman" w:hAnsi="Times New Roman" w:cs="Times New Roman"/>
                <w:sz w:val="24"/>
                <w:szCs w:val="24"/>
              </w:rPr>
            </w:pPr>
            <w:r w:rsidRPr="00587DE5">
              <w:rPr>
                <w:rFonts w:ascii="Times New Roman" w:hAnsi="Times New Roman" w:cs="Times New Roman"/>
                <w:sz w:val="24"/>
                <w:szCs w:val="24"/>
              </w:rPr>
              <w:t xml:space="preserve">от стволов высокорослых деревьев – </w:t>
            </w:r>
            <w:smartTag w:uri="urn:schemas-microsoft-com:office:smarttags" w:element="metricconverter">
              <w:smartTagPr>
                <w:attr w:name="ProductID" w:val="4 м"/>
              </w:smartTagPr>
              <w:r w:rsidRPr="00587DE5">
                <w:rPr>
                  <w:rFonts w:ascii="Times New Roman" w:hAnsi="Times New Roman" w:cs="Times New Roman"/>
                  <w:sz w:val="24"/>
                  <w:szCs w:val="24"/>
                </w:rPr>
                <w:t>4 м</w:t>
              </w:r>
            </w:smartTag>
            <w:r w:rsidRPr="00587DE5">
              <w:rPr>
                <w:rFonts w:ascii="Times New Roman" w:hAnsi="Times New Roman" w:cs="Times New Roman"/>
                <w:sz w:val="24"/>
                <w:szCs w:val="24"/>
              </w:rPr>
              <w:t>;</w:t>
            </w:r>
          </w:p>
          <w:p w:rsidR="00BF0632" w:rsidRPr="00587DE5" w:rsidRDefault="00BF0632" w:rsidP="00186AA3">
            <w:pPr>
              <w:pStyle w:val="ConsPlusNormal"/>
              <w:widowControl/>
              <w:ind w:firstLine="0"/>
              <w:rPr>
                <w:rFonts w:ascii="Times New Roman" w:hAnsi="Times New Roman" w:cs="Times New Roman"/>
                <w:sz w:val="24"/>
                <w:szCs w:val="24"/>
              </w:rPr>
            </w:pPr>
            <w:r w:rsidRPr="00587DE5">
              <w:rPr>
                <w:rFonts w:ascii="Times New Roman" w:hAnsi="Times New Roman" w:cs="Times New Roman"/>
                <w:sz w:val="24"/>
                <w:szCs w:val="24"/>
              </w:rPr>
              <w:t>от стволов среднерослых деревьев – 2м;</w:t>
            </w:r>
          </w:p>
          <w:p w:rsidR="00BF0632" w:rsidRPr="00587DE5" w:rsidRDefault="00BF0632" w:rsidP="00186AA3">
            <w:pPr>
              <w:pStyle w:val="ConsPlusNormal"/>
              <w:widowControl/>
              <w:ind w:firstLine="0"/>
              <w:rPr>
                <w:rFonts w:ascii="Times New Roman" w:hAnsi="Times New Roman" w:cs="Times New Roman"/>
                <w:sz w:val="24"/>
                <w:szCs w:val="24"/>
              </w:rPr>
            </w:pPr>
            <w:r w:rsidRPr="00587DE5">
              <w:rPr>
                <w:rFonts w:ascii="Times New Roman" w:hAnsi="Times New Roman" w:cs="Times New Roman"/>
                <w:sz w:val="24"/>
                <w:szCs w:val="24"/>
              </w:rPr>
              <w:t xml:space="preserve">от кустарников – </w:t>
            </w:r>
            <w:smartTag w:uri="urn:schemas-microsoft-com:office:smarttags" w:element="metricconverter">
              <w:smartTagPr>
                <w:attr w:name="ProductID" w:val="1 м"/>
              </w:smartTagPr>
              <w:r w:rsidRPr="00587DE5">
                <w:rPr>
                  <w:rFonts w:ascii="Times New Roman" w:hAnsi="Times New Roman" w:cs="Times New Roman"/>
                  <w:sz w:val="24"/>
                  <w:szCs w:val="24"/>
                </w:rPr>
                <w:t>1 м</w:t>
              </w:r>
            </w:smartTag>
            <w:r w:rsidRPr="00587DE5">
              <w:rPr>
                <w:rFonts w:ascii="Times New Roman" w:hAnsi="Times New Roman" w:cs="Times New Roman"/>
                <w:sz w:val="24"/>
                <w:szCs w:val="24"/>
              </w:rPr>
              <w:t>.</w:t>
            </w:r>
          </w:p>
          <w:p w:rsidR="00BF0632" w:rsidRPr="009259AE" w:rsidRDefault="00BF0632" w:rsidP="00186AA3">
            <w:pPr>
              <w:jc w:val="both"/>
            </w:pPr>
            <w:r w:rsidRPr="009259AE">
              <w:rPr>
                <w:bCs/>
                <w:color w:val="000000"/>
              </w:rPr>
              <w:t>Расстояния от помещений (сооружений) для содержания и разведения животных</w:t>
            </w:r>
            <w:r w:rsidRPr="009259AE">
              <w:rPr>
                <w:color w:val="000000"/>
              </w:rPr>
              <w:t xml:space="preserve"> </w:t>
            </w:r>
            <w:r w:rsidRPr="009259AE">
              <w:rPr>
                <w:bCs/>
                <w:color w:val="000000"/>
              </w:rPr>
              <w:t>до объектов жилой застройки</w:t>
            </w:r>
            <w:r w:rsidRPr="009259AE">
              <w:t xml:space="preserve"> должно быть не менее указанного в </w:t>
            </w:r>
            <w:r>
              <w:t>таблице</w:t>
            </w:r>
            <w:r w:rsidRPr="009259AE">
              <w:t>.</w:t>
            </w:r>
          </w:p>
          <w:tbl>
            <w:tblPr>
              <w:tblW w:w="5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693"/>
              <w:gridCol w:w="757"/>
              <w:gridCol w:w="605"/>
              <w:gridCol w:w="783"/>
              <w:gridCol w:w="614"/>
              <w:gridCol w:w="738"/>
              <w:gridCol w:w="743"/>
            </w:tblGrid>
            <w:tr w:rsidR="00BF0632" w:rsidRPr="009259AE" w:rsidTr="00186AA3">
              <w:trPr>
                <w:trHeight w:val="101"/>
                <w:jc w:val="center"/>
              </w:trPr>
              <w:tc>
                <w:tcPr>
                  <w:tcW w:w="1194" w:type="dxa"/>
                  <w:vMerge w:val="restart"/>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adjustRightInd w:val="0"/>
                    <w:jc w:val="center"/>
                    <w:rPr>
                      <w:b/>
                      <w:color w:val="000000"/>
                      <w:sz w:val="16"/>
                      <w:szCs w:val="16"/>
                    </w:rPr>
                  </w:pPr>
                  <w:r w:rsidRPr="009259AE">
                    <w:rPr>
                      <w:b/>
                      <w:color w:val="000000"/>
                      <w:sz w:val="16"/>
                      <w:szCs w:val="16"/>
                    </w:rPr>
                    <w:t>Нормативный разрыв</w:t>
                  </w:r>
                </w:p>
              </w:tc>
              <w:tc>
                <w:tcPr>
                  <w:tcW w:w="4452" w:type="dxa"/>
                  <w:gridSpan w:val="7"/>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adjustRightInd w:val="0"/>
                    <w:jc w:val="center"/>
                    <w:rPr>
                      <w:b/>
                      <w:color w:val="000000"/>
                      <w:sz w:val="16"/>
                      <w:szCs w:val="16"/>
                    </w:rPr>
                  </w:pPr>
                  <w:r w:rsidRPr="009259AE">
                    <w:rPr>
                      <w:b/>
                      <w:color w:val="000000"/>
                      <w:sz w:val="16"/>
                      <w:szCs w:val="16"/>
                    </w:rPr>
                    <w:t>Поголовье (</w:t>
                  </w:r>
                  <w:r w:rsidRPr="009259AE">
                    <w:rPr>
                      <w:rStyle w:val="grame"/>
                      <w:b/>
                      <w:color w:val="000000"/>
                      <w:sz w:val="16"/>
                      <w:szCs w:val="16"/>
                    </w:rPr>
                    <w:t>шт.</w:t>
                  </w:r>
                  <w:r w:rsidRPr="009259AE">
                    <w:rPr>
                      <w:b/>
                      <w:color w:val="000000"/>
                      <w:sz w:val="16"/>
                      <w:szCs w:val="16"/>
                    </w:rPr>
                    <w:t>), не более</w:t>
                  </w:r>
                </w:p>
              </w:tc>
            </w:tr>
            <w:tr w:rsidR="00BF0632" w:rsidRPr="009259AE" w:rsidTr="00186AA3">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jc w:val="center"/>
                    <w:rPr>
                      <w:color w:val="000000"/>
                      <w:sz w:val="16"/>
                      <w:szCs w:val="16"/>
                    </w:rPr>
                  </w:pPr>
                </w:p>
              </w:tc>
              <w:tc>
                <w:tcPr>
                  <w:tcW w:w="625" w:type="dxa"/>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adjustRightInd w:val="0"/>
                    <w:jc w:val="center"/>
                    <w:rPr>
                      <w:color w:val="000000"/>
                      <w:sz w:val="16"/>
                      <w:szCs w:val="16"/>
                    </w:rPr>
                  </w:pPr>
                  <w:r w:rsidRPr="009259AE">
                    <w:rPr>
                      <w:color w:val="000000"/>
                      <w:sz w:val="16"/>
                      <w:szCs w:val="16"/>
                    </w:rPr>
                    <w:t>свиньи</w:t>
                  </w:r>
                </w:p>
              </w:tc>
              <w:tc>
                <w:tcPr>
                  <w:tcW w:w="682" w:type="dxa"/>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adjustRightInd w:val="0"/>
                    <w:jc w:val="center"/>
                    <w:rPr>
                      <w:color w:val="000000"/>
                      <w:sz w:val="16"/>
                      <w:szCs w:val="16"/>
                    </w:rPr>
                  </w:pPr>
                  <w:r w:rsidRPr="009259AE">
                    <w:rPr>
                      <w:color w:val="000000"/>
                      <w:sz w:val="16"/>
                      <w:szCs w:val="16"/>
                    </w:rPr>
                    <w:t>коровы, бычки</w:t>
                  </w:r>
                </w:p>
              </w:tc>
              <w:tc>
                <w:tcPr>
                  <w:tcW w:w="537" w:type="dxa"/>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adjustRightInd w:val="0"/>
                    <w:jc w:val="center"/>
                    <w:rPr>
                      <w:color w:val="000000"/>
                      <w:sz w:val="16"/>
                      <w:szCs w:val="16"/>
                    </w:rPr>
                  </w:pPr>
                  <w:r w:rsidRPr="009259AE">
                    <w:rPr>
                      <w:color w:val="000000"/>
                      <w:sz w:val="16"/>
                      <w:szCs w:val="16"/>
                    </w:rPr>
                    <w:t>овцы, козы</w:t>
                  </w:r>
                </w:p>
              </w:tc>
              <w:tc>
                <w:tcPr>
                  <w:tcW w:w="714" w:type="dxa"/>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adjustRightInd w:val="0"/>
                    <w:jc w:val="center"/>
                    <w:rPr>
                      <w:color w:val="000000"/>
                      <w:sz w:val="16"/>
                      <w:szCs w:val="16"/>
                    </w:rPr>
                  </w:pPr>
                  <w:r w:rsidRPr="009259AE">
                    <w:rPr>
                      <w:color w:val="000000"/>
                      <w:sz w:val="16"/>
                      <w:szCs w:val="16"/>
                    </w:rPr>
                    <w:t>кролики - матки</w:t>
                  </w:r>
                </w:p>
              </w:tc>
              <w:tc>
                <w:tcPr>
                  <w:tcW w:w="546" w:type="dxa"/>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adjustRightInd w:val="0"/>
                    <w:jc w:val="center"/>
                    <w:rPr>
                      <w:color w:val="000000"/>
                      <w:sz w:val="16"/>
                      <w:szCs w:val="16"/>
                    </w:rPr>
                  </w:pPr>
                  <w:r w:rsidRPr="009259AE">
                    <w:rPr>
                      <w:color w:val="000000"/>
                      <w:sz w:val="16"/>
                      <w:szCs w:val="16"/>
                    </w:rPr>
                    <w:t>птица</w:t>
                  </w:r>
                </w:p>
              </w:tc>
              <w:tc>
                <w:tcPr>
                  <w:tcW w:w="670" w:type="dxa"/>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adjustRightInd w:val="0"/>
                    <w:jc w:val="center"/>
                    <w:rPr>
                      <w:color w:val="000000"/>
                      <w:sz w:val="16"/>
                      <w:szCs w:val="16"/>
                    </w:rPr>
                  </w:pPr>
                  <w:r w:rsidRPr="009259AE">
                    <w:rPr>
                      <w:color w:val="000000"/>
                      <w:sz w:val="16"/>
                      <w:szCs w:val="16"/>
                    </w:rPr>
                    <w:t>лошади</w:t>
                  </w:r>
                </w:p>
              </w:tc>
              <w:tc>
                <w:tcPr>
                  <w:tcW w:w="678" w:type="dxa"/>
                  <w:tcBorders>
                    <w:top w:val="single" w:sz="4" w:space="0" w:color="auto"/>
                    <w:left w:val="single" w:sz="4" w:space="0" w:color="auto"/>
                    <w:bottom w:val="single" w:sz="4" w:space="0" w:color="auto"/>
                    <w:right w:val="single" w:sz="4" w:space="0" w:color="auto"/>
                  </w:tcBorders>
                  <w:vAlign w:val="center"/>
                </w:tcPr>
                <w:p w:rsidR="00BF0632" w:rsidRPr="009259AE" w:rsidRDefault="00BF0632" w:rsidP="00186AA3">
                  <w:pPr>
                    <w:adjustRightInd w:val="0"/>
                    <w:jc w:val="center"/>
                    <w:rPr>
                      <w:color w:val="000000"/>
                      <w:sz w:val="16"/>
                      <w:szCs w:val="16"/>
                    </w:rPr>
                  </w:pPr>
                  <w:r w:rsidRPr="009259AE">
                    <w:rPr>
                      <w:color w:val="000000"/>
                      <w:sz w:val="16"/>
                      <w:szCs w:val="16"/>
                    </w:rPr>
                    <w:t>нутрии, песцы</w:t>
                  </w:r>
                </w:p>
              </w:tc>
            </w:tr>
            <w:tr w:rsidR="00BF0632" w:rsidRPr="009259AE" w:rsidTr="00186AA3">
              <w:trPr>
                <w:trHeight w:val="146"/>
                <w:jc w:val="center"/>
              </w:trPr>
              <w:tc>
                <w:tcPr>
                  <w:tcW w:w="1194"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10 м</w:t>
                  </w:r>
                </w:p>
              </w:tc>
              <w:tc>
                <w:tcPr>
                  <w:tcW w:w="625"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5</w:t>
                  </w:r>
                </w:p>
              </w:tc>
              <w:tc>
                <w:tcPr>
                  <w:tcW w:w="682"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5</w:t>
                  </w:r>
                </w:p>
              </w:tc>
              <w:tc>
                <w:tcPr>
                  <w:tcW w:w="537"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10</w:t>
                  </w:r>
                </w:p>
              </w:tc>
              <w:tc>
                <w:tcPr>
                  <w:tcW w:w="714"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10</w:t>
                  </w:r>
                </w:p>
              </w:tc>
              <w:tc>
                <w:tcPr>
                  <w:tcW w:w="546"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30</w:t>
                  </w:r>
                </w:p>
              </w:tc>
              <w:tc>
                <w:tcPr>
                  <w:tcW w:w="670"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5</w:t>
                  </w:r>
                </w:p>
              </w:tc>
              <w:tc>
                <w:tcPr>
                  <w:tcW w:w="678"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5</w:t>
                  </w:r>
                </w:p>
              </w:tc>
            </w:tr>
            <w:tr w:rsidR="00BF0632" w:rsidRPr="009259AE" w:rsidTr="00186AA3">
              <w:trPr>
                <w:trHeight w:val="146"/>
                <w:jc w:val="center"/>
              </w:trPr>
              <w:tc>
                <w:tcPr>
                  <w:tcW w:w="1194"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20 м</w:t>
                  </w:r>
                </w:p>
              </w:tc>
              <w:tc>
                <w:tcPr>
                  <w:tcW w:w="625"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8</w:t>
                  </w:r>
                </w:p>
              </w:tc>
              <w:tc>
                <w:tcPr>
                  <w:tcW w:w="682"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8</w:t>
                  </w:r>
                </w:p>
              </w:tc>
              <w:tc>
                <w:tcPr>
                  <w:tcW w:w="537"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20</w:t>
                  </w:r>
                </w:p>
              </w:tc>
              <w:tc>
                <w:tcPr>
                  <w:tcW w:w="546"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45</w:t>
                  </w:r>
                </w:p>
              </w:tc>
              <w:tc>
                <w:tcPr>
                  <w:tcW w:w="670"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8</w:t>
                  </w:r>
                </w:p>
              </w:tc>
              <w:tc>
                <w:tcPr>
                  <w:tcW w:w="678"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8</w:t>
                  </w:r>
                </w:p>
              </w:tc>
            </w:tr>
            <w:tr w:rsidR="00BF0632" w:rsidRPr="009259AE" w:rsidTr="00186AA3">
              <w:trPr>
                <w:trHeight w:val="146"/>
                <w:jc w:val="center"/>
              </w:trPr>
              <w:tc>
                <w:tcPr>
                  <w:tcW w:w="1194"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30 м</w:t>
                  </w:r>
                </w:p>
              </w:tc>
              <w:tc>
                <w:tcPr>
                  <w:tcW w:w="625"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10</w:t>
                  </w:r>
                </w:p>
              </w:tc>
              <w:tc>
                <w:tcPr>
                  <w:tcW w:w="682"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10</w:t>
                  </w:r>
                </w:p>
              </w:tc>
              <w:tc>
                <w:tcPr>
                  <w:tcW w:w="537"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20</w:t>
                  </w:r>
                </w:p>
              </w:tc>
              <w:tc>
                <w:tcPr>
                  <w:tcW w:w="714"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30</w:t>
                  </w:r>
                </w:p>
              </w:tc>
              <w:tc>
                <w:tcPr>
                  <w:tcW w:w="546"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60</w:t>
                  </w:r>
                </w:p>
              </w:tc>
              <w:tc>
                <w:tcPr>
                  <w:tcW w:w="670"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10</w:t>
                  </w:r>
                </w:p>
              </w:tc>
              <w:tc>
                <w:tcPr>
                  <w:tcW w:w="678"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10</w:t>
                  </w:r>
                </w:p>
              </w:tc>
            </w:tr>
            <w:tr w:rsidR="00BF0632" w:rsidRPr="009259AE" w:rsidTr="00186AA3">
              <w:trPr>
                <w:trHeight w:val="154"/>
                <w:jc w:val="center"/>
              </w:trPr>
              <w:tc>
                <w:tcPr>
                  <w:tcW w:w="1194"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40 м</w:t>
                  </w:r>
                </w:p>
              </w:tc>
              <w:tc>
                <w:tcPr>
                  <w:tcW w:w="625"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15</w:t>
                  </w:r>
                </w:p>
              </w:tc>
              <w:tc>
                <w:tcPr>
                  <w:tcW w:w="682"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15</w:t>
                  </w:r>
                </w:p>
              </w:tc>
              <w:tc>
                <w:tcPr>
                  <w:tcW w:w="537"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25</w:t>
                  </w:r>
                </w:p>
              </w:tc>
              <w:tc>
                <w:tcPr>
                  <w:tcW w:w="714"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40</w:t>
                  </w:r>
                </w:p>
              </w:tc>
              <w:tc>
                <w:tcPr>
                  <w:tcW w:w="546"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75</w:t>
                  </w:r>
                </w:p>
              </w:tc>
              <w:tc>
                <w:tcPr>
                  <w:tcW w:w="670"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15</w:t>
                  </w:r>
                </w:p>
              </w:tc>
              <w:tc>
                <w:tcPr>
                  <w:tcW w:w="678" w:type="dxa"/>
                  <w:tcBorders>
                    <w:top w:val="single" w:sz="4" w:space="0" w:color="auto"/>
                    <w:left w:val="single" w:sz="4" w:space="0" w:color="auto"/>
                    <w:bottom w:val="single" w:sz="4" w:space="0" w:color="auto"/>
                    <w:right w:val="single" w:sz="4" w:space="0" w:color="auto"/>
                  </w:tcBorders>
                </w:tcPr>
                <w:p w:rsidR="00BF0632" w:rsidRPr="009259AE" w:rsidRDefault="00BF0632" w:rsidP="00186AA3">
                  <w:pPr>
                    <w:adjustRightInd w:val="0"/>
                    <w:jc w:val="center"/>
                    <w:rPr>
                      <w:color w:val="000000"/>
                      <w:sz w:val="16"/>
                      <w:szCs w:val="16"/>
                    </w:rPr>
                  </w:pPr>
                  <w:r w:rsidRPr="009259AE">
                    <w:rPr>
                      <w:color w:val="000000"/>
                      <w:sz w:val="16"/>
                      <w:szCs w:val="16"/>
                    </w:rPr>
                    <w:t>15</w:t>
                  </w:r>
                </w:p>
              </w:tc>
            </w:tr>
          </w:tbl>
          <w:p w:rsidR="00BF0632" w:rsidRPr="009259AE" w:rsidRDefault="00BF0632" w:rsidP="00186AA3">
            <w:pPr>
              <w:jc w:val="both"/>
              <w:rPr>
                <w:color w:val="000000"/>
              </w:rPr>
            </w:pPr>
            <w:r w:rsidRPr="009259AE">
              <w:rPr>
                <w:color w:val="000000"/>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
              </w:smartTagPr>
              <w:r w:rsidRPr="009259AE">
                <w:rPr>
                  <w:color w:val="000000"/>
                </w:rPr>
                <w:t>50 м</w:t>
              </w:r>
            </w:smartTag>
            <w:r w:rsidRPr="009259AE">
              <w:rPr>
                <w:color w:val="000000"/>
              </w:rPr>
              <w:t>.</w:t>
            </w:r>
          </w:p>
          <w:p w:rsidR="00BF0632" w:rsidRPr="00113643" w:rsidRDefault="00BF0632" w:rsidP="00186AA3">
            <w:pPr>
              <w:jc w:val="both"/>
            </w:pPr>
            <w:r w:rsidRPr="009259AE">
              <w:rPr>
                <w:color w:val="000000"/>
              </w:rPr>
              <w:t>Допускается пристройка сарая, гаража, бани, теплицы, навеса к индивидуальному дому с соблюдением требований санитарных и противопожарных норм.</w:t>
            </w:r>
            <w:r>
              <w:t xml:space="preserve"> </w:t>
            </w:r>
            <w:r w:rsidRPr="009259AE">
              <w:t xml:space="preserve">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w:t>
            </w:r>
            <w:r w:rsidRPr="009259AE">
              <w:lastRenderedPageBreak/>
              <w:t xml:space="preserve">расположенный не ближе </w:t>
            </w:r>
            <w:smartTag w:uri="urn:schemas-microsoft-com:office:smarttags" w:element="metricconverter">
              <w:smartTagPr>
                <w:attr w:name="ProductID" w:val="7 м"/>
              </w:smartTagPr>
              <w:r w:rsidRPr="009259AE">
                <w:t>7 м</w:t>
              </w:r>
            </w:smartTag>
            <w:r w:rsidRPr="009259AE">
              <w:t xml:space="preserve"> от входа в дом.</w:t>
            </w:r>
            <w:r>
              <w:rPr>
                <w:rFonts w:ascii="Tahoma" w:hAnsi="Tahoma" w:cs="Tahoma"/>
                <w:sz w:val="16"/>
                <w:szCs w:val="16"/>
              </w:rPr>
              <w:t xml:space="preserve"> </w:t>
            </w:r>
            <w:r w:rsidRPr="00113643">
              <w:t>Высота помещений хозяйственных построек для содержания скота и птицы должна быть не менее 2,4 м.</w:t>
            </w:r>
          </w:p>
          <w:p w:rsidR="00BF0632" w:rsidRPr="004A63A1" w:rsidRDefault="00BF0632" w:rsidP="00186AA3">
            <w:pPr>
              <w:pStyle w:val="ConsPlusNormal"/>
              <w:widowControl/>
              <w:ind w:firstLine="0"/>
              <w:jc w:val="both"/>
              <w:rPr>
                <w:rFonts w:ascii="Times New Roman" w:hAnsi="Times New Roman" w:cs="Times New Roman"/>
                <w:sz w:val="24"/>
                <w:szCs w:val="24"/>
              </w:rPr>
            </w:pPr>
            <w:r w:rsidRPr="004A63A1">
              <w:rPr>
                <w:rFonts w:ascii="Times New Roman" w:hAnsi="Times New Roman" w:cs="Times New Roman"/>
                <w:sz w:val="24"/>
                <w:szCs w:val="24"/>
              </w:rPr>
              <w:t>Нормы размещения застройки определяются в соответствии с Региональными нормативами градостроительного проектиров</w:t>
            </w:r>
            <w:r w:rsidRPr="004A63A1">
              <w:rPr>
                <w:rFonts w:ascii="Times New Roman" w:hAnsi="Times New Roman" w:cs="Times New Roman"/>
                <w:sz w:val="24"/>
                <w:szCs w:val="24"/>
              </w:rPr>
              <w:t>а</w:t>
            </w:r>
            <w:r w:rsidRPr="004A63A1">
              <w:rPr>
                <w:rFonts w:ascii="Times New Roman" w:hAnsi="Times New Roman" w:cs="Times New Roman"/>
                <w:sz w:val="24"/>
                <w:szCs w:val="24"/>
              </w:rPr>
              <w:t>ния Ростовской области</w:t>
            </w:r>
            <w:r w:rsidRPr="004A63A1">
              <w:rPr>
                <w:sz w:val="24"/>
                <w:szCs w:val="24"/>
              </w:rPr>
              <w:t>.</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lastRenderedPageBreak/>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r w:rsidRPr="006A0C86">
              <w:lastRenderedPageBreak/>
              <w:t>1.3</w:t>
            </w:r>
          </w:p>
        </w:tc>
        <w:tc>
          <w:tcPr>
            <w:tcW w:w="6477" w:type="dxa"/>
          </w:tcPr>
          <w:p w:rsidR="00BF0632" w:rsidRPr="008B0A65" w:rsidRDefault="00BF0632" w:rsidP="00186AA3">
            <w:pPr>
              <w:pStyle w:val="ConsPlusNormal"/>
              <w:widowControl/>
              <w:ind w:firstLine="0"/>
              <w:jc w:val="both"/>
              <w:rPr>
                <w:rFonts w:ascii="Times New Roman" w:hAnsi="Times New Roman" w:cs="Times New Roman"/>
                <w:sz w:val="24"/>
                <w:szCs w:val="24"/>
              </w:rPr>
            </w:pPr>
            <w:r w:rsidRPr="008B0A65">
              <w:rPr>
                <w:rFonts w:ascii="Times New Roman" w:hAnsi="Times New Roman" w:cs="Times New Roman"/>
                <w:sz w:val="24"/>
                <w:szCs w:val="24"/>
              </w:rPr>
              <w:t>В условиях усадебной застройки разрешается строительство одноэтажных гаражей для личного автотранспорта вмест</w:t>
            </w:r>
            <w:r w:rsidRPr="008B0A65">
              <w:rPr>
                <w:rFonts w:ascii="Times New Roman" w:hAnsi="Times New Roman" w:cs="Times New Roman"/>
                <w:sz w:val="24"/>
                <w:szCs w:val="24"/>
              </w:rPr>
              <w:t>и</w:t>
            </w:r>
            <w:r w:rsidRPr="008B0A65">
              <w:rPr>
                <w:rFonts w:ascii="Times New Roman" w:hAnsi="Times New Roman" w:cs="Times New Roman"/>
                <w:sz w:val="24"/>
                <w:szCs w:val="24"/>
              </w:rPr>
              <w:t xml:space="preserve">мостью не более 2 машино-мест. Площадь на одно машино-место не более </w:t>
            </w:r>
            <w:smartTag w:uri="urn:schemas-microsoft-com:office:smarttags" w:element="metricconverter">
              <w:smartTagPr>
                <w:attr w:name="ProductID" w:val="30 м2"/>
              </w:smartTagPr>
              <w:r w:rsidRPr="008B0A65">
                <w:rPr>
                  <w:rFonts w:ascii="Times New Roman" w:hAnsi="Times New Roman" w:cs="Times New Roman"/>
                  <w:sz w:val="24"/>
                  <w:szCs w:val="24"/>
                </w:rPr>
                <w:t>30 м</w:t>
              </w:r>
              <w:r w:rsidRPr="008B0A65">
                <w:rPr>
                  <w:rFonts w:ascii="Times New Roman" w:hAnsi="Times New Roman" w:cs="Times New Roman"/>
                  <w:sz w:val="24"/>
                  <w:szCs w:val="24"/>
                  <w:vertAlign w:val="superscript"/>
                </w:rPr>
                <w:t>2</w:t>
              </w:r>
            </w:smartTag>
            <w:r w:rsidRPr="008B0A65">
              <w:rPr>
                <w:rFonts w:ascii="Times New Roman" w:hAnsi="Times New Roman" w:cs="Times New Roman"/>
                <w:sz w:val="24"/>
                <w:szCs w:val="24"/>
              </w:rPr>
              <w:t xml:space="preserve">. Высота гаража от уровня земли до верха плоской кровли не более </w:t>
            </w:r>
            <w:smartTag w:uri="urn:schemas-microsoft-com:office:smarttags" w:element="metricconverter">
              <w:smartTagPr>
                <w:attr w:name="ProductID" w:val="3,2 м"/>
              </w:smartTagPr>
              <w:r w:rsidRPr="008B0A65">
                <w:rPr>
                  <w:rFonts w:ascii="Times New Roman" w:hAnsi="Times New Roman" w:cs="Times New Roman"/>
                  <w:sz w:val="24"/>
                  <w:szCs w:val="24"/>
                </w:rPr>
                <w:t>3,2 м</w:t>
              </w:r>
            </w:smartTag>
            <w:r w:rsidRPr="008B0A65">
              <w:rPr>
                <w:rFonts w:ascii="Times New Roman" w:hAnsi="Times New Roman" w:cs="Times New Roman"/>
                <w:sz w:val="24"/>
                <w:szCs w:val="24"/>
              </w:rPr>
              <w:t xml:space="preserve">, до конька скатной кровли не более </w:t>
            </w:r>
            <w:smartTag w:uri="urn:schemas-microsoft-com:office:smarttags" w:element="metricconverter">
              <w:smartTagPr>
                <w:attr w:name="ProductID" w:val="4,5 м"/>
              </w:smartTagPr>
              <w:r w:rsidRPr="008B0A65">
                <w:rPr>
                  <w:rFonts w:ascii="Times New Roman" w:hAnsi="Times New Roman" w:cs="Times New Roman"/>
                  <w:sz w:val="24"/>
                  <w:szCs w:val="24"/>
                </w:rPr>
                <w:t>4,5 м</w:t>
              </w:r>
            </w:smartTag>
            <w:r w:rsidRPr="008B0A65">
              <w:rPr>
                <w:rFonts w:ascii="Times New Roman" w:hAnsi="Times New Roman" w:cs="Times New Roman"/>
                <w:sz w:val="24"/>
                <w:szCs w:val="24"/>
              </w:rPr>
              <w:t>.</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r w:rsidRPr="006A0C86">
              <w:t>1.4</w:t>
            </w:r>
          </w:p>
        </w:tc>
        <w:tc>
          <w:tcPr>
            <w:tcW w:w="6477"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Ограждение земельных участков со ст</w:t>
            </w:r>
            <w:r w:rsidRPr="006A0C86">
              <w:rPr>
                <w:rFonts w:ascii="Times New Roman" w:hAnsi="Times New Roman" w:cs="Times New Roman"/>
                <w:sz w:val="24"/>
                <w:szCs w:val="24"/>
              </w:rPr>
              <w:t>о</w:t>
            </w:r>
            <w:r w:rsidRPr="006A0C86">
              <w:rPr>
                <w:rFonts w:ascii="Times New Roman" w:hAnsi="Times New Roman" w:cs="Times New Roman"/>
                <w:sz w:val="24"/>
                <w:szCs w:val="24"/>
              </w:rPr>
              <w:t>роны улиц должно быть единообразным как минимум на протяжении одного квартала с обеих сторон улицы.</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r w:rsidRPr="006A0C86">
              <w:t>1.5</w:t>
            </w:r>
          </w:p>
        </w:tc>
        <w:tc>
          <w:tcPr>
            <w:tcW w:w="6477" w:type="dxa"/>
          </w:tcPr>
          <w:p w:rsidR="00BF0632" w:rsidRPr="006A0C86" w:rsidRDefault="00BF0632" w:rsidP="00186AA3">
            <w:r w:rsidRPr="00261B87">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w:t>
            </w:r>
            <w:r w:rsidRPr="00261B87">
              <w:t>о</w:t>
            </w:r>
            <w:r w:rsidRPr="00261B87">
              <w:t xml:space="preserve">седнего участка и высотой не более </w:t>
            </w:r>
            <w:smartTag w:uri="urn:schemas-microsoft-com:office:smarttags" w:element="metricconverter">
              <w:smartTagPr>
                <w:attr w:name="ProductID" w:val="2,0 м"/>
              </w:smartTagPr>
              <w:r w:rsidRPr="00261B87">
                <w:t>2,0 м</w:t>
              </w:r>
            </w:smartTag>
            <w:r w:rsidRPr="00261B87">
              <w:t>.</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r w:rsidRPr="006A0C86">
              <w:t>1.6</w:t>
            </w:r>
          </w:p>
        </w:tc>
        <w:tc>
          <w:tcPr>
            <w:tcW w:w="6477" w:type="dxa"/>
          </w:tcPr>
          <w:p w:rsidR="00BF0632" w:rsidRPr="008B0A65" w:rsidRDefault="00BF0632" w:rsidP="00186AA3">
            <w:pPr>
              <w:pStyle w:val="ConsPlusNormal"/>
              <w:widowControl/>
              <w:ind w:firstLine="0"/>
              <w:jc w:val="both"/>
              <w:rPr>
                <w:rFonts w:ascii="Times New Roman" w:hAnsi="Times New Roman" w:cs="Times New Roman"/>
                <w:sz w:val="24"/>
                <w:szCs w:val="24"/>
              </w:rPr>
            </w:pPr>
            <w:r w:rsidRPr="008B0A65">
              <w:rPr>
                <w:rFonts w:ascii="Times New Roman" w:hAnsi="Times New Roman" w:cs="Times New Roman"/>
                <w:sz w:val="24"/>
                <w:szCs w:val="24"/>
              </w:rPr>
              <w:t>Не допускается размещать со стороны улицы вспомогательные стро</w:t>
            </w:r>
            <w:r w:rsidRPr="008B0A65">
              <w:rPr>
                <w:rFonts w:ascii="Times New Roman" w:hAnsi="Times New Roman" w:cs="Times New Roman"/>
                <w:sz w:val="24"/>
                <w:szCs w:val="24"/>
              </w:rPr>
              <w:t>е</w:t>
            </w:r>
            <w:r w:rsidRPr="008B0A65">
              <w:rPr>
                <w:rFonts w:ascii="Times New Roman" w:hAnsi="Times New Roman" w:cs="Times New Roman"/>
                <w:sz w:val="24"/>
                <w:szCs w:val="24"/>
              </w:rPr>
              <w:t>ния, за исключением гаражей.</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r w:rsidRPr="006A0C86">
              <w:t>1.7</w:t>
            </w:r>
          </w:p>
        </w:tc>
        <w:tc>
          <w:tcPr>
            <w:tcW w:w="6477" w:type="dxa"/>
          </w:tcPr>
          <w:p w:rsidR="00BF0632" w:rsidRPr="006A0C86" w:rsidRDefault="00BF0632" w:rsidP="00186AA3">
            <w:pPr>
              <w:pStyle w:val="ConsPlusNormal"/>
              <w:widowControl/>
              <w:ind w:firstLine="0"/>
              <w:jc w:val="both"/>
              <w:rPr>
                <w:sz w:val="24"/>
                <w:szCs w:val="24"/>
              </w:rPr>
            </w:pPr>
            <w:r w:rsidRPr="006A0C86">
              <w:rPr>
                <w:rFonts w:ascii="Times New Roman" w:hAnsi="Times New Roman" w:cs="Times New Roman"/>
                <w:sz w:val="24"/>
                <w:szCs w:val="24"/>
              </w:rPr>
              <w:t>Допускается блокировка хозяйственных построек на сме</w:t>
            </w:r>
            <w:r w:rsidRPr="006A0C86">
              <w:rPr>
                <w:rFonts w:ascii="Times New Roman" w:hAnsi="Times New Roman" w:cs="Times New Roman"/>
                <w:sz w:val="24"/>
                <w:szCs w:val="24"/>
              </w:rPr>
              <w:t>ж</w:t>
            </w:r>
            <w:r w:rsidRPr="006A0C86">
              <w:rPr>
                <w:rFonts w:ascii="Times New Roman" w:hAnsi="Times New Roman" w:cs="Times New Roman"/>
                <w:sz w:val="24"/>
                <w:szCs w:val="24"/>
              </w:rPr>
              <w:t>ных земельных участках по взаимному согласию домовл</w:t>
            </w:r>
            <w:r w:rsidRPr="006A0C86">
              <w:rPr>
                <w:rFonts w:ascii="Times New Roman" w:hAnsi="Times New Roman" w:cs="Times New Roman"/>
                <w:sz w:val="24"/>
                <w:szCs w:val="24"/>
              </w:rPr>
              <w:t>а</w:t>
            </w:r>
            <w:r w:rsidRPr="006A0C86">
              <w:rPr>
                <w:rFonts w:ascii="Times New Roman" w:hAnsi="Times New Roman" w:cs="Times New Roman"/>
                <w:sz w:val="24"/>
                <w:szCs w:val="24"/>
              </w:rPr>
              <w:t>дельцев, а также блокировка хозяйственных построек к о</w:t>
            </w:r>
            <w:r w:rsidRPr="006A0C86">
              <w:rPr>
                <w:rFonts w:ascii="Times New Roman" w:hAnsi="Times New Roman" w:cs="Times New Roman"/>
                <w:sz w:val="24"/>
                <w:szCs w:val="24"/>
              </w:rPr>
              <w:t>с</w:t>
            </w:r>
            <w:r w:rsidRPr="006A0C86">
              <w:rPr>
                <w:rFonts w:ascii="Times New Roman" w:hAnsi="Times New Roman" w:cs="Times New Roman"/>
                <w:sz w:val="24"/>
                <w:szCs w:val="24"/>
              </w:rPr>
              <w:t>новному строению – с учетом пожарных требов</w:t>
            </w:r>
            <w:r w:rsidRPr="006A0C86">
              <w:rPr>
                <w:rFonts w:ascii="Times New Roman" w:hAnsi="Times New Roman" w:cs="Times New Roman"/>
                <w:sz w:val="24"/>
                <w:szCs w:val="24"/>
              </w:rPr>
              <w:t>а</w:t>
            </w:r>
            <w:r w:rsidRPr="006A0C86">
              <w:rPr>
                <w:rFonts w:ascii="Times New Roman" w:hAnsi="Times New Roman" w:cs="Times New Roman"/>
                <w:sz w:val="24"/>
                <w:szCs w:val="24"/>
              </w:rPr>
              <w:t>ний.</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r>
              <w:t>1.8</w:t>
            </w:r>
          </w:p>
        </w:tc>
        <w:tc>
          <w:tcPr>
            <w:tcW w:w="6477" w:type="dxa"/>
          </w:tcPr>
          <w:p w:rsidR="00BF0632" w:rsidRPr="008B0A65"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Содержание скота и птицы допускается в зонах жилой индивидуальной застро</w:t>
            </w:r>
            <w:r w:rsidRPr="006A0C86">
              <w:rPr>
                <w:rFonts w:ascii="Times New Roman" w:hAnsi="Times New Roman" w:cs="Times New Roman"/>
                <w:sz w:val="24"/>
                <w:szCs w:val="24"/>
              </w:rPr>
              <w:t>й</w:t>
            </w:r>
            <w:r w:rsidRPr="006A0C86">
              <w:rPr>
                <w:rFonts w:ascii="Times New Roman" w:hAnsi="Times New Roman" w:cs="Times New Roman"/>
                <w:sz w:val="24"/>
                <w:szCs w:val="24"/>
              </w:rPr>
              <w:t xml:space="preserve">ки с размером приусадебного участка не менее </w:t>
            </w:r>
            <w:smartTag w:uri="urn:schemas-microsoft-com:office:smarttags" w:element="metricconverter">
              <w:smartTagPr>
                <w:attr w:name="ProductID" w:val="0,1 га"/>
              </w:smartTagPr>
              <w:r w:rsidRPr="006A0C86">
                <w:rPr>
                  <w:rFonts w:ascii="Times New Roman" w:hAnsi="Times New Roman" w:cs="Times New Roman"/>
                  <w:sz w:val="24"/>
                  <w:szCs w:val="24"/>
                </w:rPr>
                <w:t>0,1 га</w:t>
              </w:r>
            </w:smartTag>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r>
              <w:t>1.9</w:t>
            </w:r>
          </w:p>
        </w:tc>
        <w:tc>
          <w:tcPr>
            <w:tcW w:w="6477" w:type="dxa"/>
          </w:tcPr>
          <w:p w:rsidR="00BF0632" w:rsidRPr="008B0A65" w:rsidRDefault="00BF0632" w:rsidP="00186AA3">
            <w:pPr>
              <w:pStyle w:val="ConsPlusNormal"/>
              <w:widowControl/>
              <w:ind w:firstLine="0"/>
              <w:jc w:val="both"/>
              <w:rPr>
                <w:rFonts w:ascii="Times New Roman" w:hAnsi="Times New Roman" w:cs="Times New Roman"/>
                <w:sz w:val="24"/>
                <w:szCs w:val="24"/>
              </w:rPr>
            </w:pPr>
            <w:r w:rsidRPr="008B0A65">
              <w:rPr>
                <w:rFonts w:ascii="Times New Roman" w:hAnsi="Times New Roman" w:cs="Times New Roman"/>
                <w:sz w:val="24"/>
                <w:szCs w:val="24"/>
              </w:rPr>
              <w:t xml:space="preserve">При возведении на земельном участке хозяйственных построек, располагаемых на расстоянии </w:t>
            </w:r>
            <w:smartTag w:uri="urn:schemas-microsoft-com:office:smarttags" w:element="metricconverter">
              <w:smartTagPr>
                <w:attr w:name="ProductID" w:val="1 м"/>
              </w:smartTagPr>
              <w:r w:rsidRPr="008B0A65">
                <w:rPr>
                  <w:rFonts w:ascii="Times New Roman" w:hAnsi="Times New Roman" w:cs="Times New Roman"/>
                  <w:sz w:val="24"/>
                  <w:szCs w:val="24"/>
                </w:rPr>
                <w:t>1 м</w:t>
              </w:r>
            </w:smartTag>
            <w:r w:rsidRPr="008B0A65">
              <w:rPr>
                <w:rFonts w:ascii="Times New Roman" w:hAnsi="Times New Roman" w:cs="Times New Roman"/>
                <w:sz w:val="24"/>
                <w:szCs w:val="24"/>
              </w:rPr>
              <w:t xml:space="preserve"> от границы сосе</w:t>
            </w:r>
            <w:r w:rsidRPr="008B0A65">
              <w:rPr>
                <w:rFonts w:ascii="Times New Roman" w:hAnsi="Times New Roman" w:cs="Times New Roman"/>
                <w:sz w:val="24"/>
                <w:szCs w:val="24"/>
              </w:rPr>
              <w:t>д</w:t>
            </w:r>
            <w:r w:rsidRPr="008B0A65">
              <w:rPr>
                <w:rFonts w:ascii="Times New Roman" w:hAnsi="Times New Roman" w:cs="Times New Roman"/>
                <w:sz w:val="24"/>
                <w:szCs w:val="24"/>
              </w:rPr>
              <w:t>него участка, следует скат крыши и водоотвод ориентир</w:t>
            </w:r>
            <w:r w:rsidRPr="008B0A65">
              <w:rPr>
                <w:rFonts w:ascii="Times New Roman" w:hAnsi="Times New Roman" w:cs="Times New Roman"/>
                <w:sz w:val="24"/>
                <w:szCs w:val="24"/>
              </w:rPr>
              <w:t>о</w:t>
            </w:r>
            <w:r w:rsidRPr="008B0A65">
              <w:rPr>
                <w:rFonts w:ascii="Times New Roman" w:hAnsi="Times New Roman" w:cs="Times New Roman"/>
                <w:sz w:val="24"/>
                <w:szCs w:val="24"/>
              </w:rPr>
              <w:t>вать на свой участок.</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r>
              <w:t>1.10</w:t>
            </w:r>
          </w:p>
        </w:tc>
        <w:tc>
          <w:tcPr>
            <w:tcW w:w="6477" w:type="dxa"/>
          </w:tcPr>
          <w:p w:rsidR="00BF0632" w:rsidRDefault="00BF0632" w:rsidP="00186AA3">
            <w:pPr>
              <w:jc w:val="both"/>
            </w:pPr>
            <w:r w:rsidRPr="00261B87">
              <w:t>На территории индивидуальной жилой застройки на предоставленных земельных участках запрещается строительство гаражей для грузового транспорта и транспорта для перевозки людей</w:t>
            </w:r>
            <w:r>
              <w:t xml:space="preserve"> и хранение такого автотранспорта</w:t>
            </w:r>
            <w:r w:rsidRPr="00261B87">
              <w:t>, находящегося в личной собственности, кроме автотранспорта грузоподъемностью менее 1,5 тонн</w:t>
            </w:r>
          </w:p>
          <w:p w:rsidR="00BF0632" w:rsidRPr="006A0C86" w:rsidRDefault="00BF0632" w:rsidP="00186AA3">
            <w:pPr>
              <w:pStyle w:val="ConsPlusNormal"/>
              <w:widowControl/>
              <w:ind w:firstLine="0"/>
              <w:jc w:val="both"/>
              <w:rPr>
                <w:rFonts w:ascii="Times New Roman" w:hAnsi="Times New Roman" w:cs="Times New Roman"/>
                <w:sz w:val="24"/>
                <w:szCs w:val="24"/>
              </w:rPr>
            </w:pP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9642" w:type="dxa"/>
            <w:gridSpan w:val="3"/>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b/>
                <w:sz w:val="24"/>
                <w:szCs w:val="24"/>
              </w:rPr>
              <w:t>2.  Санитарно-гигиенические и экологические требов</w:t>
            </w:r>
            <w:r w:rsidRPr="006A0C86">
              <w:rPr>
                <w:rFonts w:ascii="Times New Roman" w:hAnsi="Times New Roman" w:cs="Times New Roman"/>
                <w:b/>
                <w:sz w:val="24"/>
                <w:szCs w:val="24"/>
              </w:rPr>
              <w:t>а</w:t>
            </w:r>
            <w:r w:rsidRPr="006A0C86">
              <w:rPr>
                <w:rFonts w:ascii="Times New Roman" w:hAnsi="Times New Roman" w:cs="Times New Roman"/>
                <w:b/>
                <w:sz w:val="24"/>
                <w:szCs w:val="24"/>
              </w:rPr>
              <w:t>ния</w:t>
            </w:r>
          </w:p>
        </w:tc>
      </w:tr>
      <w:tr w:rsidR="00BF0632" w:rsidRPr="006A0C86" w:rsidTr="00186AA3">
        <w:tc>
          <w:tcPr>
            <w:tcW w:w="1143"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2.1</w:t>
            </w:r>
          </w:p>
        </w:tc>
        <w:tc>
          <w:tcPr>
            <w:tcW w:w="6477"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Местное канализование производить с размещением в</w:t>
            </w:r>
            <w:r w:rsidRPr="006A0C86">
              <w:rPr>
                <w:rFonts w:ascii="Times New Roman" w:hAnsi="Times New Roman" w:cs="Times New Roman"/>
                <w:sz w:val="24"/>
                <w:szCs w:val="24"/>
              </w:rPr>
              <w:t>ы</w:t>
            </w:r>
            <w:r w:rsidRPr="006A0C86">
              <w:rPr>
                <w:rFonts w:ascii="Times New Roman" w:hAnsi="Times New Roman" w:cs="Times New Roman"/>
                <w:sz w:val="24"/>
                <w:szCs w:val="24"/>
              </w:rPr>
              <w:t>гребных ям только на территориях домовладений</w:t>
            </w:r>
            <w:r>
              <w:rPr>
                <w:rFonts w:ascii="Times New Roman" w:hAnsi="Times New Roman" w:cs="Times New Roman"/>
                <w:sz w:val="24"/>
                <w:szCs w:val="24"/>
              </w:rPr>
              <w:t>. Размещение выгре</w:t>
            </w:r>
            <w:r>
              <w:rPr>
                <w:rFonts w:ascii="Times New Roman" w:hAnsi="Times New Roman" w:cs="Times New Roman"/>
                <w:sz w:val="24"/>
                <w:szCs w:val="24"/>
              </w:rPr>
              <w:t>б</w:t>
            </w:r>
            <w:r>
              <w:rPr>
                <w:rFonts w:ascii="Times New Roman" w:hAnsi="Times New Roman" w:cs="Times New Roman"/>
                <w:sz w:val="24"/>
                <w:szCs w:val="24"/>
              </w:rPr>
              <w:t xml:space="preserve">ных и помойных  ям производится на </w:t>
            </w:r>
            <w:r w:rsidRPr="00E948C5">
              <w:rPr>
                <w:rFonts w:ascii="Times New Roman" w:hAnsi="Times New Roman" w:cs="Times New Roman"/>
                <w:sz w:val="24"/>
                <w:szCs w:val="24"/>
              </w:rPr>
              <w:t xml:space="preserve">расстоянии </w:t>
            </w:r>
            <w:r>
              <w:rPr>
                <w:rFonts w:ascii="Times New Roman" w:hAnsi="Times New Roman" w:cs="Times New Roman"/>
                <w:sz w:val="24"/>
                <w:szCs w:val="24"/>
              </w:rPr>
              <w:t>4</w:t>
            </w:r>
            <w:r w:rsidRPr="00E948C5">
              <w:rPr>
                <w:rFonts w:ascii="Times New Roman" w:hAnsi="Times New Roman" w:cs="Times New Roman"/>
                <w:sz w:val="24"/>
                <w:szCs w:val="24"/>
              </w:rPr>
              <w:t>м</w:t>
            </w:r>
            <w:r>
              <w:rPr>
                <w:rFonts w:ascii="Times New Roman" w:hAnsi="Times New Roman" w:cs="Times New Roman"/>
                <w:sz w:val="24"/>
                <w:szCs w:val="24"/>
              </w:rPr>
              <w:t xml:space="preserve"> от границ участка домовладения.</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2.2</w:t>
            </w:r>
          </w:p>
        </w:tc>
        <w:tc>
          <w:tcPr>
            <w:tcW w:w="6477" w:type="dxa"/>
          </w:tcPr>
          <w:p w:rsidR="00BF0632" w:rsidRPr="00E849EC" w:rsidRDefault="00BF0632" w:rsidP="00186AA3">
            <w:pPr>
              <w:pStyle w:val="ConsPlusNormal"/>
              <w:widowControl/>
              <w:ind w:firstLine="0"/>
              <w:jc w:val="both"/>
              <w:rPr>
                <w:rFonts w:ascii="Times New Roman" w:hAnsi="Times New Roman" w:cs="Times New Roman"/>
                <w:sz w:val="24"/>
                <w:szCs w:val="24"/>
              </w:rPr>
            </w:pPr>
            <w:r w:rsidRPr="00E849EC">
              <w:rPr>
                <w:rFonts w:ascii="Times New Roman" w:hAnsi="Times New Roman" w:cs="Times New Roman"/>
                <w:sz w:val="24"/>
                <w:szCs w:val="24"/>
              </w:rPr>
              <w:t>Хозяйственные площадки в жилой зоне предусматриваются на приусадебных участках (кроме площадок для мусор</w:t>
            </w:r>
            <w:r w:rsidRPr="00E849EC">
              <w:rPr>
                <w:rFonts w:ascii="Times New Roman" w:hAnsi="Times New Roman" w:cs="Times New Roman"/>
                <w:sz w:val="24"/>
                <w:szCs w:val="24"/>
              </w:rPr>
              <w:t>о</w:t>
            </w:r>
            <w:r w:rsidRPr="00E849EC">
              <w:rPr>
                <w:rFonts w:ascii="Times New Roman" w:hAnsi="Times New Roman" w:cs="Times New Roman"/>
                <w:sz w:val="24"/>
                <w:szCs w:val="24"/>
              </w:rPr>
              <w:t>сборников, размещенных из расчета 1 контейнер на 10 д</w:t>
            </w:r>
            <w:r w:rsidRPr="00E849EC">
              <w:rPr>
                <w:rFonts w:ascii="Times New Roman" w:hAnsi="Times New Roman" w:cs="Times New Roman"/>
                <w:sz w:val="24"/>
                <w:szCs w:val="24"/>
              </w:rPr>
              <w:t>о</w:t>
            </w:r>
            <w:r w:rsidRPr="00E849EC">
              <w:rPr>
                <w:rFonts w:ascii="Times New Roman" w:hAnsi="Times New Roman" w:cs="Times New Roman"/>
                <w:sz w:val="24"/>
                <w:szCs w:val="24"/>
              </w:rPr>
              <w:t xml:space="preserve">мов), но не далее чем </w:t>
            </w:r>
            <w:smartTag w:uri="urn:schemas-microsoft-com:office:smarttags" w:element="metricconverter">
              <w:smartTagPr>
                <w:attr w:name="ProductID" w:val="100 м"/>
              </w:smartTagPr>
              <w:r w:rsidRPr="00E849EC">
                <w:rPr>
                  <w:rFonts w:ascii="Times New Roman" w:hAnsi="Times New Roman" w:cs="Times New Roman"/>
                  <w:sz w:val="24"/>
                  <w:szCs w:val="24"/>
                </w:rPr>
                <w:t>100 м</w:t>
              </w:r>
            </w:smartTag>
            <w:r w:rsidRPr="00E849EC">
              <w:rPr>
                <w:rFonts w:ascii="Times New Roman" w:hAnsi="Times New Roman" w:cs="Times New Roman"/>
                <w:sz w:val="24"/>
                <w:szCs w:val="24"/>
              </w:rPr>
              <w:t xml:space="preserve"> от входа в дом.</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2.3.</w:t>
            </w:r>
          </w:p>
        </w:tc>
        <w:tc>
          <w:tcPr>
            <w:tcW w:w="6477"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 xml:space="preserve">Расстояние от надворного туалета до стен соседнего дома </w:t>
            </w:r>
            <w:r w:rsidRPr="006A0C86">
              <w:rPr>
                <w:rFonts w:ascii="Times New Roman" w:hAnsi="Times New Roman" w:cs="Times New Roman"/>
                <w:sz w:val="24"/>
                <w:szCs w:val="24"/>
              </w:rPr>
              <w:lastRenderedPageBreak/>
              <w:t xml:space="preserve">необходимо принимать не менее </w:t>
            </w:r>
            <w:r>
              <w:rPr>
                <w:rFonts w:ascii="Times New Roman" w:hAnsi="Times New Roman" w:cs="Times New Roman"/>
                <w:sz w:val="24"/>
                <w:szCs w:val="24"/>
              </w:rPr>
              <w:t>4</w:t>
            </w:r>
            <w:r w:rsidRPr="006A0C86">
              <w:rPr>
                <w:rFonts w:ascii="Times New Roman" w:hAnsi="Times New Roman" w:cs="Times New Roman"/>
                <w:sz w:val="24"/>
                <w:szCs w:val="24"/>
              </w:rPr>
              <w:t xml:space="preserve"> м, до источника вод</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снабжения (колодца) не менее </w:t>
            </w:r>
            <w:r>
              <w:rPr>
                <w:rFonts w:ascii="Times New Roman" w:hAnsi="Times New Roman" w:cs="Times New Roman"/>
                <w:sz w:val="24"/>
                <w:szCs w:val="24"/>
              </w:rPr>
              <w:t>10</w:t>
            </w:r>
            <w:r w:rsidRPr="006A0C86">
              <w:rPr>
                <w:rFonts w:ascii="Times New Roman" w:hAnsi="Times New Roman" w:cs="Times New Roman"/>
                <w:sz w:val="24"/>
                <w:szCs w:val="24"/>
              </w:rPr>
              <w:t xml:space="preserve"> м</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lastRenderedPageBreak/>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1143"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lastRenderedPageBreak/>
              <w:t>2.4.</w:t>
            </w:r>
          </w:p>
        </w:tc>
        <w:tc>
          <w:tcPr>
            <w:tcW w:w="6477"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 xml:space="preserve">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w:t>
            </w:r>
            <w:r>
              <w:rPr>
                <w:rFonts w:ascii="Times New Roman" w:hAnsi="Times New Roman" w:cs="Times New Roman"/>
                <w:sz w:val="24"/>
                <w:szCs w:val="24"/>
              </w:rPr>
              <w:t>27</w:t>
            </w:r>
            <w:r w:rsidRPr="006A0C86">
              <w:rPr>
                <w:rFonts w:ascii="Times New Roman" w:hAnsi="Times New Roman" w:cs="Times New Roman"/>
                <w:sz w:val="24"/>
                <w:szCs w:val="24"/>
              </w:rPr>
              <w:t xml:space="preserve">  насто</w:t>
            </w:r>
            <w:r w:rsidRPr="006A0C86">
              <w:rPr>
                <w:rFonts w:ascii="Times New Roman" w:hAnsi="Times New Roman" w:cs="Times New Roman"/>
                <w:sz w:val="24"/>
                <w:szCs w:val="24"/>
              </w:rPr>
              <w:t>я</w:t>
            </w:r>
            <w:r w:rsidRPr="006A0C86">
              <w:rPr>
                <w:rFonts w:ascii="Times New Roman" w:hAnsi="Times New Roman" w:cs="Times New Roman"/>
                <w:sz w:val="24"/>
                <w:szCs w:val="24"/>
              </w:rPr>
              <w:t>щих Правил.</w:t>
            </w:r>
          </w:p>
        </w:tc>
        <w:tc>
          <w:tcPr>
            <w:tcW w:w="2022" w:type="dxa"/>
          </w:tcPr>
          <w:p w:rsidR="00BF0632" w:rsidRPr="008200A8"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зоны</w:t>
            </w:r>
            <w:r>
              <w:rPr>
                <w:rFonts w:ascii="Times New Roman" w:hAnsi="Times New Roman" w:cs="Times New Roman"/>
                <w:sz w:val="24"/>
                <w:szCs w:val="24"/>
              </w:rPr>
              <w:t xml:space="preserve"> в границах сан</w:t>
            </w:r>
            <w:r>
              <w:rPr>
                <w:rFonts w:ascii="Times New Roman" w:hAnsi="Times New Roman" w:cs="Times New Roman"/>
                <w:sz w:val="24"/>
                <w:szCs w:val="24"/>
              </w:rPr>
              <w:t>и</w:t>
            </w:r>
            <w:r>
              <w:rPr>
                <w:rFonts w:ascii="Times New Roman" w:hAnsi="Times New Roman" w:cs="Times New Roman"/>
                <w:sz w:val="24"/>
                <w:szCs w:val="24"/>
              </w:rPr>
              <w:t>тарно-защитных зон</w:t>
            </w:r>
          </w:p>
        </w:tc>
      </w:tr>
      <w:tr w:rsidR="00BF0632" w:rsidRPr="006A0C86" w:rsidTr="00186AA3">
        <w:tc>
          <w:tcPr>
            <w:tcW w:w="9642" w:type="dxa"/>
            <w:gridSpan w:val="3"/>
          </w:tcPr>
          <w:p w:rsidR="00BF0632" w:rsidRPr="006A0C86" w:rsidRDefault="00BF0632" w:rsidP="00186AA3">
            <w:pPr>
              <w:pStyle w:val="ConsPlusNormal"/>
              <w:widowControl/>
              <w:ind w:firstLine="0"/>
              <w:rPr>
                <w:b/>
                <w:sz w:val="24"/>
                <w:szCs w:val="24"/>
              </w:rPr>
            </w:pPr>
            <w:r w:rsidRPr="006A0C86">
              <w:rPr>
                <w:rFonts w:ascii="Times New Roman" w:hAnsi="Times New Roman" w:cs="Times New Roman"/>
                <w:b/>
                <w:sz w:val="24"/>
                <w:szCs w:val="24"/>
              </w:rPr>
              <w:t>3. Защита от опасных природных пр</w:t>
            </w:r>
            <w:r w:rsidRPr="006A0C86">
              <w:rPr>
                <w:rFonts w:ascii="Times New Roman" w:hAnsi="Times New Roman" w:cs="Times New Roman"/>
                <w:b/>
                <w:sz w:val="24"/>
                <w:szCs w:val="24"/>
              </w:rPr>
              <w:t>о</w:t>
            </w:r>
            <w:r w:rsidRPr="006A0C86">
              <w:rPr>
                <w:rFonts w:ascii="Times New Roman" w:hAnsi="Times New Roman" w:cs="Times New Roman"/>
                <w:b/>
                <w:sz w:val="24"/>
                <w:szCs w:val="24"/>
              </w:rPr>
              <w:t>цессов</w:t>
            </w:r>
          </w:p>
        </w:tc>
      </w:tr>
      <w:tr w:rsidR="00BF0632" w:rsidRPr="006A0C86" w:rsidTr="00186AA3">
        <w:tc>
          <w:tcPr>
            <w:tcW w:w="1143"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3.</w:t>
            </w:r>
            <w:r>
              <w:rPr>
                <w:rFonts w:ascii="Times New Roman" w:hAnsi="Times New Roman" w:cs="Times New Roman"/>
                <w:sz w:val="24"/>
                <w:szCs w:val="24"/>
              </w:rPr>
              <w:t>1</w:t>
            </w:r>
            <w:r w:rsidRPr="006A0C86">
              <w:rPr>
                <w:rFonts w:ascii="Times New Roman" w:hAnsi="Times New Roman" w:cs="Times New Roman"/>
                <w:sz w:val="24"/>
                <w:szCs w:val="24"/>
              </w:rPr>
              <w:t>.</w:t>
            </w:r>
          </w:p>
        </w:tc>
        <w:tc>
          <w:tcPr>
            <w:tcW w:w="6477" w:type="dxa"/>
          </w:tcPr>
          <w:p w:rsidR="00BF0632" w:rsidRPr="00BA52A0" w:rsidRDefault="00BF0632" w:rsidP="00186AA3">
            <w:pPr>
              <w:pStyle w:val="ConsPlusNormal"/>
              <w:widowControl/>
              <w:ind w:firstLine="0"/>
              <w:jc w:val="both"/>
              <w:rPr>
                <w:rFonts w:ascii="Times New Roman" w:hAnsi="Times New Roman" w:cs="Times New Roman"/>
                <w:sz w:val="24"/>
                <w:szCs w:val="24"/>
              </w:rPr>
            </w:pPr>
            <w:r w:rsidRPr="00BA52A0">
              <w:rPr>
                <w:rFonts w:ascii="Times New Roman" w:hAnsi="Times New Roman" w:cs="Times New Roman"/>
                <w:sz w:val="24"/>
                <w:szCs w:val="24"/>
              </w:rPr>
              <w:t>Для участков зоны, расположенных в границах водоохраной зоны действуют дополнительные регламенты в соотве</w:t>
            </w:r>
            <w:r w:rsidRPr="00BA52A0">
              <w:rPr>
                <w:rFonts w:ascii="Times New Roman" w:hAnsi="Times New Roman" w:cs="Times New Roman"/>
                <w:sz w:val="24"/>
                <w:szCs w:val="24"/>
              </w:rPr>
              <w:t>т</w:t>
            </w:r>
            <w:r w:rsidRPr="00BA52A0">
              <w:rPr>
                <w:rFonts w:ascii="Times New Roman" w:hAnsi="Times New Roman" w:cs="Times New Roman"/>
                <w:sz w:val="24"/>
                <w:szCs w:val="24"/>
              </w:rPr>
              <w:t>ствии со с</w:t>
            </w:r>
            <w:r>
              <w:rPr>
                <w:rFonts w:ascii="Times New Roman" w:hAnsi="Times New Roman" w:cs="Times New Roman"/>
                <w:sz w:val="24"/>
                <w:szCs w:val="24"/>
              </w:rPr>
              <w:t>татьей 27</w:t>
            </w:r>
            <w:r w:rsidRPr="00BA52A0">
              <w:rPr>
                <w:rFonts w:ascii="Times New Roman" w:hAnsi="Times New Roman" w:cs="Times New Roman"/>
                <w:sz w:val="24"/>
                <w:szCs w:val="24"/>
              </w:rPr>
              <w:t xml:space="preserve"> настоящих Правил.</w:t>
            </w:r>
          </w:p>
        </w:tc>
        <w:tc>
          <w:tcPr>
            <w:tcW w:w="2022" w:type="dxa"/>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зоны</w:t>
            </w:r>
            <w:r>
              <w:rPr>
                <w:rFonts w:ascii="Times New Roman" w:hAnsi="Times New Roman" w:cs="Times New Roman"/>
                <w:sz w:val="24"/>
                <w:szCs w:val="24"/>
              </w:rPr>
              <w:t xml:space="preserve"> в границах вод</w:t>
            </w:r>
            <w:r>
              <w:rPr>
                <w:rFonts w:ascii="Times New Roman" w:hAnsi="Times New Roman" w:cs="Times New Roman"/>
                <w:sz w:val="24"/>
                <w:szCs w:val="24"/>
              </w:rPr>
              <w:t>о</w:t>
            </w:r>
            <w:r>
              <w:rPr>
                <w:rFonts w:ascii="Times New Roman" w:hAnsi="Times New Roman" w:cs="Times New Roman"/>
                <w:sz w:val="24"/>
                <w:szCs w:val="24"/>
              </w:rPr>
              <w:t>охранных зон</w:t>
            </w:r>
          </w:p>
        </w:tc>
      </w:tr>
    </w:tbl>
    <w:p w:rsidR="00BF0632" w:rsidRDefault="00BF0632" w:rsidP="00BF0632">
      <w:pPr>
        <w:sectPr w:rsidR="00BF0632" w:rsidSect="009F0911">
          <w:footnotePr>
            <w:pos w:val="beneathText"/>
          </w:footnotePr>
          <w:pgSz w:w="11905" w:h="16837"/>
          <w:pgMar w:top="284" w:right="850" w:bottom="1134" w:left="1701" w:header="720" w:footer="720" w:gutter="0"/>
          <w:cols w:space="720"/>
          <w:docGrid w:linePitch="360"/>
        </w:sectPr>
      </w:pPr>
      <w:r w:rsidRPr="006A0C86">
        <w:tab/>
      </w:r>
    </w:p>
    <w:p w:rsidR="00BF0632" w:rsidRPr="006A0C86" w:rsidRDefault="00BF0632" w:rsidP="00BF0632">
      <w:pPr>
        <w:pStyle w:val="3"/>
        <w:rPr>
          <w:rFonts w:cs="Times New Roman"/>
        </w:rPr>
      </w:pPr>
      <w:bookmarkStart w:id="125" w:name="_Toc268487187"/>
      <w:bookmarkStart w:id="126" w:name="_Toc268488007"/>
      <w:bookmarkStart w:id="127" w:name="_Toc269200772"/>
      <w:bookmarkStart w:id="128" w:name="_Toc311197706"/>
      <w:r w:rsidRPr="006A0C86">
        <w:rPr>
          <w:rFonts w:cs="Times New Roman"/>
        </w:rPr>
        <w:lastRenderedPageBreak/>
        <w:t>Статья 20. Общественно-деловые зоны</w:t>
      </w:r>
      <w:bookmarkEnd w:id="125"/>
      <w:bookmarkEnd w:id="126"/>
      <w:bookmarkEnd w:id="127"/>
      <w:bookmarkEnd w:id="128"/>
    </w:p>
    <w:p w:rsidR="00BF0632" w:rsidRPr="006A0C86" w:rsidRDefault="00BF0632" w:rsidP="00BF0632">
      <w:pPr>
        <w:pStyle w:val="afff8"/>
        <w:ind w:firstLine="0"/>
        <w:jc w:val="center"/>
        <w:rPr>
          <w:b/>
        </w:rPr>
      </w:pPr>
      <w:r w:rsidRPr="006A0C86">
        <w:rPr>
          <w:b/>
        </w:rPr>
        <w:t xml:space="preserve">1.Зона </w:t>
      </w:r>
      <w:r>
        <w:rPr>
          <w:b/>
        </w:rPr>
        <w:t>многофункциональной</w:t>
      </w:r>
      <w:r w:rsidRPr="006A0C86">
        <w:rPr>
          <w:b/>
        </w:rPr>
        <w:t xml:space="preserve"> общественно-</w:t>
      </w:r>
      <w:r>
        <w:rPr>
          <w:b/>
        </w:rPr>
        <w:t>деловой</w:t>
      </w:r>
      <w:r w:rsidRPr="006A0C86">
        <w:rPr>
          <w:b/>
        </w:rPr>
        <w:t xml:space="preserve"> </w:t>
      </w:r>
      <w:r>
        <w:rPr>
          <w:b/>
        </w:rPr>
        <w:t xml:space="preserve">застройки </w:t>
      </w:r>
      <w:r w:rsidRPr="006A0C86">
        <w:rPr>
          <w:b/>
        </w:rPr>
        <w:t>- О1</w:t>
      </w:r>
    </w:p>
    <w:p w:rsidR="00BF0632" w:rsidRPr="006A0C86" w:rsidRDefault="00BF0632" w:rsidP="00BF0632">
      <w:pPr>
        <w:ind w:firstLine="709"/>
      </w:pPr>
      <w:bookmarkStart w:id="129" w:name="_Toc268485128"/>
      <w:bookmarkStart w:id="130" w:name="_Toc268487202"/>
      <w:bookmarkStart w:id="131" w:name="_Toc268488022"/>
      <w:bookmarkStart w:id="132" w:name="_Toc302476505"/>
      <w:bookmarkStart w:id="133" w:name="_Toc302476605"/>
      <w:r>
        <w:t>1.1</w:t>
      </w:r>
      <w:r w:rsidRPr="006A0C86">
        <w:t>. Градостроительный регламент зоны многофункционального общественно-делового центра О1</w:t>
      </w:r>
      <w:bookmarkEnd w:id="129"/>
      <w:bookmarkEnd w:id="130"/>
      <w:bookmarkEnd w:id="131"/>
      <w:bookmarkEnd w:id="132"/>
      <w:bookmarkEnd w:id="133"/>
    </w:p>
    <w:p w:rsidR="00BF0632" w:rsidRPr="004C4F3E" w:rsidRDefault="00BF0632" w:rsidP="00BF0632">
      <w:pPr>
        <w:ind w:firstLine="709"/>
        <w:jc w:val="both"/>
      </w:pPr>
      <w:r>
        <w:t xml:space="preserve">1). </w:t>
      </w:r>
      <w:r w:rsidRPr="004C4F3E">
        <w:t>Виды разрешенного использования земельных участков и объектов капитального строительства</w:t>
      </w:r>
    </w:p>
    <w:tbl>
      <w:tblPr>
        <w:tblW w:w="9620" w:type="dxa"/>
        <w:tblInd w:w="-25" w:type="dxa"/>
        <w:tblLayout w:type="fixed"/>
        <w:tblLook w:val="0000" w:firstRow="0" w:lastRow="0" w:firstColumn="0" w:lastColumn="0" w:noHBand="0" w:noVBand="0"/>
      </w:tblPr>
      <w:tblGrid>
        <w:gridCol w:w="4785"/>
        <w:gridCol w:w="4835"/>
      </w:tblGrid>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rPr>
                <w:b/>
                <w:bCs/>
              </w:rPr>
            </w:pPr>
            <w:r w:rsidRPr="002737E2">
              <w:rPr>
                <w:b/>
                <w:bCs/>
              </w:rPr>
              <w:t>основные виды разрешённого использования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rPr>
                <w:b/>
                <w:bCs/>
              </w:rPr>
            </w:pPr>
            <w:r w:rsidRPr="002737E2">
              <w:rPr>
                <w:b/>
                <w:bCs/>
              </w:rPr>
              <w:t>вспомогательные виды разрешённого использования (установленные к основным)</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административные здания, офисы, конторы различных организаций, фирм, компаний, отделения банков</w:t>
            </w:r>
          </w:p>
        </w:tc>
        <w:tc>
          <w:tcPr>
            <w:tcW w:w="4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r w:rsidRPr="002737E2">
              <w:t>подземные и встроенные в здания гаражи и автостоянки, парковки, зеленые насаждения, скульптура и скульптурные композиции, фонтаны и другие объекты ландшафтного дизайна, не нарушающие исторически ценную среду</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гостиницы, мотели</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конгресс-центр</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музеи</w:t>
            </w:r>
          </w:p>
        </w:tc>
        <w:tc>
          <w:tcPr>
            <w:tcW w:w="4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r w:rsidRPr="002737E2">
              <w:t>автостоянки, парковки, зеленые насаждения, скульптура и скульптурные композиции, фонтаны и другие объекты ландшафтного дизайна, не нарушающие исторически ценную среду</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библиотеки, архивы</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A608A8" w:rsidRDefault="00BF0632" w:rsidP="00186AA3">
            <w:pPr>
              <w:snapToGrid w:val="0"/>
              <w:rPr>
                <w:vertAlign w:val="superscript"/>
              </w:rPr>
            </w:pPr>
            <w:r w:rsidRPr="002737E2">
              <w:t>магазины, торговые центры</w:t>
            </w:r>
            <w:r>
              <w:rPr>
                <w:vertAlign w:val="superscript"/>
              </w:rPr>
              <w:t>▪</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предприятия общественного питания (столовые, кафе, закусочные, бары)</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отдельно стоящие и встроенные приемные пункты и мастерские по мелкому бытовому ремонту (ремонту обуви, одежды, зонтов, часов и т.п.) пошивочные ателье, мастерские поделок и другие предприятия сферы обслуживания, отнесенные действующими санитарными нормами к объектам, не требующим установления санитарно-защитной и шумовой зоны</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r w:rsidRPr="002737E2">
              <w:t>автостоянки, парковки, устройства и сооружения инженерно-технического обеспечения, объекты пожарной охраны (гидранты, резервуары и т.п.), площадки для сбора мусора, площадки для отдыха, малые архитектурные формы, зеленые насаждения</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мини-рынки открытые и закрытые</w:t>
            </w:r>
          </w:p>
        </w:tc>
        <w:tc>
          <w:tcPr>
            <w:tcW w:w="4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r w:rsidRPr="002737E2">
              <w:t>парковки, зеленые насаждения</w:t>
            </w: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отделения связи, почтовые отделения, отделение банка</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BF0632" w:rsidRPr="002737E2" w:rsidRDefault="00BF0632" w:rsidP="00186AA3">
            <w:r w:rsidRPr="002737E2">
              <w:t>компьютерные центры, интернет-кафе</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медицинские кабинеты, аптеки, аптечные пункты</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rPr>
          <w:trHeight w:val="630"/>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амбулаторно-поликлинические учреждения, пункты оказания первой медицинской помощи, санитарно-эпидемиологические станции, центры медицинских консультаций населения, молочные кухни</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rPr>
          <w:trHeight w:val="630"/>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 xml:space="preserve">отделения, участковые пункты </w:t>
            </w:r>
            <w:r>
              <w:t>полиции</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rPr>
          <w:trHeight w:val="630"/>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фельдшерские и фельдшерско-аккушерские пункты</w:t>
            </w:r>
          </w:p>
        </w:tc>
        <w:tc>
          <w:tcPr>
            <w:tcW w:w="4835"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rPr>
          <w:trHeight w:val="630"/>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lastRenderedPageBreak/>
              <w:t>сооружения и устройства сетей инженерно-технического обеспечения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rPr>
          <w:trHeight w:val="364"/>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зеленые насаждения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rPr>
          <w:trHeight w:val="364"/>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rPr>
                <w:b/>
              </w:rPr>
            </w:pPr>
            <w:r w:rsidRPr="002737E2">
              <w:rPr>
                <w:b/>
              </w:rPr>
              <w:t>условно разрешённые виды использования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rPr>
                <w:b/>
              </w:rPr>
            </w:pPr>
            <w:r w:rsidRPr="002737E2">
              <w:rPr>
                <w:b/>
              </w:rPr>
              <w:t>вспомогательные виды разрешённого использования (установленные к условно разрешённым)</w:t>
            </w:r>
          </w:p>
        </w:tc>
      </w:tr>
      <w:tr w:rsidR="00BF0632" w:rsidTr="00186AA3">
        <w:trPr>
          <w:trHeight w:val="364"/>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объекты религиозного назначения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r w:rsidRPr="002737E2">
              <w:t>малые архитектурные формы, автостоянки служебного автотранспорта, парковки, сооружения локального инженерного обеспечения, объекты пожарной охраны (гидранты, резервуары и т.п.), площадки для сбора мусора, зеленые насаждения</w:t>
            </w:r>
          </w:p>
        </w:tc>
      </w:tr>
      <w:tr w:rsidR="00BF0632" w:rsidTr="00186AA3">
        <w:trPr>
          <w:trHeight w:val="364"/>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киоски, лоточная торговля, временные павильоны розничной торговли и обслуживания населения</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r w:rsidR="00BF0632" w:rsidTr="00186AA3">
        <w:trPr>
          <w:trHeight w:val="364"/>
        </w:trPr>
        <w:tc>
          <w:tcPr>
            <w:tcW w:w="4785" w:type="dxa"/>
            <w:tcBorders>
              <w:top w:val="single" w:sz="4" w:space="0" w:color="000000"/>
              <w:left w:val="single" w:sz="4" w:space="0" w:color="000000"/>
              <w:bottom w:val="single" w:sz="4" w:space="0" w:color="000000"/>
            </w:tcBorders>
            <w:shd w:val="clear" w:color="auto" w:fill="auto"/>
          </w:tcPr>
          <w:p w:rsidR="00BF0632" w:rsidRPr="002737E2" w:rsidRDefault="00BF0632" w:rsidP="00186AA3">
            <w:pPr>
              <w:snapToGrid w:val="0"/>
            </w:pPr>
            <w:r w:rsidRPr="002737E2">
              <w:t>антенны сотовой, радиорелейной и спутниковой связи</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F0632" w:rsidRPr="002737E2" w:rsidRDefault="00BF0632" w:rsidP="00186AA3">
            <w:pPr>
              <w:snapToGrid w:val="0"/>
            </w:pPr>
          </w:p>
        </w:tc>
      </w:tr>
    </w:tbl>
    <w:p w:rsidR="00BF0632" w:rsidRPr="006A0C86" w:rsidRDefault="00BF0632" w:rsidP="00BF0632">
      <w:pPr>
        <w:pStyle w:val="ConsPlusNormal"/>
        <w:widowControl/>
        <w:numPr>
          <w:ilvl w:val="0"/>
          <w:numId w:val="7"/>
        </w:numPr>
        <w:jc w:val="both"/>
        <w:rPr>
          <w:rFonts w:ascii="Times New Roman" w:hAnsi="Times New Roman" w:cs="Times New Roman"/>
          <w:sz w:val="24"/>
          <w:szCs w:val="24"/>
        </w:rPr>
      </w:pPr>
      <w:r w:rsidRPr="006A0C86">
        <w:rPr>
          <w:rFonts w:ascii="Times New Roman" w:hAnsi="Times New Roman" w:cs="Times New Roman"/>
          <w:sz w:val="24"/>
          <w:szCs w:val="24"/>
        </w:rPr>
        <w:t>Примечание: согласно действующим нормативам на размещение объектов торго</w:t>
      </w:r>
      <w:r w:rsidRPr="006A0C86">
        <w:rPr>
          <w:rFonts w:ascii="Times New Roman" w:hAnsi="Times New Roman" w:cs="Times New Roman"/>
          <w:sz w:val="24"/>
          <w:szCs w:val="24"/>
        </w:rPr>
        <w:t>в</w:t>
      </w:r>
      <w:r w:rsidRPr="006A0C86">
        <w:rPr>
          <w:rFonts w:ascii="Times New Roman" w:hAnsi="Times New Roman" w:cs="Times New Roman"/>
          <w:sz w:val="24"/>
          <w:szCs w:val="24"/>
        </w:rPr>
        <w:t xml:space="preserve">ли. </w:t>
      </w:r>
    </w:p>
    <w:p w:rsidR="00BF0632" w:rsidRPr="006A0C86" w:rsidRDefault="00BF0632" w:rsidP="00BF0632">
      <w:pPr>
        <w:pStyle w:val="ConsPlusNormal"/>
        <w:widowControl/>
        <w:ind w:firstLine="540"/>
        <w:jc w:val="both"/>
        <w:rPr>
          <w:rFonts w:ascii="Times New Roman" w:hAnsi="Times New Roman" w:cs="Times New Roman"/>
          <w:sz w:val="24"/>
          <w:szCs w:val="24"/>
        </w:rPr>
      </w:pPr>
    </w:p>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Параметры застройки земельных участков и объектов капитального 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ства зоны О1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3899"/>
      </w:tblGrid>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Площадь земельного участка</w:t>
            </w:r>
          </w:p>
        </w:tc>
        <w:tc>
          <w:tcPr>
            <w:tcW w:w="3899" w:type="dxa"/>
          </w:tcPr>
          <w:p w:rsidR="00BF0632" w:rsidRPr="006A0C86" w:rsidRDefault="00BF0632" w:rsidP="00186AA3">
            <w:pPr>
              <w:pStyle w:val="ConsPlusNormal"/>
              <w:widowControl/>
              <w:tabs>
                <w:tab w:val="left" w:pos="2500"/>
              </w:tabs>
              <w:ind w:firstLine="0"/>
              <w:jc w:val="both"/>
              <w:rPr>
                <w:rFonts w:ascii="Times New Roman" w:hAnsi="Times New Roman" w:cs="Times New Roman"/>
                <w:sz w:val="24"/>
                <w:szCs w:val="24"/>
              </w:rPr>
            </w:pPr>
            <w:r w:rsidRPr="006A0C86">
              <w:rPr>
                <w:rFonts w:ascii="Times New Roman" w:hAnsi="Times New Roman" w:cs="Times New Roman"/>
                <w:sz w:val="24"/>
                <w:szCs w:val="24"/>
              </w:rPr>
              <w:tab/>
            </w: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 xml:space="preserve">по расчету </w:t>
            </w: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Минимальная</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по расчету</w:t>
            </w: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Количество этажей</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максимальное</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3</w:t>
            </w: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минимальное</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1</w:t>
            </w: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Высота зданий, сооружений</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12 м</w:t>
            </w: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минимальная</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4 м</w:t>
            </w: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Процент застройки</w:t>
            </w:r>
          </w:p>
        </w:tc>
        <w:tc>
          <w:tcPr>
            <w:tcW w:w="3899"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максимальный</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 xml:space="preserve">по расчету </w:t>
            </w: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минимальный</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40%</w:t>
            </w: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Иные показатели</w:t>
            </w:r>
          </w:p>
        </w:tc>
        <w:tc>
          <w:tcPr>
            <w:tcW w:w="3899"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671"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отступ застройки от красной линии улицы</w:t>
            </w:r>
          </w:p>
        </w:tc>
        <w:tc>
          <w:tcPr>
            <w:tcW w:w="3899"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соответствии со сложившейся застройкой</w:t>
            </w:r>
          </w:p>
        </w:tc>
      </w:tr>
    </w:tbl>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3). Ограничения использования земельных участков и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535"/>
        <w:gridCol w:w="1952"/>
      </w:tblGrid>
      <w:tr w:rsidR="00BF0632" w:rsidRPr="006A0C86" w:rsidTr="00186AA3">
        <w:tc>
          <w:tcPr>
            <w:tcW w:w="975" w:type="dxa"/>
            <w:shd w:val="clear" w:color="auto" w:fill="auto"/>
          </w:tcPr>
          <w:p w:rsidR="00BF0632" w:rsidRPr="006A0C86" w:rsidRDefault="00BF0632" w:rsidP="00186AA3">
            <w:pPr>
              <w:pStyle w:val="ConsPlusNormal"/>
              <w:widowControl/>
              <w:ind w:firstLine="0"/>
              <w:jc w:val="both"/>
              <w:rPr>
                <w:rFonts w:ascii="Times New Roman" w:hAnsi="Times New Roman" w:cs="Times New Roman"/>
                <w:b/>
                <w:sz w:val="24"/>
                <w:szCs w:val="24"/>
              </w:rPr>
            </w:pPr>
            <w:r w:rsidRPr="006A0C86">
              <w:rPr>
                <w:rFonts w:ascii="Times New Roman" w:hAnsi="Times New Roman" w:cs="Times New Roman"/>
                <w:b/>
                <w:sz w:val="24"/>
                <w:szCs w:val="24"/>
              </w:rPr>
              <w:t>№ пп</w:t>
            </w:r>
          </w:p>
        </w:tc>
        <w:tc>
          <w:tcPr>
            <w:tcW w:w="6535" w:type="dxa"/>
            <w:shd w:val="clear" w:color="auto" w:fill="auto"/>
          </w:tcPr>
          <w:p w:rsidR="00BF0632" w:rsidRPr="006A0C86" w:rsidRDefault="00BF0632" w:rsidP="00186AA3">
            <w:pPr>
              <w:pStyle w:val="ConsPlusNormal"/>
              <w:widowControl/>
              <w:ind w:firstLine="0"/>
              <w:jc w:val="both"/>
              <w:rPr>
                <w:rFonts w:ascii="Times New Roman" w:hAnsi="Times New Roman" w:cs="Times New Roman"/>
                <w:b/>
                <w:sz w:val="24"/>
                <w:szCs w:val="24"/>
              </w:rPr>
            </w:pPr>
            <w:r w:rsidRPr="006A0C86">
              <w:rPr>
                <w:rFonts w:ascii="Times New Roman" w:hAnsi="Times New Roman" w:cs="Times New Roman"/>
                <w:b/>
                <w:sz w:val="24"/>
                <w:szCs w:val="24"/>
              </w:rPr>
              <w:t>Вид ограничения</w:t>
            </w:r>
          </w:p>
        </w:tc>
        <w:tc>
          <w:tcPr>
            <w:tcW w:w="1952" w:type="dxa"/>
            <w:shd w:val="clear" w:color="auto" w:fill="auto"/>
          </w:tcPr>
          <w:p w:rsidR="00BF0632" w:rsidRPr="006A0C86" w:rsidRDefault="00BF0632" w:rsidP="00186AA3">
            <w:pPr>
              <w:pStyle w:val="ConsPlusNormal"/>
              <w:widowControl/>
              <w:ind w:firstLine="0"/>
              <w:jc w:val="both"/>
              <w:rPr>
                <w:rFonts w:ascii="Times New Roman" w:hAnsi="Times New Roman" w:cs="Times New Roman"/>
                <w:b/>
                <w:sz w:val="24"/>
                <w:szCs w:val="24"/>
              </w:rPr>
            </w:pPr>
            <w:r w:rsidRPr="006A0C86">
              <w:rPr>
                <w:rFonts w:ascii="Times New Roman" w:hAnsi="Times New Roman" w:cs="Times New Roman"/>
                <w:b/>
                <w:sz w:val="24"/>
                <w:szCs w:val="24"/>
              </w:rPr>
              <w:t>Код участка з</w:t>
            </w:r>
            <w:r w:rsidRPr="006A0C86">
              <w:rPr>
                <w:rFonts w:ascii="Times New Roman" w:hAnsi="Times New Roman" w:cs="Times New Roman"/>
                <w:b/>
                <w:sz w:val="24"/>
                <w:szCs w:val="24"/>
              </w:rPr>
              <w:t>о</w:t>
            </w:r>
            <w:r w:rsidRPr="006A0C86">
              <w:rPr>
                <w:rFonts w:ascii="Times New Roman" w:hAnsi="Times New Roman" w:cs="Times New Roman"/>
                <w:b/>
                <w:sz w:val="24"/>
                <w:szCs w:val="24"/>
              </w:rPr>
              <w:t xml:space="preserve">ны </w:t>
            </w:r>
          </w:p>
        </w:tc>
      </w:tr>
      <w:tr w:rsidR="00BF0632" w:rsidRPr="006A0C86" w:rsidTr="00186AA3">
        <w:tc>
          <w:tcPr>
            <w:tcW w:w="9462" w:type="dxa"/>
            <w:gridSpan w:val="3"/>
          </w:tcPr>
          <w:p w:rsidR="00BF0632" w:rsidRPr="006A0C86" w:rsidRDefault="00BF0632" w:rsidP="00186AA3">
            <w:pPr>
              <w:tabs>
                <w:tab w:val="left" w:pos="1155"/>
              </w:tabs>
              <w:snapToGrid w:val="0"/>
              <w:rPr>
                <w:b/>
                <w:color w:val="000000"/>
              </w:rPr>
            </w:pPr>
            <w:r w:rsidRPr="006A0C86">
              <w:rPr>
                <w:rFonts w:cs="Tahoma"/>
                <w:b/>
                <w:color w:val="000000"/>
                <w:lang/>
              </w:rPr>
              <w:t>1. Санитарные и экологические требования.</w:t>
            </w:r>
          </w:p>
        </w:tc>
      </w:tr>
      <w:tr w:rsidR="00BF0632" w:rsidRPr="006A0C86" w:rsidTr="00186AA3">
        <w:tc>
          <w:tcPr>
            <w:tcW w:w="975" w:type="dxa"/>
          </w:tcPr>
          <w:p w:rsidR="00BF0632" w:rsidRPr="006A0C86" w:rsidRDefault="00BF0632" w:rsidP="00186AA3">
            <w:pPr>
              <w:rPr>
                <w:color w:val="000000"/>
              </w:rPr>
            </w:pPr>
            <w:r w:rsidRPr="006A0C86">
              <w:rPr>
                <w:color w:val="000000"/>
              </w:rPr>
              <w:t>1.1</w:t>
            </w:r>
          </w:p>
        </w:tc>
        <w:tc>
          <w:tcPr>
            <w:tcW w:w="6535" w:type="dxa"/>
          </w:tcPr>
          <w:p w:rsidR="00BF0632" w:rsidRPr="006A0C86" w:rsidRDefault="00BF0632" w:rsidP="00186AA3">
            <w:pPr>
              <w:pStyle w:val="ConsPlusNormal"/>
              <w:widowControl/>
              <w:ind w:firstLine="0"/>
              <w:rPr>
                <w:rFonts w:ascii="Times New Roman" w:hAnsi="Times New Roman" w:cs="Times New Roman"/>
                <w:color w:val="000000"/>
                <w:sz w:val="24"/>
                <w:szCs w:val="24"/>
              </w:rPr>
            </w:pPr>
            <w:r w:rsidRPr="006A0C86">
              <w:rPr>
                <w:rFonts w:ascii="Times New Roman" w:hAnsi="Times New Roman" w:cs="Times New Roman"/>
                <w:color w:val="000000"/>
                <w:sz w:val="24"/>
                <w:szCs w:val="24"/>
              </w:rPr>
              <w:t>Общественные зоны должны иметь нормативную степень оз</w:t>
            </w:r>
            <w:r w:rsidRPr="006A0C86">
              <w:rPr>
                <w:rFonts w:ascii="Times New Roman" w:hAnsi="Times New Roman" w:cs="Times New Roman"/>
                <w:color w:val="000000"/>
                <w:sz w:val="24"/>
                <w:szCs w:val="24"/>
              </w:rPr>
              <w:t>е</w:t>
            </w:r>
            <w:r w:rsidRPr="006A0C86">
              <w:rPr>
                <w:rFonts w:ascii="Times New Roman" w:hAnsi="Times New Roman" w:cs="Times New Roman"/>
                <w:color w:val="000000"/>
                <w:sz w:val="24"/>
                <w:szCs w:val="24"/>
              </w:rPr>
              <w:t>ленения.</w:t>
            </w:r>
          </w:p>
        </w:tc>
        <w:tc>
          <w:tcPr>
            <w:tcW w:w="1952" w:type="dxa"/>
          </w:tcPr>
          <w:p w:rsidR="00BF0632" w:rsidRPr="006A0C86" w:rsidRDefault="00BF0632" w:rsidP="00186AA3">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color w:val="000000"/>
                <w:sz w:val="24"/>
                <w:szCs w:val="24"/>
              </w:rPr>
              <w:t>Все участки з</w:t>
            </w:r>
            <w:r w:rsidRPr="006A0C86">
              <w:rPr>
                <w:rFonts w:ascii="Times New Roman" w:hAnsi="Times New Roman" w:cs="Times New Roman"/>
                <w:color w:val="000000"/>
                <w:sz w:val="24"/>
                <w:szCs w:val="24"/>
              </w:rPr>
              <w:t>о</w:t>
            </w:r>
            <w:r w:rsidRPr="006A0C86">
              <w:rPr>
                <w:rFonts w:ascii="Times New Roman" w:hAnsi="Times New Roman" w:cs="Times New Roman"/>
                <w:color w:val="000000"/>
                <w:sz w:val="24"/>
                <w:szCs w:val="24"/>
              </w:rPr>
              <w:t>ны</w:t>
            </w:r>
          </w:p>
        </w:tc>
      </w:tr>
      <w:tr w:rsidR="00BF0632" w:rsidRPr="006A0C86" w:rsidTr="00186AA3">
        <w:tc>
          <w:tcPr>
            <w:tcW w:w="975" w:type="dxa"/>
          </w:tcPr>
          <w:p w:rsidR="00BF0632" w:rsidRPr="006A0C86" w:rsidRDefault="00BF0632" w:rsidP="00186AA3">
            <w:pPr>
              <w:rPr>
                <w:color w:val="000000"/>
              </w:rPr>
            </w:pPr>
            <w:r w:rsidRPr="006A0C86">
              <w:rPr>
                <w:color w:val="000000"/>
              </w:rPr>
              <w:t>1.2</w:t>
            </w:r>
          </w:p>
        </w:tc>
        <w:tc>
          <w:tcPr>
            <w:tcW w:w="6535" w:type="dxa"/>
          </w:tcPr>
          <w:p w:rsidR="00BF0632" w:rsidRPr="006A0C86" w:rsidRDefault="00BF0632" w:rsidP="00186AA3">
            <w:pPr>
              <w:pStyle w:val="ConsPlusNormal"/>
              <w:widowControl/>
              <w:ind w:firstLine="0"/>
              <w:rPr>
                <w:rFonts w:ascii="Times New Roman" w:hAnsi="Times New Roman" w:cs="Times New Roman"/>
                <w:color w:val="000000"/>
                <w:sz w:val="24"/>
                <w:szCs w:val="24"/>
              </w:rPr>
            </w:pPr>
            <w:r w:rsidRPr="006A0C86">
              <w:rPr>
                <w:rFonts w:ascii="Times New Roman" w:hAnsi="Times New Roman" w:cs="Times New Roman"/>
                <w:color w:val="000000"/>
                <w:sz w:val="24"/>
                <w:szCs w:val="24"/>
              </w:rPr>
              <w:t>Прокладка магистральных инженерных коммуникаций на территории участков учреждений образования и здравоохр</w:t>
            </w:r>
            <w:r w:rsidRPr="006A0C86">
              <w:rPr>
                <w:rFonts w:ascii="Times New Roman" w:hAnsi="Times New Roman" w:cs="Times New Roman"/>
                <w:color w:val="000000"/>
                <w:sz w:val="24"/>
                <w:szCs w:val="24"/>
              </w:rPr>
              <w:t>а</w:t>
            </w:r>
            <w:r w:rsidRPr="006A0C86">
              <w:rPr>
                <w:rFonts w:ascii="Times New Roman" w:hAnsi="Times New Roman" w:cs="Times New Roman"/>
                <w:color w:val="000000"/>
                <w:sz w:val="24"/>
                <w:szCs w:val="24"/>
              </w:rPr>
              <w:t>нения допускается в исключительных случаях, при отсутствии другого технического р</w:t>
            </w:r>
            <w:r w:rsidRPr="006A0C86">
              <w:rPr>
                <w:rFonts w:ascii="Times New Roman" w:hAnsi="Times New Roman" w:cs="Times New Roman"/>
                <w:color w:val="000000"/>
                <w:sz w:val="24"/>
                <w:szCs w:val="24"/>
              </w:rPr>
              <w:t>е</w:t>
            </w:r>
            <w:r w:rsidRPr="006A0C86">
              <w:rPr>
                <w:rFonts w:ascii="Times New Roman" w:hAnsi="Times New Roman" w:cs="Times New Roman"/>
                <w:color w:val="000000"/>
                <w:sz w:val="24"/>
                <w:szCs w:val="24"/>
              </w:rPr>
              <w:t>шения.</w:t>
            </w:r>
          </w:p>
        </w:tc>
        <w:tc>
          <w:tcPr>
            <w:tcW w:w="1952" w:type="dxa"/>
          </w:tcPr>
          <w:p w:rsidR="00BF0632" w:rsidRPr="006A0C86" w:rsidRDefault="00BF0632" w:rsidP="00186AA3">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color w:val="000000"/>
                <w:sz w:val="24"/>
                <w:szCs w:val="24"/>
              </w:rPr>
              <w:t>Все участки з</w:t>
            </w:r>
            <w:r w:rsidRPr="006A0C86">
              <w:rPr>
                <w:rFonts w:ascii="Times New Roman" w:hAnsi="Times New Roman" w:cs="Times New Roman"/>
                <w:color w:val="000000"/>
                <w:sz w:val="24"/>
                <w:szCs w:val="24"/>
              </w:rPr>
              <w:t>о</w:t>
            </w:r>
            <w:r w:rsidRPr="006A0C86">
              <w:rPr>
                <w:rFonts w:ascii="Times New Roman" w:hAnsi="Times New Roman" w:cs="Times New Roman"/>
                <w:color w:val="000000"/>
                <w:sz w:val="24"/>
                <w:szCs w:val="24"/>
              </w:rPr>
              <w:t>ны</w:t>
            </w:r>
          </w:p>
        </w:tc>
      </w:tr>
    </w:tbl>
    <w:p w:rsidR="00BF0632" w:rsidRPr="006A0C86" w:rsidRDefault="00BF0632" w:rsidP="00BF0632">
      <w:pPr>
        <w:pStyle w:val="afff8"/>
        <w:ind w:firstLine="0"/>
        <w:jc w:val="center"/>
        <w:rPr>
          <w:b/>
          <w:lang w:val="en-US"/>
        </w:rPr>
        <w:sectPr w:rsidR="00BF0632" w:rsidRPr="006A0C86" w:rsidSect="009F0911">
          <w:footnotePr>
            <w:pos w:val="beneathText"/>
          </w:footnotePr>
          <w:pgSz w:w="11905" w:h="16837"/>
          <w:pgMar w:top="284" w:right="850" w:bottom="1134" w:left="1701" w:header="720" w:footer="720" w:gutter="0"/>
          <w:cols w:space="720"/>
          <w:docGrid w:linePitch="360"/>
        </w:sectPr>
      </w:pPr>
    </w:p>
    <w:p w:rsidR="00BF0632" w:rsidRPr="006A0C86" w:rsidRDefault="00BF0632" w:rsidP="00BF0632">
      <w:pPr>
        <w:ind w:left="-142"/>
        <w:jc w:val="center"/>
        <w:rPr>
          <w:b/>
          <w:i/>
        </w:rPr>
      </w:pPr>
      <w:bookmarkStart w:id="134" w:name="_Toc268485144"/>
      <w:bookmarkStart w:id="135" w:name="_Toc268487218"/>
      <w:bookmarkStart w:id="136" w:name="_Toc268488038"/>
      <w:bookmarkStart w:id="137" w:name="_Toc268485189"/>
      <w:bookmarkStart w:id="138" w:name="_Toc268487263"/>
      <w:bookmarkStart w:id="139" w:name="_Toc268488083"/>
      <w:bookmarkStart w:id="140" w:name="_Toc290992697"/>
      <w:bookmarkStart w:id="141" w:name="_Toc290994976"/>
      <w:r>
        <w:rPr>
          <w:b/>
          <w:bCs/>
        </w:rPr>
        <w:lastRenderedPageBreak/>
        <w:t>2</w:t>
      </w:r>
      <w:r w:rsidRPr="006A0C86">
        <w:rPr>
          <w:b/>
          <w:bCs/>
        </w:rPr>
        <w:t xml:space="preserve">.Зона размещения </w:t>
      </w:r>
      <w:r>
        <w:rPr>
          <w:b/>
          <w:bCs/>
        </w:rPr>
        <w:t>общеобразовательных учреждений</w:t>
      </w:r>
      <w:r w:rsidRPr="006A0C86">
        <w:rPr>
          <w:b/>
          <w:bCs/>
        </w:rPr>
        <w:t xml:space="preserve"> -</w:t>
      </w:r>
      <w:r>
        <w:rPr>
          <w:b/>
          <w:bCs/>
        </w:rPr>
        <w:t xml:space="preserve"> </w:t>
      </w:r>
      <w:r w:rsidRPr="006A0C86">
        <w:rPr>
          <w:b/>
          <w:bCs/>
        </w:rPr>
        <w:t>О</w:t>
      </w:r>
      <w:r>
        <w:rPr>
          <w:b/>
          <w:bCs/>
        </w:rPr>
        <w:t>2</w:t>
      </w:r>
    </w:p>
    <w:p w:rsidR="00BF0632" w:rsidRPr="001B59CD" w:rsidRDefault="00BF0632" w:rsidP="00BF0632">
      <w:pPr>
        <w:ind w:firstLine="567"/>
      </w:pPr>
      <w:bookmarkStart w:id="142" w:name="_Toc302476506"/>
      <w:bookmarkStart w:id="143" w:name="_Toc302476606"/>
      <w:r>
        <w:t>2.1</w:t>
      </w:r>
      <w:r w:rsidRPr="001B59CD">
        <w:t xml:space="preserve">. Градостроительный регламент зоны размещения </w:t>
      </w:r>
      <w:r>
        <w:t>общеобразовательных учреждений  О2</w:t>
      </w:r>
      <w:bookmarkEnd w:id="142"/>
      <w:bookmarkEnd w:id="143"/>
    </w:p>
    <w:p w:rsidR="00BF0632" w:rsidRPr="006A0C86" w:rsidRDefault="00BF0632" w:rsidP="00BF0632">
      <w:pPr>
        <w:ind w:left="-142" w:firstLine="709"/>
      </w:pPr>
      <w:r>
        <w:t>1</w:t>
      </w:r>
      <w:r w:rsidRPr="006A0C86">
        <w:t>)</w:t>
      </w:r>
      <w:r>
        <w:t>.</w:t>
      </w:r>
      <w:r w:rsidRPr="006A0C86">
        <w:t xml:space="preserve"> Виды разрешенного использования земельных участков и объектов капитального строительства</w:t>
      </w:r>
    </w:p>
    <w:tbl>
      <w:tblPr>
        <w:tblW w:w="9620" w:type="dxa"/>
        <w:tblInd w:w="-25" w:type="dxa"/>
        <w:tblLayout w:type="fixed"/>
        <w:tblLook w:val="0000" w:firstRow="0" w:lastRow="0" w:firstColumn="0" w:lastColumn="0" w:noHBand="0" w:noVBand="0"/>
      </w:tblPr>
      <w:tblGrid>
        <w:gridCol w:w="4784"/>
        <w:gridCol w:w="4836"/>
      </w:tblGrid>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A608A8" w:rsidRDefault="00BF0632" w:rsidP="00186AA3">
            <w:pPr>
              <w:snapToGrid w:val="0"/>
              <w:rPr>
                <w:b/>
                <w:bCs/>
              </w:rPr>
            </w:pPr>
            <w:r w:rsidRPr="00A608A8">
              <w:rPr>
                <w:b/>
                <w:bCs/>
              </w:rPr>
              <w:t>основные виды разрешённого использования: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BF0632" w:rsidRPr="00A608A8" w:rsidRDefault="00BF0632" w:rsidP="00186AA3">
            <w:pPr>
              <w:snapToGrid w:val="0"/>
              <w:rPr>
                <w:b/>
                <w:bCs/>
              </w:rPr>
            </w:pPr>
            <w:r w:rsidRPr="00A608A8">
              <w:rPr>
                <w:b/>
                <w:bCs/>
              </w:rPr>
              <w:t>вспомогательные виды разрешённого использования (установленные к основным)</w:t>
            </w: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A608A8" w:rsidRDefault="00BF0632" w:rsidP="00186AA3">
            <w:pPr>
              <w:snapToGrid w:val="0"/>
            </w:pPr>
            <w:r w:rsidRPr="00A608A8">
              <w:t xml:space="preserve">объекты дошкольного образования </w:t>
            </w:r>
          </w:p>
          <w:p w:rsidR="00BF0632" w:rsidRPr="00A608A8" w:rsidRDefault="00BF0632" w:rsidP="00186AA3"/>
        </w:tc>
        <w:tc>
          <w:tcPr>
            <w:tcW w:w="4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0632" w:rsidRPr="00A608A8" w:rsidRDefault="00BF0632" w:rsidP="00186AA3">
            <w:pPr>
              <w:snapToGrid w:val="0"/>
            </w:pPr>
            <w:r w:rsidRPr="00A608A8">
              <w:t>хозяйственные постройки, зеленые насаждения, открытые площадки для занятий физкультурой и спортом, гаражи служебного транспорта, сооружения инженерного обеспечения, гостевые автостоянки, здания и сооружения для размещения служб охраны и наблюдения, объекты гражданской обороны, площадки для сбора мусора, сооружения и устройства сетей инженерно-технического обеспечения, объекты пожарной охраны (гидранты, резервуары и т.п.).</w:t>
            </w: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A608A8" w:rsidRDefault="00BF0632" w:rsidP="00186AA3">
            <w:pPr>
              <w:snapToGrid w:val="0"/>
            </w:pPr>
            <w:r w:rsidRPr="00A608A8">
              <w:t xml:space="preserve">объекты общего образования </w:t>
            </w:r>
          </w:p>
          <w:p w:rsidR="00BF0632" w:rsidRDefault="00BF0632" w:rsidP="00186AA3">
            <w:pPr>
              <w:rPr>
                <w:sz w:val="28"/>
                <w:szCs w:val="28"/>
              </w:rPr>
            </w:pP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Default="00BF0632" w:rsidP="00186AA3">
            <w:pPr>
              <w:snapToGrid w:val="0"/>
              <w:rPr>
                <w:sz w:val="28"/>
                <w:szCs w:val="28"/>
              </w:rPr>
            </w:pP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A608A8" w:rsidRDefault="00BF0632" w:rsidP="00186AA3">
            <w:pPr>
              <w:snapToGrid w:val="0"/>
              <w:rPr>
                <w:b/>
                <w:bCs/>
              </w:rPr>
            </w:pPr>
            <w:r w:rsidRPr="00A608A8">
              <w:rPr>
                <w:b/>
                <w:bCs/>
              </w:rPr>
              <w:t>условно разрешённые виды использования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BF0632" w:rsidRPr="00A608A8" w:rsidRDefault="00BF0632" w:rsidP="00186AA3">
            <w:pPr>
              <w:snapToGrid w:val="0"/>
              <w:rPr>
                <w:b/>
                <w:bCs/>
              </w:rPr>
            </w:pPr>
            <w:r w:rsidRPr="00A608A8">
              <w:rPr>
                <w:b/>
                <w:bCs/>
              </w:rPr>
              <w:t>вспомогательные виды разрешённого использования (установленные к условно разрешённым)</w:t>
            </w: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A608A8" w:rsidRDefault="00BF0632" w:rsidP="00186AA3">
            <w:pPr>
              <w:snapToGrid w:val="0"/>
            </w:pPr>
            <w:r w:rsidRPr="00A608A8">
              <w:t>объекты религиозного назначения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BF0632" w:rsidRPr="00A608A8" w:rsidRDefault="00BF0632" w:rsidP="00186AA3">
            <w:pPr>
              <w:snapToGrid w:val="0"/>
            </w:pPr>
            <w:r w:rsidRPr="00A608A8">
              <w:t>сооружения локального инженерного обеспечения, гостевые автостоянки площадки для сбора мусора, зеленые насаждения</w:t>
            </w:r>
          </w:p>
        </w:tc>
      </w:tr>
    </w:tbl>
    <w:p w:rsidR="00BF0632" w:rsidRDefault="00BF0632" w:rsidP="00BF0632">
      <w:pPr>
        <w:pStyle w:val="ConsPlusNormal"/>
        <w:widowControl/>
        <w:ind w:firstLine="540"/>
        <w:jc w:val="both"/>
        <w:rPr>
          <w:rFonts w:ascii="Times New Roman" w:hAnsi="Times New Roman" w:cs="Times New Roman"/>
          <w:sz w:val="24"/>
          <w:szCs w:val="24"/>
        </w:rPr>
      </w:pPr>
    </w:p>
    <w:p w:rsidR="00BF0632" w:rsidRPr="00C3356E" w:rsidRDefault="00BF0632" w:rsidP="00BF0632">
      <w:pPr>
        <w:ind w:firstLine="709"/>
      </w:pPr>
      <w:r w:rsidRPr="00C3356E">
        <w:t>2). Параметры застройки земельных участков и объектов капитального строительства з</w:t>
      </w:r>
      <w:r w:rsidRPr="00C3356E">
        <w:t>о</w:t>
      </w:r>
      <w:r w:rsidRPr="00C3356E">
        <w:t>ны О</w:t>
      </w:r>
      <w:r>
        <w:t>2</w:t>
      </w:r>
      <w:r w:rsidRPr="00C3356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1"/>
        <w:gridCol w:w="3749"/>
      </w:tblGrid>
      <w:tr w:rsidR="00BF0632" w:rsidRPr="00C3356E" w:rsidTr="00186AA3">
        <w:tc>
          <w:tcPr>
            <w:tcW w:w="5821" w:type="dxa"/>
            <w:shd w:val="clear" w:color="auto" w:fill="auto"/>
          </w:tcPr>
          <w:p w:rsidR="00BF0632" w:rsidRPr="000B449E" w:rsidRDefault="00BF0632" w:rsidP="00186AA3">
            <w:pPr>
              <w:rPr>
                <w:b/>
              </w:rPr>
            </w:pPr>
            <w:r w:rsidRPr="000B449E">
              <w:rPr>
                <w:b/>
              </w:rPr>
              <w:t>Площадь земельного уч</w:t>
            </w:r>
            <w:r w:rsidRPr="000B449E">
              <w:rPr>
                <w:b/>
              </w:rPr>
              <w:t>а</w:t>
            </w:r>
            <w:r w:rsidRPr="000B449E">
              <w:rPr>
                <w:b/>
              </w:rPr>
              <w:t>стка</w:t>
            </w:r>
          </w:p>
        </w:tc>
        <w:tc>
          <w:tcPr>
            <w:tcW w:w="3749" w:type="dxa"/>
            <w:shd w:val="clear" w:color="auto" w:fill="auto"/>
          </w:tcPr>
          <w:p w:rsidR="00BF0632" w:rsidRPr="000B449E" w:rsidRDefault="00BF0632" w:rsidP="00186AA3">
            <w:pPr>
              <w:rPr>
                <w:b/>
              </w:rPr>
            </w:pPr>
          </w:p>
        </w:tc>
      </w:tr>
      <w:tr w:rsidR="00BF0632" w:rsidRPr="00C3356E" w:rsidTr="00186AA3">
        <w:tc>
          <w:tcPr>
            <w:tcW w:w="5821" w:type="dxa"/>
          </w:tcPr>
          <w:p w:rsidR="00BF0632" w:rsidRPr="00C3356E" w:rsidRDefault="00BF0632" w:rsidP="00186AA3">
            <w:r w:rsidRPr="00C3356E">
              <w:t>Максимальная</w:t>
            </w:r>
          </w:p>
        </w:tc>
        <w:tc>
          <w:tcPr>
            <w:tcW w:w="3749" w:type="dxa"/>
          </w:tcPr>
          <w:p w:rsidR="00BF0632" w:rsidRPr="00C3356E" w:rsidRDefault="00BF0632" w:rsidP="00186AA3">
            <w:r w:rsidRPr="00C3356E">
              <w:t xml:space="preserve">по расчету </w:t>
            </w:r>
          </w:p>
        </w:tc>
      </w:tr>
      <w:tr w:rsidR="00BF0632" w:rsidRPr="00C3356E" w:rsidTr="00186AA3">
        <w:tc>
          <w:tcPr>
            <w:tcW w:w="5821" w:type="dxa"/>
          </w:tcPr>
          <w:p w:rsidR="00BF0632" w:rsidRPr="00C3356E" w:rsidRDefault="00BF0632" w:rsidP="00186AA3">
            <w:r w:rsidRPr="00C3356E">
              <w:t>Минимальная</w:t>
            </w:r>
          </w:p>
        </w:tc>
        <w:tc>
          <w:tcPr>
            <w:tcW w:w="3749" w:type="dxa"/>
          </w:tcPr>
          <w:p w:rsidR="00BF0632" w:rsidRPr="00C3356E" w:rsidRDefault="00BF0632" w:rsidP="00186AA3">
            <w:r w:rsidRPr="00C3356E">
              <w:t>по расчету</w:t>
            </w:r>
          </w:p>
        </w:tc>
      </w:tr>
      <w:tr w:rsidR="00BF0632" w:rsidRPr="00C3356E" w:rsidTr="00186AA3">
        <w:tc>
          <w:tcPr>
            <w:tcW w:w="5821" w:type="dxa"/>
          </w:tcPr>
          <w:p w:rsidR="00BF0632" w:rsidRPr="000B449E" w:rsidRDefault="00BF0632" w:rsidP="00186AA3">
            <w:pPr>
              <w:rPr>
                <w:b/>
              </w:rPr>
            </w:pPr>
            <w:r w:rsidRPr="000B449E">
              <w:rPr>
                <w:b/>
              </w:rPr>
              <w:t>Количество этажей</w:t>
            </w:r>
          </w:p>
        </w:tc>
        <w:tc>
          <w:tcPr>
            <w:tcW w:w="3749" w:type="dxa"/>
          </w:tcPr>
          <w:p w:rsidR="00BF0632" w:rsidRPr="00C3356E" w:rsidRDefault="00BF0632" w:rsidP="00186AA3"/>
        </w:tc>
      </w:tr>
      <w:tr w:rsidR="00BF0632" w:rsidRPr="00C3356E" w:rsidTr="00186AA3">
        <w:tc>
          <w:tcPr>
            <w:tcW w:w="5821" w:type="dxa"/>
          </w:tcPr>
          <w:p w:rsidR="00BF0632" w:rsidRPr="00C3356E" w:rsidRDefault="00BF0632" w:rsidP="00186AA3">
            <w:r w:rsidRPr="00C3356E">
              <w:t>максимальное</w:t>
            </w:r>
          </w:p>
        </w:tc>
        <w:tc>
          <w:tcPr>
            <w:tcW w:w="3749" w:type="dxa"/>
          </w:tcPr>
          <w:p w:rsidR="00BF0632" w:rsidRPr="00C3356E" w:rsidRDefault="00BF0632" w:rsidP="00186AA3">
            <w:r>
              <w:t>3</w:t>
            </w:r>
          </w:p>
        </w:tc>
      </w:tr>
      <w:tr w:rsidR="00BF0632" w:rsidRPr="00C3356E" w:rsidTr="00186AA3">
        <w:tc>
          <w:tcPr>
            <w:tcW w:w="5821" w:type="dxa"/>
          </w:tcPr>
          <w:p w:rsidR="00BF0632" w:rsidRPr="00C3356E" w:rsidRDefault="00BF0632" w:rsidP="00186AA3">
            <w:r w:rsidRPr="00C3356E">
              <w:t>минимальное</w:t>
            </w:r>
          </w:p>
        </w:tc>
        <w:tc>
          <w:tcPr>
            <w:tcW w:w="3749" w:type="dxa"/>
          </w:tcPr>
          <w:p w:rsidR="00BF0632" w:rsidRPr="00C3356E" w:rsidRDefault="00BF0632" w:rsidP="00186AA3">
            <w:r w:rsidRPr="00C3356E">
              <w:t>1</w:t>
            </w:r>
          </w:p>
        </w:tc>
      </w:tr>
      <w:tr w:rsidR="00BF0632" w:rsidRPr="00C3356E" w:rsidTr="00186AA3">
        <w:tc>
          <w:tcPr>
            <w:tcW w:w="5821" w:type="dxa"/>
          </w:tcPr>
          <w:p w:rsidR="00BF0632" w:rsidRPr="000B449E" w:rsidRDefault="00BF0632" w:rsidP="00186AA3">
            <w:pPr>
              <w:rPr>
                <w:b/>
              </w:rPr>
            </w:pPr>
            <w:r w:rsidRPr="000B449E">
              <w:rPr>
                <w:b/>
              </w:rPr>
              <w:t>Высота зданий, сооруж</w:t>
            </w:r>
            <w:r w:rsidRPr="000B449E">
              <w:rPr>
                <w:b/>
              </w:rPr>
              <w:t>е</w:t>
            </w:r>
            <w:r w:rsidRPr="000B449E">
              <w:rPr>
                <w:b/>
              </w:rPr>
              <w:t>ний</w:t>
            </w:r>
          </w:p>
        </w:tc>
        <w:tc>
          <w:tcPr>
            <w:tcW w:w="3749" w:type="dxa"/>
          </w:tcPr>
          <w:p w:rsidR="00BF0632" w:rsidRPr="00C3356E" w:rsidRDefault="00BF0632" w:rsidP="00186AA3"/>
        </w:tc>
      </w:tr>
      <w:tr w:rsidR="00BF0632" w:rsidRPr="00C3356E" w:rsidTr="00186AA3">
        <w:tc>
          <w:tcPr>
            <w:tcW w:w="5821" w:type="dxa"/>
          </w:tcPr>
          <w:p w:rsidR="00BF0632" w:rsidRPr="00C3356E" w:rsidRDefault="00BF0632" w:rsidP="00186AA3">
            <w:r w:rsidRPr="00C3356E">
              <w:t>максимальная</w:t>
            </w:r>
          </w:p>
        </w:tc>
        <w:tc>
          <w:tcPr>
            <w:tcW w:w="3749" w:type="dxa"/>
          </w:tcPr>
          <w:p w:rsidR="00BF0632" w:rsidRPr="00C3356E" w:rsidRDefault="00BF0632" w:rsidP="00186AA3">
            <w:r>
              <w:t>15</w:t>
            </w:r>
            <w:r w:rsidRPr="00C3356E">
              <w:t xml:space="preserve"> м</w:t>
            </w:r>
          </w:p>
        </w:tc>
      </w:tr>
      <w:tr w:rsidR="00BF0632" w:rsidRPr="00C3356E" w:rsidTr="00186AA3">
        <w:tc>
          <w:tcPr>
            <w:tcW w:w="5821" w:type="dxa"/>
          </w:tcPr>
          <w:p w:rsidR="00BF0632" w:rsidRPr="00C3356E" w:rsidRDefault="00BF0632" w:rsidP="00186AA3">
            <w:r w:rsidRPr="00C3356E">
              <w:t>минимальная</w:t>
            </w:r>
          </w:p>
        </w:tc>
        <w:tc>
          <w:tcPr>
            <w:tcW w:w="3749" w:type="dxa"/>
          </w:tcPr>
          <w:p w:rsidR="00BF0632" w:rsidRPr="00C3356E" w:rsidRDefault="00BF0632" w:rsidP="00186AA3">
            <w:smartTag w:uri="urn:schemas-microsoft-com:office:smarttags" w:element="metricconverter">
              <w:smartTagPr>
                <w:attr w:name="ProductID" w:val="5 м"/>
              </w:smartTagPr>
              <w:r w:rsidRPr="00C3356E">
                <w:t>5 м</w:t>
              </w:r>
            </w:smartTag>
          </w:p>
        </w:tc>
      </w:tr>
      <w:tr w:rsidR="00BF0632" w:rsidRPr="00C3356E" w:rsidTr="00186AA3">
        <w:tc>
          <w:tcPr>
            <w:tcW w:w="5821" w:type="dxa"/>
          </w:tcPr>
          <w:p w:rsidR="00BF0632" w:rsidRPr="000B449E" w:rsidRDefault="00BF0632" w:rsidP="00186AA3">
            <w:pPr>
              <w:rPr>
                <w:b/>
              </w:rPr>
            </w:pPr>
            <w:r w:rsidRPr="000B449E">
              <w:rPr>
                <w:b/>
              </w:rPr>
              <w:t>Процент застройки</w:t>
            </w:r>
          </w:p>
        </w:tc>
        <w:tc>
          <w:tcPr>
            <w:tcW w:w="3749" w:type="dxa"/>
          </w:tcPr>
          <w:p w:rsidR="00BF0632" w:rsidRPr="00C3356E" w:rsidRDefault="00BF0632" w:rsidP="00186AA3"/>
        </w:tc>
      </w:tr>
      <w:tr w:rsidR="00BF0632" w:rsidRPr="00C3356E" w:rsidTr="00186AA3">
        <w:tc>
          <w:tcPr>
            <w:tcW w:w="5821" w:type="dxa"/>
          </w:tcPr>
          <w:p w:rsidR="00BF0632" w:rsidRPr="00C3356E" w:rsidRDefault="00BF0632" w:rsidP="00186AA3">
            <w:r w:rsidRPr="00C3356E">
              <w:t>максимальный</w:t>
            </w:r>
          </w:p>
        </w:tc>
        <w:tc>
          <w:tcPr>
            <w:tcW w:w="3749" w:type="dxa"/>
          </w:tcPr>
          <w:p w:rsidR="00BF0632" w:rsidRPr="00C3356E" w:rsidRDefault="00BF0632" w:rsidP="00186AA3">
            <w:r>
              <w:t>50%</w:t>
            </w:r>
            <w:r w:rsidRPr="00C3356E">
              <w:t xml:space="preserve"> </w:t>
            </w:r>
          </w:p>
        </w:tc>
      </w:tr>
      <w:tr w:rsidR="00BF0632" w:rsidRPr="00C3356E" w:rsidTr="00186AA3">
        <w:tc>
          <w:tcPr>
            <w:tcW w:w="5821" w:type="dxa"/>
          </w:tcPr>
          <w:p w:rsidR="00BF0632" w:rsidRPr="00C3356E" w:rsidRDefault="00BF0632" w:rsidP="00186AA3">
            <w:r w:rsidRPr="00C3356E">
              <w:t>минимальный</w:t>
            </w:r>
          </w:p>
        </w:tc>
        <w:tc>
          <w:tcPr>
            <w:tcW w:w="3749" w:type="dxa"/>
          </w:tcPr>
          <w:p w:rsidR="00BF0632" w:rsidRPr="00C3356E" w:rsidRDefault="00BF0632" w:rsidP="00186AA3">
            <w:r w:rsidRPr="00C3356E">
              <w:t>40%</w:t>
            </w:r>
          </w:p>
        </w:tc>
      </w:tr>
      <w:tr w:rsidR="00BF0632" w:rsidRPr="00C3356E" w:rsidTr="00186AA3">
        <w:tc>
          <w:tcPr>
            <w:tcW w:w="5821" w:type="dxa"/>
          </w:tcPr>
          <w:p w:rsidR="00BF0632" w:rsidRPr="000B449E" w:rsidRDefault="00BF0632" w:rsidP="00186AA3">
            <w:pPr>
              <w:rPr>
                <w:b/>
              </w:rPr>
            </w:pPr>
            <w:r w:rsidRPr="000B449E">
              <w:rPr>
                <w:b/>
              </w:rPr>
              <w:t>Иные показатели</w:t>
            </w:r>
          </w:p>
        </w:tc>
        <w:tc>
          <w:tcPr>
            <w:tcW w:w="3749" w:type="dxa"/>
          </w:tcPr>
          <w:p w:rsidR="00BF0632" w:rsidRPr="00C3356E" w:rsidRDefault="00BF0632" w:rsidP="00186AA3"/>
        </w:tc>
      </w:tr>
      <w:tr w:rsidR="00BF0632" w:rsidRPr="00C3356E" w:rsidTr="00186AA3">
        <w:tc>
          <w:tcPr>
            <w:tcW w:w="5821" w:type="dxa"/>
          </w:tcPr>
          <w:p w:rsidR="00BF0632" w:rsidRPr="00C3356E" w:rsidRDefault="00BF0632" w:rsidP="00186AA3">
            <w:r w:rsidRPr="00C3356E">
              <w:t>отступ застройки от красной л</w:t>
            </w:r>
            <w:r w:rsidRPr="00C3356E">
              <w:t>и</w:t>
            </w:r>
            <w:r w:rsidRPr="00C3356E">
              <w:t>нии улицы</w:t>
            </w:r>
          </w:p>
        </w:tc>
        <w:tc>
          <w:tcPr>
            <w:tcW w:w="3749" w:type="dxa"/>
          </w:tcPr>
          <w:p w:rsidR="00BF0632" w:rsidRPr="00C3356E" w:rsidRDefault="00BF0632" w:rsidP="00186AA3">
            <w:r>
              <w:t>10</w:t>
            </w:r>
            <w:r w:rsidRPr="00C3356E">
              <w:t>м</w:t>
            </w:r>
          </w:p>
        </w:tc>
      </w:tr>
    </w:tbl>
    <w:p w:rsidR="00BF0632" w:rsidRDefault="00BF0632" w:rsidP="00BF0632">
      <w:pPr>
        <w:ind w:firstLine="709"/>
      </w:pPr>
    </w:p>
    <w:p w:rsidR="00BF0632" w:rsidRDefault="00BF0632" w:rsidP="00BF0632">
      <w:pPr>
        <w:ind w:firstLine="709"/>
      </w:pPr>
      <w:r w:rsidRPr="00C3356E">
        <w:t>3). Ограничения использования земельных участков и объектов капитального строител</w:t>
      </w:r>
      <w:r w:rsidRPr="00C3356E">
        <w:t>ь</w:t>
      </w:r>
      <w:r w:rsidRPr="00C3356E">
        <w:t>ства участков в зоне О</w:t>
      </w:r>
      <w:r>
        <w:t>2</w:t>
      </w:r>
      <w:r w:rsidRPr="00C3356E">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607"/>
        <w:gridCol w:w="1775"/>
      </w:tblGrid>
      <w:tr w:rsidR="00BF0632" w:rsidRPr="00C3356E" w:rsidTr="00186AA3">
        <w:tc>
          <w:tcPr>
            <w:tcW w:w="1260" w:type="dxa"/>
            <w:tcBorders>
              <w:bottom w:val="single" w:sz="4" w:space="0" w:color="auto"/>
            </w:tcBorders>
            <w:shd w:val="clear" w:color="auto" w:fill="auto"/>
          </w:tcPr>
          <w:p w:rsidR="00BF0632" w:rsidRPr="000B449E" w:rsidRDefault="00BF0632" w:rsidP="00186AA3">
            <w:pPr>
              <w:rPr>
                <w:b/>
              </w:rPr>
            </w:pPr>
            <w:r w:rsidRPr="000B449E">
              <w:rPr>
                <w:b/>
              </w:rPr>
              <w:t>№ пп</w:t>
            </w:r>
          </w:p>
        </w:tc>
        <w:tc>
          <w:tcPr>
            <w:tcW w:w="6607" w:type="dxa"/>
            <w:tcBorders>
              <w:bottom w:val="single" w:sz="4" w:space="0" w:color="auto"/>
            </w:tcBorders>
            <w:shd w:val="clear" w:color="auto" w:fill="auto"/>
          </w:tcPr>
          <w:p w:rsidR="00BF0632" w:rsidRPr="000B449E" w:rsidRDefault="00BF0632" w:rsidP="00186AA3">
            <w:pPr>
              <w:rPr>
                <w:b/>
              </w:rPr>
            </w:pPr>
            <w:r w:rsidRPr="000B449E">
              <w:rPr>
                <w:b/>
              </w:rPr>
              <w:t>Вид ограничения</w:t>
            </w:r>
          </w:p>
        </w:tc>
        <w:tc>
          <w:tcPr>
            <w:tcW w:w="1775" w:type="dxa"/>
            <w:tcBorders>
              <w:bottom w:val="single" w:sz="4" w:space="0" w:color="auto"/>
            </w:tcBorders>
            <w:shd w:val="clear" w:color="auto" w:fill="auto"/>
          </w:tcPr>
          <w:p w:rsidR="00BF0632" w:rsidRPr="000B449E" w:rsidRDefault="00BF0632" w:rsidP="00186AA3">
            <w:pPr>
              <w:rPr>
                <w:b/>
              </w:rPr>
            </w:pPr>
            <w:r w:rsidRPr="000B449E">
              <w:rPr>
                <w:b/>
              </w:rPr>
              <w:t>Код участка з</w:t>
            </w:r>
            <w:r w:rsidRPr="000B449E">
              <w:rPr>
                <w:b/>
              </w:rPr>
              <w:t>о</w:t>
            </w:r>
            <w:r w:rsidRPr="000B449E">
              <w:rPr>
                <w:b/>
              </w:rPr>
              <w:t>ны О</w:t>
            </w:r>
            <w:r>
              <w:rPr>
                <w:b/>
              </w:rPr>
              <w:t>2</w:t>
            </w:r>
          </w:p>
        </w:tc>
      </w:tr>
      <w:tr w:rsidR="00BF0632" w:rsidRPr="00C3356E" w:rsidTr="00186AA3">
        <w:tc>
          <w:tcPr>
            <w:tcW w:w="1260" w:type="dxa"/>
            <w:shd w:val="clear" w:color="auto" w:fill="auto"/>
          </w:tcPr>
          <w:p w:rsidR="00BF0632" w:rsidRPr="000B449E" w:rsidRDefault="00BF0632" w:rsidP="00186AA3">
            <w:pPr>
              <w:rPr>
                <w:b/>
              </w:rPr>
            </w:pPr>
            <w:r w:rsidRPr="000B449E">
              <w:rPr>
                <w:b/>
              </w:rPr>
              <w:t>1.</w:t>
            </w:r>
          </w:p>
        </w:tc>
        <w:tc>
          <w:tcPr>
            <w:tcW w:w="6607" w:type="dxa"/>
            <w:shd w:val="clear" w:color="auto" w:fill="auto"/>
          </w:tcPr>
          <w:p w:rsidR="00BF0632" w:rsidRPr="000B449E" w:rsidRDefault="00BF0632" w:rsidP="00186AA3">
            <w:pPr>
              <w:rPr>
                <w:b/>
              </w:rPr>
            </w:pPr>
            <w:r w:rsidRPr="000B449E">
              <w:rPr>
                <w:b/>
              </w:rPr>
              <w:t>Архитектурно-строительные тр</w:t>
            </w:r>
            <w:r w:rsidRPr="000B449E">
              <w:rPr>
                <w:b/>
              </w:rPr>
              <w:t>е</w:t>
            </w:r>
            <w:r w:rsidRPr="000B449E">
              <w:rPr>
                <w:b/>
              </w:rPr>
              <w:t>бования</w:t>
            </w:r>
          </w:p>
        </w:tc>
        <w:tc>
          <w:tcPr>
            <w:tcW w:w="1775" w:type="dxa"/>
            <w:shd w:val="clear" w:color="auto" w:fill="auto"/>
          </w:tcPr>
          <w:p w:rsidR="00BF0632" w:rsidRPr="00C3356E" w:rsidRDefault="00BF0632" w:rsidP="00186AA3"/>
        </w:tc>
      </w:tr>
      <w:tr w:rsidR="00BF0632" w:rsidRPr="00C3356E" w:rsidTr="00186AA3">
        <w:tc>
          <w:tcPr>
            <w:tcW w:w="1260" w:type="dxa"/>
          </w:tcPr>
          <w:p w:rsidR="00BF0632" w:rsidRPr="00C3356E" w:rsidRDefault="00BF0632" w:rsidP="00186AA3">
            <w:r>
              <w:lastRenderedPageBreak/>
              <w:t>1.1</w:t>
            </w:r>
          </w:p>
        </w:tc>
        <w:tc>
          <w:tcPr>
            <w:tcW w:w="6607" w:type="dxa"/>
          </w:tcPr>
          <w:p w:rsidR="00BF0632" w:rsidRPr="00C3356E" w:rsidRDefault="00BF0632" w:rsidP="00186AA3">
            <w:r w:rsidRPr="00C3356E">
              <w:t>Не допускается размещать со стороны улицы вспомогательные строения</w:t>
            </w:r>
          </w:p>
        </w:tc>
        <w:tc>
          <w:tcPr>
            <w:tcW w:w="1775" w:type="dxa"/>
          </w:tcPr>
          <w:p w:rsidR="00BF0632" w:rsidRPr="00C3356E" w:rsidRDefault="00BF0632" w:rsidP="00186AA3">
            <w:r w:rsidRPr="002B1464">
              <w:t>Все участки зоны</w:t>
            </w:r>
          </w:p>
        </w:tc>
      </w:tr>
      <w:tr w:rsidR="00BF0632" w:rsidRPr="00C3356E" w:rsidTr="00186AA3">
        <w:tc>
          <w:tcPr>
            <w:tcW w:w="1260" w:type="dxa"/>
          </w:tcPr>
          <w:p w:rsidR="00BF0632" w:rsidRPr="00C3356E" w:rsidRDefault="00BF0632" w:rsidP="00186AA3">
            <w:r>
              <w:t>1.2</w:t>
            </w:r>
          </w:p>
        </w:tc>
        <w:tc>
          <w:tcPr>
            <w:tcW w:w="6607" w:type="dxa"/>
          </w:tcPr>
          <w:p w:rsidR="00BF0632" w:rsidRPr="00C3356E" w:rsidRDefault="00BF0632" w:rsidP="00186AA3">
            <w:r w:rsidRPr="00C3356E">
              <w:t xml:space="preserve">Расстояние от </w:t>
            </w:r>
            <w:r>
              <w:t>вспомогательных</w:t>
            </w:r>
            <w:r w:rsidRPr="00C3356E">
              <w:t xml:space="preserve"> построек до красной л</w:t>
            </w:r>
            <w:r w:rsidRPr="00C3356E">
              <w:t>и</w:t>
            </w:r>
            <w:r w:rsidRPr="00C3356E">
              <w:t xml:space="preserve">нии улиц и проездов должно быть не менее </w:t>
            </w:r>
            <w:smartTag w:uri="urn:schemas-microsoft-com:office:smarttags" w:element="metricconverter">
              <w:smartTagPr>
                <w:attr w:name="ProductID" w:val="5 м"/>
              </w:smartTagPr>
              <w:r w:rsidRPr="00C3356E">
                <w:t>5 м</w:t>
              </w:r>
            </w:smartTag>
          </w:p>
        </w:tc>
        <w:tc>
          <w:tcPr>
            <w:tcW w:w="1775" w:type="dxa"/>
          </w:tcPr>
          <w:p w:rsidR="00BF0632" w:rsidRPr="00C3356E" w:rsidRDefault="00BF0632" w:rsidP="00186AA3">
            <w:r w:rsidRPr="002B1464">
              <w:t>Все участки зоны</w:t>
            </w:r>
          </w:p>
        </w:tc>
      </w:tr>
      <w:tr w:rsidR="00BF0632" w:rsidRPr="001E04AB"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BF0632" w:rsidRPr="001E04AB" w:rsidRDefault="00BF0632" w:rsidP="00186AA3">
            <w:r w:rsidRPr="001E04AB">
              <w:t>1.</w:t>
            </w:r>
            <w:r>
              <w:t>3</w:t>
            </w:r>
          </w:p>
        </w:tc>
        <w:tc>
          <w:tcPr>
            <w:tcW w:w="6607" w:type="dxa"/>
            <w:tcBorders>
              <w:top w:val="single" w:sz="4" w:space="0" w:color="auto"/>
              <w:left w:val="single" w:sz="4" w:space="0" w:color="auto"/>
              <w:bottom w:val="single" w:sz="4" w:space="0" w:color="auto"/>
              <w:right w:val="single" w:sz="4" w:space="0" w:color="auto"/>
            </w:tcBorders>
          </w:tcPr>
          <w:p w:rsidR="00BF0632" w:rsidRPr="001E04AB" w:rsidRDefault="00BF0632" w:rsidP="00186AA3">
            <w:r w:rsidRPr="00F864AE">
              <w:rPr>
                <w:color w:val="000000"/>
                <w:spacing w:val="-2"/>
              </w:rPr>
              <w:t>П</w:t>
            </w:r>
            <w:r>
              <w:rPr>
                <w:color w:val="000000"/>
                <w:spacing w:val="-2"/>
              </w:rPr>
              <w:t>лощадь озеленения территории О2</w:t>
            </w:r>
            <w:r w:rsidRPr="00F864AE">
              <w:rPr>
                <w:color w:val="000000"/>
                <w:spacing w:val="-2"/>
              </w:rPr>
              <w:t xml:space="preserve"> должна составлять не менее 50 %.</w:t>
            </w:r>
            <w:r w:rsidRPr="00C2158C">
              <w:rPr>
                <w:color w:val="000000"/>
                <w:sz w:val="28"/>
                <w:szCs w:val="28"/>
              </w:rPr>
              <w:t xml:space="preserve"> </w:t>
            </w:r>
            <w:r w:rsidRPr="00F864AE">
              <w:rPr>
                <w:color w:val="000000"/>
              </w:rPr>
              <w:t>По периметру уч</w:t>
            </w:r>
            <w:r>
              <w:rPr>
                <w:color w:val="000000"/>
              </w:rPr>
              <w:t>астка должна размещаться зеленая защитная</w:t>
            </w:r>
            <w:r w:rsidRPr="00F864AE">
              <w:rPr>
                <w:color w:val="000000"/>
              </w:rPr>
              <w:t xml:space="preserve"> полоса из деревьев и кустарников шириной не менее </w:t>
            </w:r>
            <w:smartTag w:uri="urn:schemas-microsoft-com:office:smarttags" w:element="metricconverter">
              <w:smartTagPr>
                <w:attr w:name="ProductID" w:val="1,5 м"/>
              </w:smartTagPr>
              <w:r w:rsidRPr="00F864AE">
                <w:rPr>
                  <w:color w:val="000000"/>
                </w:rPr>
                <w:t>1,5 м</w:t>
              </w:r>
            </w:smartTag>
            <w:r w:rsidRPr="00F864AE">
              <w:rPr>
                <w:color w:val="000000"/>
              </w:rPr>
              <w:t xml:space="preserve">, со стороны улицы - не менее </w:t>
            </w:r>
            <w:smartTag w:uri="urn:schemas-microsoft-com:office:smarttags" w:element="metricconverter">
              <w:smartTagPr>
                <w:attr w:name="ProductID" w:val="6 м"/>
              </w:smartTagPr>
              <w:r w:rsidRPr="00F864AE">
                <w:rPr>
                  <w:color w:val="000000"/>
                </w:rPr>
                <w:t>6 м</w:t>
              </w:r>
            </w:smartTag>
            <w:r w:rsidRPr="00F864AE">
              <w:rPr>
                <w:color w:val="000000"/>
              </w:rPr>
              <w:t xml:space="preserve">. </w:t>
            </w:r>
            <w:r w:rsidRPr="00F864AE">
              <w:rPr>
                <w:spacing w:val="-2"/>
              </w:rPr>
              <w:t xml:space="preserve">Деревья размещаются на расстоянии не менее </w:t>
            </w:r>
            <w:smartTag w:uri="urn:schemas-microsoft-com:office:smarttags" w:element="metricconverter">
              <w:smartTagPr>
                <w:attr w:name="ProductID" w:val="15 м"/>
              </w:smartTagPr>
              <w:r w:rsidRPr="00F864AE">
                <w:rPr>
                  <w:spacing w:val="-2"/>
                </w:rPr>
                <w:t>15 м</w:t>
              </w:r>
            </w:smartTag>
            <w:r w:rsidRPr="00F864AE">
              <w:rPr>
                <w:spacing w:val="-2"/>
              </w:rPr>
              <w:t xml:space="preserve">, кустарники - </w:t>
            </w:r>
            <w:smartTag w:uri="urn:schemas-microsoft-com:office:smarttags" w:element="metricconverter">
              <w:smartTagPr>
                <w:attr w:name="ProductID" w:val="5 м"/>
              </w:smartTagPr>
              <w:r w:rsidRPr="00F864AE">
                <w:rPr>
                  <w:spacing w:val="-2"/>
                </w:rPr>
                <w:t>5 м</w:t>
              </w:r>
            </w:smartTag>
            <w:r w:rsidRPr="00F864AE">
              <w:rPr>
                <w:spacing w:val="-2"/>
              </w:rPr>
              <w:t xml:space="preserve"> от здания ДОУ.</w:t>
            </w:r>
          </w:p>
        </w:tc>
        <w:tc>
          <w:tcPr>
            <w:tcW w:w="1775" w:type="dxa"/>
            <w:tcBorders>
              <w:top w:val="single" w:sz="4" w:space="0" w:color="auto"/>
              <w:left w:val="single" w:sz="4" w:space="0" w:color="auto"/>
              <w:bottom w:val="single" w:sz="4" w:space="0" w:color="auto"/>
              <w:right w:val="single" w:sz="4" w:space="0" w:color="auto"/>
            </w:tcBorders>
          </w:tcPr>
          <w:p w:rsidR="00BF0632" w:rsidRPr="00C3356E" w:rsidRDefault="00BF0632" w:rsidP="00186AA3">
            <w:r w:rsidRPr="002B1464">
              <w:t>Все участки зоны</w:t>
            </w:r>
          </w:p>
        </w:tc>
      </w:tr>
      <w:tr w:rsidR="00BF0632" w:rsidRPr="001E04AB"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BF0632" w:rsidRDefault="00BF0632" w:rsidP="00186AA3">
            <w:r>
              <w:t>1.4</w:t>
            </w:r>
          </w:p>
        </w:tc>
        <w:tc>
          <w:tcPr>
            <w:tcW w:w="6607" w:type="dxa"/>
            <w:tcBorders>
              <w:top w:val="single" w:sz="4" w:space="0" w:color="auto"/>
              <w:left w:val="single" w:sz="4" w:space="0" w:color="auto"/>
              <w:bottom w:val="single" w:sz="4" w:space="0" w:color="auto"/>
              <w:right w:val="single" w:sz="4" w:space="0" w:color="auto"/>
            </w:tcBorders>
          </w:tcPr>
          <w:p w:rsidR="00BF0632" w:rsidRPr="00F864AE" w:rsidRDefault="00BF0632" w:rsidP="00186AA3">
            <w:pPr>
              <w:rPr>
                <w:color w:val="000000"/>
                <w:spacing w:val="-2"/>
              </w:rPr>
            </w:pPr>
            <w:r w:rsidRPr="00D16D03">
              <w:rPr>
                <w:spacing w:val="-2"/>
                <w:sz w:val="28"/>
                <w:szCs w:val="28"/>
              </w:rPr>
              <w:t xml:space="preserve"> </w:t>
            </w:r>
            <w:r w:rsidRPr="00A6706A">
              <w:rPr>
                <w:spacing w:val="-2"/>
              </w:rPr>
              <w:t>Расстояния от зданий общеобразовательных учреждений до различных видов зданий (жилых, производственных и др.) принимаются в соответствии с</w:t>
            </w:r>
            <w:r>
              <w:rPr>
                <w:spacing w:val="-2"/>
              </w:rPr>
              <w:t xml:space="preserve"> Региональными нормативами градостроительного проектирования Ростовской области</w:t>
            </w:r>
          </w:p>
        </w:tc>
        <w:tc>
          <w:tcPr>
            <w:tcW w:w="1775" w:type="dxa"/>
            <w:tcBorders>
              <w:top w:val="single" w:sz="4" w:space="0" w:color="auto"/>
              <w:left w:val="single" w:sz="4" w:space="0" w:color="auto"/>
              <w:bottom w:val="single" w:sz="4" w:space="0" w:color="auto"/>
              <w:right w:val="single" w:sz="4" w:space="0" w:color="auto"/>
            </w:tcBorders>
          </w:tcPr>
          <w:p w:rsidR="00BF0632" w:rsidRDefault="00BF0632" w:rsidP="00186AA3">
            <w:r w:rsidRPr="002B1464">
              <w:t>Все участки зоны</w:t>
            </w:r>
          </w:p>
        </w:tc>
      </w:tr>
      <w:tr w:rsidR="00BF0632" w:rsidRPr="001E04AB"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BF0632" w:rsidRPr="001E04AB" w:rsidRDefault="00BF0632" w:rsidP="00186AA3">
            <w:r w:rsidRPr="001E04AB">
              <w:t>1.</w:t>
            </w:r>
            <w:r>
              <w:t>5</w:t>
            </w:r>
          </w:p>
        </w:tc>
        <w:tc>
          <w:tcPr>
            <w:tcW w:w="6607" w:type="dxa"/>
            <w:tcBorders>
              <w:top w:val="single" w:sz="4" w:space="0" w:color="auto"/>
              <w:left w:val="single" w:sz="4" w:space="0" w:color="auto"/>
              <w:bottom w:val="single" w:sz="4" w:space="0" w:color="auto"/>
              <w:right w:val="single" w:sz="4" w:space="0" w:color="auto"/>
            </w:tcBorders>
          </w:tcPr>
          <w:p w:rsidR="00BF0632" w:rsidRPr="001E04AB" w:rsidRDefault="00BF0632" w:rsidP="00186AA3">
            <w:r w:rsidRPr="001E04AB">
              <w:t>Устройство пандусов в местах перепада для обеспечения удобного проезда детских и инвалидных кол</w:t>
            </w:r>
            <w:r w:rsidRPr="001E04AB">
              <w:t>я</w:t>
            </w:r>
            <w:r w:rsidRPr="001E04AB">
              <w:t>сок</w:t>
            </w:r>
            <w:r>
              <w:t>.</w:t>
            </w:r>
          </w:p>
        </w:tc>
        <w:tc>
          <w:tcPr>
            <w:tcW w:w="1775" w:type="dxa"/>
            <w:tcBorders>
              <w:top w:val="single" w:sz="4" w:space="0" w:color="auto"/>
              <w:left w:val="single" w:sz="4" w:space="0" w:color="auto"/>
              <w:bottom w:val="single" w:sz="4" w:space="0" w:color="auto"/>
              <w:right w:val="single" w:sz="4" w:space="0" w:color="auto"/>
            </w:tcBorders>
          </w:tcPr>
          <w:p w:rsidR="00BF0632" w:rsidRPr="00C3356E" w:rsidRDefault="00BF0632" w:rsidP="00186AA3">
            <w:r w:rsidRPr="002B1464">
              <w:t>Все участки зоны</w:t>
            </w:r>
          </w:p>
        </w:tc>
      </w:tr>
      <w:tr w:rsidR="00BF0632" w:rsidRPr="00C3356E"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shd w:val="clear" w:color="auto" w:fill="auto"/>
          </w:tcPr>
          <w:p w:rsidR="00BF0632" w:rsidRPr="000B449E" w:rsidRDefault="00BF0632" w:rsidP="00186AA3">
            <w:pPr>
              <w:rPr>
                <w:b/>
              </w:rPr>
            </w:pPr>
            <w:r w:rsidRPr="000B449E">
              <w:rPr>
                <w:b/>
              </w:rPr>
              <w:t>2</w:t>
            </w:r>
          </w:p>
        </w:tc>
        <w:tc>
          <w:tcPr>
            <w:tcW w:w="6607" w:type="dxa"/>
            <w:tcBorders>
              <w:top w:val="single" w:sz="4" w:space="0" w:color="auto"/>
              <w:left w:val="single" w:sz="4" w:space="0" w:color="auto"/>
              <w:bottom w:val="single" w:sz="4" w:space="0" w:color="auto"/>
              <w:right w:val="single" w:sz="4" w:space="0" w:color="auto"/>
            </w:tcBorders>
            <w:shd w:val="clear" w:color="auto" w:fill="auto"/>
          </w:tcPr>
          <w:p w:rsidR="00BF0632" w:rsidRPr="000B449E" w:rsidRDefault="00BF0632" w:rsidP="00186AA3">
            <w:pPr>
              <w:rPr>
                <w:b/>
              </w:rPr>
            </w:pPr>
            <w:r w:rsidRPr="000B449E">
              <w:rPr>
                <w:b/>
              </w:rPr>
              <w:t>Санитарно-гигиенические и экологические требов</w:t>
            </w:r>
            <w:r w:rsidRPr="000B449E">
              <w:rPr>
                <w:b/>
              </w:rPr>
              <w:t>а</w:t>
            </w:r>
            <w:r w:rsidRPr="000B449E">
              <w:rPr>
                <w:b/>
              </w:rPr>
              <w:t>ния</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F0632" w:rsidRPr="00C3356E" w:rsidRDefault="00BF0632" w:rsidP="00186AA3"/>
        </w:tc>
      </w:tr>
      <w:tr w:rsidR="00BF0632" w:rsidRPr="00C3356E"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BF0632" w:rsidRPr="00C3356E" w:rsidRDefault="00BF0632" w:rsidP="00186AA3">
            <w:r>
              <w:t>2.1</w:t>
            </w:r>
          </w:p>
        </w:tc>
        <w:tc>
          <w:tcPr>
            <w:tcW w:w="6607" w:type="dxa"/>
            <w:tcBorders>
              <w:top w:val="single" w:sz="4" w:space="0" w:color="auto"/>
              <w:left w:val="single" w:sz="4" w:space="0" w:color="auto"/>
              <w:bottom w:val="single" w:sz="4" w:space="0" w:color="auto"/>
              <w:right w:val="single" w:sz="4" w:space="0" w:color="auto"/>
            </w:tcBorders>
          </w:tcPr>
          <w:p w:rsidR="00BF0632" w:rsidRPr="00C3356E" w:rsidRDefault="00BF0632" w:rsidP="00186AA3">
            <w:r w:rsidRPr="00C3356E">
              <w:t xml:space="preserve">Вертикальная планировка территории с организаций поверхностного стока (закрытые водостоки и дождеприемники) </w:t>
            </w:r>
          </w:p>
        </w:tc>
        <w:tc>
          <w:tcPr>
            <w:tcW w:w="1775" w:type="dxa"/>
            <w:tcBorders>
              <w:top w:val="single" w:sz="4" w:space="0" w:color="auto"/>
              <w:left w:val="single" w:sz="4" w:space="0" w:color="auto"/>
              <w:bottom w:val="single" w:sz="4" w:space="0" w:color="auto"/>
              <w:right w:val="single" w:sz="4" w:space="0" w:color="auto"/>
            </w:tcBorders>
          </w:tcPr>
          <w:p w:rsidR="00BF0632" w:rsidRPr="00C3356E" w:rsidRDefault="00BF0632" w:rsidP="00186AA3">
            <w:r w:rsidRPr="002B1464">
              <w:t xml:space="preserve">Все участки зоны </w:t>
            </w:r>
          </w:p>
        </w:tc>
      </w:tr>
      <w:tr w:rsidR="00BF0632" w:rsidRPr="00C3356E"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shd w:val="clear" w:color="auto" w:fill="auto"/>
          </w:tcPr>
          <w:p w:rsidR="00BF0632" w:rsidRPr="000B449E" w:rsidRDefault="00BF0632" w:rsidP="00186AA3">
            <w:pPr>
              <w:rPr>
                <w:b/>
              </w:rPr>
            </w:pPr>
            <w:r w:rsidRPr="000B449E">
              <w:rPr>
                <w:b/>
              </w:rPr>
              <w:t>3</w:t>
            </w:r>
          </w:p>
        </w:tc>
        <w:tc>
          <w:tcPr>
            <w:tcW w:w="6607" w:type="dxa"/>
            <w:tcBorders>
              <w:top w:val="single" w:sz="4" w:space="0" w:color="auto"/>
              <w:left w:val="single" w:sz="4" w:space="0" w:color="auto"/>
              <w:bottom w:val="single" w:sz="4" w:space="0" w:color="auto"/>
              <w:right w:val="single" w:sz="4" w:space="0" w:color="auto"/>
            </w:tcBorders>
            <w:shd w:val="clear" w:color="auto" w:fill="auto"/>
          </w:tcPr>
          <w:p w:rsidR="00BF0632" w:rsidRPr="000B449E" w:rsidRDefault="00BF0632" w:rsidP="00186AA3">
            <w:pPr>
              <w:rPr>
                <w:b/>
              </w:rPr>
            </w:pPr>
            <w:r w:rsidRPr="000B449E">
              <w:rPr>
                <w:b/>
              </w:rPr>
              <w:t>Иные требования</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F0632" w:rsidRPr="00651618" w:rsidRDefault="00BF0632" w:rsidP="00186AA3"/>
        </w:tc>
      </w:tr>
      <w:tr w:rsidR="00BF0632" w:rsidRPr="00C3356E"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0" w:type="dxa"/>
            <w:tcBorders>
              <w:top w:val="single" w:sz="4" w:space="0" w:color="auto"/>
              <w:left w:val="single" w:sz="4" w:space="0" w:color="auto"/>
              <w:bottom w:val="single" w:sz="4" w:space="0" w:color="auto"/>
              <w:right w:val="single" w:sz="4" w:space="0" w:color="auto"/>
            </w:tcBorders>
          </w:tcPr>
          <w:p w:rsidR="00BF0632" w:rsidRPr="00C3356E" w:rsidRDefault="00BF0632" w:rsidP="00186AA3">
            <w:r>
              <w:t>3.1</w:t>
            </w:r>
          </w:p>
        </w:tc>
        <w:tc>
          <w:tcPr>
            <w:tcW w:w="6607" w:type="dxa"/>
            <w:tcBorders>
              <w:top w:val="single" w:sz="4" w:space="0" w:color="auto"/>
              <w:left w:val="single" w:sz="4" w:space="0" w:color="auto"/>
              <w:bottom w:val="single" w:sz="4" w:space="0" w:color="auto"/>
              <w:right w:val="single" w:sz="4" w:space="0" w:color="auto"/>
            </w:tcBorders>
          </w:tcPr>
          <w:p w:rsidR="00BF0632" w:rsidRPr="003F56A2" w:rsidRDefault="00BF0632" w:rsidP="00186AA3">
            <w:pPr>
              <w:rPr>
                <w:i/>
              </w:rPr>
            </w:pPr>
            <w:r w:rsidRPr="0095354B">
              <w:t>Размещение зеленых насаждений на участке в соответствии с требованиями Регионального норм</w:t>
            </w:r>
            <w:r w:rsidRPr="0095354B">
              <w:t>а</w:t>
            </w:r>
            <w:r w:rsidRPr="0095354B">
              <w:t>тива</w:t>
            </w:r>
          </w:p>
        </w:tc>
        <w:tc>
          <w:tcPr>
            <w:tcW w:w="1775" w:type="dxa"/>
            <w:tcBorders>
              <w:top w:val="single" w:sz="4" w:space="0" w:color="auto"/>
              <w:left w:val="single" w:sz="4" w:space="0" w:color="auto"/>
              <w:bottom w:val="single" w:sz="4" w:space="0" w:color="auto"/>
              <w:right w:val="single" w:sz="4" w:space="0" w:color="auto"/>
            </w:tcBorders>
          </w:tcPr>
          <w:p w:rsidR="00BF0632" w:rsidRPr="00651618" w:rsidRDefault="00BF0632" w:rsidP="00186AA3">
            <w:r w:rsidRPr="00651618">
              <w:t>Все участки зоны</w:t>
            </w:r>
          </w:p>
        </w:tc>
      </w:tr>
    </w:tbl>
    <w:p w:rsidR="00BF0632" w:rsidRDefault="00BF0632" w:rsidP="00BF0632">
      <w:pPr>
        <w:ind w:left="-142"/>
        <w:jc w:val="center"/>
        <w:rPr>
          <w:b/>
          <w:bCs/>
        </w:rPr>
      </w:pPr>
    </w:p>
    <w:p w:rsidR="00BF0632" w:rsidRPr="006A0C86" w:rsidRDefault="00BF0632" w:rsidP="00BF0632">
      <w:pPr>
        <w:ind w:left="-142"/>
        <w:jc w:val="center"/>
        <w:rPr>
          <w:b/>
          <w:i/>
        </w:rPr>
      </w:pPr>
      <w:r>
        <w:rPr>
          <w:b/>
          <w:bCs/>
        </w:rPr>
        <w:t>3</w:t>
      </w:r>
      <w:r w:rsidRPr="006A0C86">
        <w:rPr>
          <w:b/>
          <w:bCs/>
        </w:rPr>
        <w:t xml:space="preserve">.Зона размещения </w:t>
      </w:r>
      <w:r>
        <w:rPr>
          <w:b/>
          <w:bCs/>
        </w:rPr>
        <w:t>объектов</w:t>
      </w:r>
      <w:r w:rsidRPr="006A0C86">
        <w:rPr>
          <w:b/>
          <w:bCs/>
        </w:rPr>
        <w:t xml:space="preserve"> здравоохранения</w:t>
      </w:r>
      <w:r>
        <w:rPr>
          <w:b/>
          <w:bCs/>
        </w:rPr>
        <w:t xml:space="preserve"> </w:t>
      </w:r>
      <w:r w:rsidRPr="006A0C86">
        <w:rPr>
          <w:b/>
          <w:bCs/>
        </w:rPr>
        <w:t>-</w:t>
      </w:r>
      <w:r>
        <w:rPr>
          <w:b/>
          <w:bCs/>
        </w:rPr>
        <w:t xml:space="preserve"> </w:t>
      </w:r>
      <w:r w:rsidRPr="006A0C86">
        <w:rPr>
          <w:b/>
          <w:bCs/>
        </w:rPr>
        <w:t>О</w:t>
      </w:r>
      <w:r>
        <w:rPr>
          <w:b/>
          <w:bCs/>
        </w:rPr>
        <w:t>3</w:t>
      </w:r>
    </w:p>
    <w:p w:rsidR="00BF0632" w:rsidRPr="001B59CD" w:rsidRDefault="00BF0632" w:rsidP="00BF0632">
      <w:pPr>
        <w:ind w:firstLine="567"/>
      </w:pPr>
      <w:bookmarkStart w:id="144" w:name="_Toc302476507"/>
      <w:bookmarkStart w:id="145" w:name="_Toc302476607"/>
      <w:r>
        <w:t>3.1</w:t>
      </w:r>
      <w:r w:rsidRPr="001B59CD">
        <w:t>. Градостроительный регламент зоны размещения з</w:t>
      </w:r>
      <w:r>
        <w:t>дравоохранения О3</w:t>
      </w:r>
      <w:bookmarkEnd w:id="144"/>
      <w:bookmarkEnd w:id="145"/>
    </w:p>
    <w:p w:rsidR="00BF0632" w:rsidRPr="006A0C86" w:rsidRDefault="00BF0632" w:rsidP="00BF0632">
      <w:r>
        <w:t>1</w:t>
      </w:r>
      <w:r w:rsidRPr="006A0C86">
        <w:t>) Виды разрешенного использования земельных участков и объектов капитального строительства</w:t>
      </w:r>
    </w:p>
    <w:tbl>
      <w:tblPr>
        <w:tblW w:w="970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27"/>
      </w:tblGrid>
      <w:tr w:rsidR="00BF0632" w:rsidRPr="006A0C86" w:rsidTr="00186AA3">
        <w:tblPrEx>
          <w:tblCellMar>
            <w:top w:w="0" w:type="dxa"/>
            <w:bottom w:w="0" w:type="dxa"/>
          </w:tblCellMar>
        </w:tblPrEx>
        <w:trPr>
          <w:trHeight w:val="480"/>
        </w:trPr>
        <w:tc>
          <w:tcPr>
            <w:tcW w:w="4680" w:type="dxa"/>
            <w:tcBorders>
              <w:top w:val="single" w:sz="4" w:space="0" w:color="auto"/>
            </w:tcBorders>
            <w:shd w:val="clear" w:color="auto" w:fill="FFFFFF"/>
          </w:tcPr>
          <w:p w:rsidR="00BF0632" w:rsidRPr="006A0C86" w:rsidRDefault="00BF0632" w:rsidP="00186AA3">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w:t>
            </w:r>
            <w:r w:rsidRPr="006A0C86">
              <w:rPr>
                <w:rFonts w:ascii="Times New Roman" w:hAnsi="Times New Roman" w:cs="Times New Roman"/>
                <w:b/>
                <w:bCs/>
                <w:sz w:val="24"/>
                <w:szCs w:val="24"/>
              </w:rPr>
              <w:t>о</w:t>
            </w:r>
            <w:r w:rsidRPr="006A0C86">
              <w:rPr>
                <w:rFonts w:ascii="Times New Roman" w:hAnsi="Times New Roman" w:cs="Times New Roman"/>
                <w:b/>
                <w:bCs/>
                <w:sz w:val="24"/>
                <w:szCs w:val="24"/>
              </w:rPr>
              <w:t>вания</w:t>
            </w:r>
          </w:p>
        </w:tc>
        <w:tc>
          <w:tcPr>
            <w:tcW w:w="5027" w:type="dxa"/>
            <w:tcBorders>
              <w:top w:val="single" w:sz="4" w:space="0" w:color="auto"/>
            </w:tcBorders>
            <w:shd w:val="clear" w:color="auto" w:fill="FFFFFF"/>
          </w:tcPr>
          <w:p w:rsidR="00BF0632" w:rsidRPr="006A0C86" w:rsidRDefault="00BF0632" w:rsidP="00186AA3">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w:t>
            </w:r>
            <w:r w:rsidRPr="006A0C86">
              <w:rPr>
                <w:rFonts w:ascii="Times New Roman" w:hAnsi="Times New Roman" w:cs="Times New Roman"/>
                <w:b/>
                <w:bCs/>
                <w:sz w:val="24"/>
                <w:szCs w:val="24"/>
              </w:rPr>
              <w:t>в</w:t>
            </w:r>
            <w:r w:rsidRPr="006A0C86">
              <w:rPr>
                <w:rFonts w:ascii="Times New Roman" w:hAnsi="Times New Roman" w:cs="Times New Roman"/>
                <w:b/>
                <w:bCs/>
                <w:sz w:val="24"/>
                <w:szCs w:val="24"/>
              </w:rPr>
              <w:t>ным)</w:t>
            </w:r>
          </w:p>
        </w:tc>
      </w:tr>
      <w:tr w:rsidR="00BF0632" w:rsidRPr="006A0C86" w:rsidTr="00186AA3">
        <w:tblPrEx>
          <w:tblCellMar>
            <w:top w:w="0" w:type="dxa"/>
            <w:bottom w:w="0" w:type="dxa"/>
          </w:tblCellMar>
        </w:tblPrEx>
        <w:trPr>
          <w:trHeight w:val="308"/>
        </w:trPr>
        <w:tc>
          <w:tcPr>
            <w:tcW w:w="4680" w:type="dxa"/>
            <w:tcBorders>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ф</w:t>
            </w:r>
            <w:r w:rsidRPr="006A0C86">
              <w:rPr>
                <w:rFonts w:ascii="Times New Roman" w:hAnsi="Times New Roman" w:cs="Times New Roman"/>
                <w:sz w:val="24"/>
                <w:szCs w:val="24"/>
              </w:rPr>
              <w:t>ельдшерско-акушерские пун</w:t>
            </w:r>
            <w:r w:rsidRPr="006A0C86">
              <w:rPr>
                <w:rFonts w:ascii="Times New Roman" w:hAnsi="Times New Roman" w:cs="Times New Roman"/>
                <w:sz w:val="24"/>
                <w:szCs w:val="24"/>
              </w:rPr>
              <w:t>к</w:t>
            </w:r>
            <w:r w:rsidRPr="006A0C86">
              <w:rPr>
                <w:rFonts w:ascii="Times New Roman" w:hAnsi="Times New Roman" w:cs="Times New Roman"/>
                <w:sz w:val="24"/>
                <w:szCs w:val="24"/>
              </w:rPr>
              <w:t>ты;</w:t>
            </w:r>
          </w:p>
        </w:tc>
        <w:tc>
          <w:tcPr>
            <w:tcW w:w="5027" w:type="dxa"/>
            <w:vMerge w:val="restart"/>
          </w:tcPr>
          <w:p w:rsidR="00BF0632" w:rsidRPr="00A608A8"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Pr="006A0C86">
              <w:rPr>
                <w:rFonts w:ascii="Times New Roman" w:hAnsi="Times New Roman" w:cs="Times New Roman"/>
                <w:sz w:val="24"/>
                <w:szCs w:val="24"/>
              </w:rPr>
              <w:t>спомогательные здания и сооружения, техн</w:t>
            </w:r>
            <w:r w:rsidRPr="006A0C86">
              <w:rPr>
                <w:rFonts w:ascii="Times New Roman" w:hAnsi="Times New Roman" w:cs="Times New Roman"/>
                <w:sz w:val="24"/>
                <w:szCs w:val="24"/>
              </w:rPr>
              <w:t>о</w:t>
            </w:r>
            <w:r w:rsidRPr="006A0C86">
              <w:rPr>
                <w:rFonts w:ascii="Times New Roman" w:hAnsi="Times New Roman" w:cs="Times New Roman"/>
                <w:sz w:val="24"/>
                <w:szCs w:val="24"/>
              </w:rPr>
              <w:t>логически связанные с ведущим видом испол</w:t>
            </w:r>
            <w:r w:rsidRPr="006A0C86">
              <w:rPr>
                <w:rFonts w:ascii="Times New Roman" w:hAnsi="Times New Roman" w:cs="Times New Roman"/>
                <w:sz w:val="24"/>
                <w:szCs w:val="24"/>
              </w:rPr>
              <w:t>ь</w:t>
            </w:r>
            <w:r w:rsidRPr="006A0C86">
              <w:rPr>
                <w:rFonts w:ascii="Times New Roman" w:hAnsi="Times New Roman" w:cs="Times New Roman"/>
                <w:sz w:val="24"/>
                <w:szCs w:val="24"/>
              </w:rPr>
              <w:t>зования;</w:t>
            </w:r>
            <w:r>
              <w:rPr>
                <w:rFonts w:ascii="Times New Roman" w:hAnsi="Times New Roman" w:cs="Times New Roman"/>
                <w:sz w:val="24"/>
                <w:szCs w:val="24"/>
              </w:rPr>
              <w:t xml:space="preserve"> з</w:t>
            </w:r>
            <w:r w:rsidRPr="006A0C86">
              <w:rPr>
                <w:rFonts w:ascii="Times New Roman" w:hAnsi="Times New Roman" w:cs="Times New Roman"/>
                <w:sz w:val="24"/>
                <w:szCs w:val="24"/>
              </w:rPr>
              <w:t>дания и сооружения для размещения служб охраны и наблюдения</w:t>
            </w:r>
            <w:r>
              <w:rPr>
                <w:rFonts w:ascii="Times New Roman" w:hAnsi="Times New Roman" w:cs="Times New Roman"/>
                <w:sz w:val="24"/>
                <w:szCs w:val="24"/>
              </w:rPr>
              <w:t>; г</w:t>
            </w:r>
            <w:r w:rsidRPr="006A0C86">
              <w:rPr>
                <w:rFonts w:ascii="Times New Roman" w:hAnsi="Times New Roman" w:cs="Times New Roman"/>
                <w:sz w:val="24"/>
                <w:szCs w:val="24"/>
              </w:rPr>
              <w:t>аражи служе</w:t>
            </w:r>
            <w:r w:rsidRPr="006A0C86">
              <w:rPr>
                <w:rFonts w:ascii="Times New Roman" w:hAnsi="Times New Roman" w:cs="Times New Roman"/>
                <w:sz w:val="24"/>
                <w:szCs w:val="24"/>
              </w:rPr>
              <w:t>б</w:t>
            </w:r>
            <w:r w:rsidRPr="006A0C86">
              <w:rPr>
                <w:rFonts w:ascii="Times New Roman" w:hAnsi="Times New Roman" w:cs="Times New Roman"/>
                <w:sz w:val="24"/>
                <w:szCs w:val="24"/>
              </w:rPr>
              <w:t>ного транспорта</w:t>
            </w:r>
            <w:r>
              <w:rPr>
                <w:rFonts w:ascii="Times New Roman" w:hAnsi="Times New Roman" w:cs="Times New Roman"/>
                <w:sz w:val="24"/>
                <w:szCs w:val="24"/>
              </w:rPr>
              <w:t>; г</w:t>
            </w:r>
            <w:r w:rsidRPr="006A0C86">
              <w:rPr>
                <w:rFonts w:ascii="Times New Roman" w:hAnsi="Times New Roman" w:cs="Times New Roman"/>
                <w:sz w:val="24"/>
                <w:szCs w:val="24"/>
              </w:rPr>
              <w:t>остевые автостоянки</w:t>
            </w:r>
            <w:r>
              <w:rPr>
                <w:rFonts w:ascii="Times New Roman" w:hAnsi="Times New Roman" w:cs="Times New Roman"/>
                <w:sz w:val="24"/>
                <w:szCs w:val="24"/>
              </w:rPr>
              <w:t xml:space="preserve">; </w:t>
            </w:r>
            <w:r w:rsidRPr="00A608A8">
              <w:rPr>
                <w:rFonts w:ascii="Times New Roman" w:hAnsi="Times New Roman" w:cs="Times New Roman"/>
                <w:sz w:val="24"/>
                <w:szCs w:val="24"/>
              </w:rPr>
              <w:t>пл</w:t>
            </w:r>
            <w:r w:rsidRPr="00A608A8">
              <w:rPr>
                <w:rFonts w:ascii="Times New Roman" w:hAnsi="Times New Roman" w:cs="Times New Roman"/>
                <w:sz w:val="24"/>
                <w:szCs w:val="24"/>
              </w:rPr>
              <w:t>о</w:t>
            </w:r>
            <w:r w:rsidRPr="00A608A8">
              <w:rPr>
                <w:rFonts w:ascii="Times New Roman" w:hAnsi="Times New Roman" w:cs="Times New Roman"/>
                <w:sz w:val="24"/>
                <w:szCs w:val="24"/>
              </w:rPr>
              <w:t>щадки для сбора мусора (в т.ч. биологического для учреждений медицинского назнач</w:t>
            </w:r>
            <w:r w:rsidRPr="00A608A8">
              <w:rPr>
                <w:rFonts w:ascii="Times New Roman" w:hAnsi="Times New Roman" w:cs="Times New Roman"/>
                <w:sz w:val="24"/>
                <w:szCs w:val="24"/>
              </w:rPr>
              <w:t>е</w:t>
            </w:r>
            <w:r w:rsidRPr="00A608A8">
              <w:rPr>
                <w:rFonts w:ascii="Times New Roman" w:hAnsi="Times New Roman" w:cs="Times New Roman"/>
                <w:sz w:val="24"/>
                <w:szCs w:val="24"/>
              </w:rPr>
              <w:t>ния)</w:t>
            </w:r>
            <w:r>
              <w:rPr>
                <w:rFonts w:ascii="Times New Roman" w:hAnsi="Times New Roman" w:cs="Times New Roman"/>
                <w:sz w:val="24"/>
                <w:szCs w:val="24"/>
              </w:rPr>
              <w:t>;</w:t>
            </w:r>
          </w:p>
          <w:p w:rsidR="00BF0632" w:rsidRPr="006A0C86" w:rsidRDefault="00BF0632" w:rsidP="00186AA3">
            <w:pPr>
              <w:pStyle w:val="ConsPlusNormal"/>
              <w:keepNext/>
              <w:keepLines/>
              <w:widowControl/>
              <w:ind w:firstLine="0"/>
              <w:rPr>
                <w:rFonts w:ascii="Times New Roman" w:hAnsi="Times New Roman" w:cs="Times New Roman"/>
                <w:sz w:val="24"/>
                <w:szCs w:val="24"/>
              </w:rPr>
            </w:pPr>
            <w:r>
              <w:rPr>
                <w:rFonts w:ascii="Times New Roman" w:hAnsi="Times New Roman" w:cs="Times New Roman"/>
                <w:sz w:val="24"/>
                <w:szCs w:val="24"/>
              </w:rPr>
              <w:t>с</w:t>
            </w:r>
            <w:r w:rsidRPr="006A0C86">
              <w:rPr>
                <w:rFonts w:ascii="Times New Roman" w:hAnsi="Times New Roman" w:cs="Times New Roman"/>
                <w:sz w:val="24"/>
                <w:szCs w:val="24"/>
              </w:rPr>
              <w:t>ооружения и устройства сетей инженерно тех</w:t>
            </w:r>
            <w:r>
              <w:rPr>
                <w:rFonts w:ascii="Times New Roman" w:hAnsi="Times New Roman" w:cs="Times New Roman"/>
                <w:sz w:val="24"/>
                <w:szCs w:val="24"/>
              </w:rPr>
              <w:t>нического обеспечения; б</w:t>
            </w:r>
            <w:r w:rsidRPr="006A0C86">
              <w:rPr>
                <w:rFonts w:ascii="Times New Roman" w:hAnsi="Times New Roman" w:cs="Times New Roman"/>
                <w:sz w:val="24"/>
                <w:szCs w:val="24"/>
              </w:rPr>
              <w:t>лагоустройство территорий, элеме</w:t>
            </w:r>
            <w:r w:rsidRPr="006A0C86">
              <w:rPr>
                <w:rFonts w:ascii="Times New Roman" w:hAnsi="Times New Roman" w:cs="Times New Roman"/>
                <w:sz w:val="24"/>
                <w:szCs w:val="24"/>
              </w:rPr>
              <w:t>н</w:t>
            </w:r>
            <w:r w:rsidRPr="006A0C86">
              <w:rPr>
                <w:rFonts w:ascii="Times New Roman" w:hAnsi="Times New Roman" w:cs="Times New Roman"/>
                <w:sz w:val="24"/>
                <w:szCs w:val="24"/>
              </w:rPr>
              <w:t>ты малых архитектурных форм;</w:t>
            </w:r>
            <w:r>
              <w:rPr>
                <w:rFonts w:ascii="Times New Roman" w:hAnsi="Times New Roman" w:cs="Times New Roman"/>
                <w:sz w:val="24"/>
                <w:szCs w:val="24"/>
              </w:rPr>
              <w:t xml:space="preserve"> о</w:t>
            </w:r>
            <w:r w:rsidRPr="006A0C86">
              <w:rPr>
                <w:rFonts w:ascii="Times New Roman" w:hAnsi="Times New Roman" w:cs="Times New Roman"/>
                <w:sz w:val="24"/>
                <w:szCs w:val="24"/>
              </w:rPr>
              <w:t>бщественные зеленые насаждений (сквер, аллея, бульвар, сад)</w:t>
            </w:r>
            <w:r>
              <w:rPr>
                <w:rFonts w:ascii="Times New Roman" w:hAnsi="Times New Roman" w:cs="Times New Roman"/>
                <w:sz w:val="24"/>
                <w:szCs w:val="24"/>
              </w:rPr>
              <w:t>; о</w:t>
            </w:r>
            <w:r w:rsidRPr="006A0C86">
              <w:rPr>
                <w:rFonts w:ascii="Times New Roman" w:hAnsi="Times New Roman" w:cs="Times New Roman"/>
                <w:sz w:val="24"/>
                <w:szCs w:val="24"/>
              </w:rPr>
              <w:t>бъекты гражда</w:t>
            </w:r>
            <w:r w:rsidRPr="006A0C86">
              <w:rPr>
                <w:rFonts w:ascii="Times New Roman" w:hAnsi="Times New Roman" w:cs="Times New Roman"/>
                <w:sz w:val="24"/>
                <w:szCs w:val="24"/>
              </w:rPr>
              <w:t>н</w:t>
            </w:r>
            <w:r>
              <w:rPr>
                <w:rFonts w:ascii="Times New Roman" w:hAnsi="Times New Roman" w:cs="Times New Roman"/>
                <w:sz w:val="24"/>
                <w:szCs w:val="24"/>
              </w:rPr>
              <w:t>ской обороны; о</w:t>
            </w:r>
            <w:r w:rsidRPr="006A0C86">
              <w:rPr>
                <w:rFonts w:ascii="Times New Roman" w:hAnsi="Times New Roman" w:cs="Times New Roman"/>
                <w:sz w:val="24"/>
                <w:szCs w:val="24"/>
              </w:rPr>
              <w:t>бъекты пожарной охраны (гидранты, резерву</w:t>
            </w:r>
            <w:r w:rsidRPr="006A0C86">
              <w:rPr>
                <w:rFonts w:ascii="Times New Roman" w:hAnsi="Times New Roman" w:cs="Times New Roman"/>
                <w:sz w:val="24"/>
                <w:szCs w:val="24"/>
              </w:rPr>
              <w:t>а</w:t>
            </w:r>
            <w:r>
              <w:rPr>
                <w:rFonts w:ascii="Times New Roman" w:hAnsi="Times New Roman" w:cs="Times New Roman"/>
                <w:sz w:val="24"/>
                <w:szCs w:val="24"/>
              </w:rPr>
              <w:t>ры и т.п.).</w:t>
            </w:r>
          </w:p>
        </w:tc>
      </w:tr>
      <w:tr w:rsidR="00BF0632" w:rsidRPr="006A0C86" w:rsidTr="00186AA3">
        <w:tblPrEx>
          <w:tblCellMar>
            <w:top w:w="0" w:type="dxa"/>
            <w:bottom w:w="0" w:type="dxa"/>
          </w:tblCellMar>
        </w:tblPrEx>
        <w:trPr>
          <w:trHeight w:val="339"/>
        </w:trPr>
        <w:tc>
          <w:tcPr>
            <w:tcW w:w="468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а</w:t>
            </w:r>
            <w:r w:rsidRPr="006A0C86">
              <w:rPr>
                <w:rFonts w:ascii="Times New Roman" w:hAnsi="Times New Roman" w:cs="Times New Roman"/>
                <w:sz w:val="24"/>
                <w:szCs w:val="24"/>
              </w:rPr>
              <w:t>мбулатории;</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285"/>
        </w:trPr>
        <w:tc>
          <w:tcPr>
            <w:tcW w:w="468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Pr="006A0C86">
              <w:rPr>
                <w:rFonts w:ascii="Times New Roman" w:hAnsi="Times New Roman" w:cs="Times New Roman"/>
                <w:sz w:val="24"/>
                <w:szCs w:val="24"/>
              </w:rPr>
              <w:t>частковые больницы ЦРБ;</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611"/>
        </w:trPr>
        <w:tc>
          <w:tcPr>
            <w:tcW w:w="468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с</w:t>
            </w:r>
            <w:r w:rsidRPr="006A0C86">
              <w:rPr>
                <w:rFonts w:ascii="Times New Roman" w:hAnsi="Times New Roman" w:cs="Times New Roman"/>
                <w:sz w:val="24"/>
                <w:szCs w:val="24"/>
              </w:rPr>
              <w:t>танции скорой медицинской п</w:t>
            </w:r>
            <w:r w:rsidRPr="006A0C86">
              <w:rPr>
                <w:rFonts w:ascii="Times New Roman" w:hAnsi="Times New Roman" w:cs="Times New Roman"/>
                <w:sz w:val="24"/>
                <w:szCs w:val="24"/>
              </w:rPr>
              <w:t>о</w:t>
            </w:r>
            <w:r w:rsidRPr="006A0C86">
              <w:rPr>
                <w:rFonts w:ascii="Times New Roman" w:hAnsi="Times New Roman" w:cs="Times New Roman"/>
                <w:sz w:val="24"/>
                <w:szCs w:val="24"/>
              </w:rPr>
              <w:t>мощи;</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624"/>
        </w:trPr>
        <w:tc>
          <w:tcPr>
            <w:tcW w:w="468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а</w:t>
            </w:r>
            <w:r w:rsidRPr="006A0C86">
              <w:rPr>
                <w:rFonts w:ascii="Times New Roman" w:hAnsi="Times New Roman" w:cs="Times New Roman"/>
                <w:sz w:val="24"/>
                <w:szCs w:val="24"/>
              </w:rPr>
              <w:t>мбулаторно-поликлинические учрежд</w:t>
            </w:r>
            <w:r w:rsidRPr="006A0C86">
              <w:rPr>
                <w:rFonts w:ascii="Times New Roman" w:hAnsi="Times New Roman" w:cs="Times New Roman"/>
                <w:sz w:val="24"/>
                <w:szCs w:val="24"/>
              </w:rPr>
              <w:t>е</w:t>
            </w:r>
            <w:r w:rsidRPr="006A0C86">
              <w:rPr>
                <w:rFonts w:ascii="Times New Roman" w:hAnsi="Times New Roman" w:cs="Times New Roman"/>
                <w:sz w:val="24"/>
                <w:szCs w:val="24"/>
              </w:rPr>
              <w:t>ния;</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611"/>
        </w:trPr>
        <w:tc>
          <w:tcPr>
            <w:tcW w:w="468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м</w:t>
            </w:r>
            <w:r w:rsidRPr="006A0C86">
              <w:rPr>
                <w:rFonts w:ascii="Times New Roman" w:hAnsi="Times New Roman" w:cs="Times New Roman"/>
                <w:sz w:val="24"/>
                <w:szCs w:val="24"/>
              </w:rPr>
              <w:t>едицинские кабинеты частной практики;</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258"/>
        </w:trPr>
        <w:tc>
          <w:tcPr>
            <w:tcW w:w="468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а</w:t>
            </w:r>
            <w:r w:rsidRPr="006A0C86">
              <w:rPr>
                <w:rFonts w:ascii="Times New Roman" w:hAnsi="Times New Roman" w:cs="Times New Roman"/>
                <w:sz w:val="24"/>
                <w:szCs w:val="24"/>
              </w:rPr>
              <w:t>птеки, аптечные пункты;</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285"/>
        </w:trPr>
        <w:tc>
          <w:tcPr>
            <w:tcW w:w="4680" w:type="dxa"/>
            <w:tcBorders>
              <w:top w:val="single" w:sz="4" w:space="0" w:color="auto"/>
              <w:bottom w:val="single" w:sz="4" w:space="0" w:color="auto"/>
            </w:tcBorders>
          </w:tcPr>
          <w:p w:rsidR="00BF0632" w:rsidRPr="006A0C86"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w:t>
            </w:r>
            <w:r w:rsidRPr="006A0C86">
              <w:rPr>
                <w:rFonts w:ascii="Times New Roman" w:hAnsi="Times New Roman" w:cs="Times New Roman"/>
                <w:sz w:val="24"/>
                <w:szCs w:val="24"/>
              </w:rPr>
              <w:t>уботехнические лаборатории;</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285"/>
        </w:trPr>
        <w:tc>
          <w:tcPr>
            <w:tcW w:w="4680" w:type="dxa"/>
            <w:tcBorders>
              <w:top w:val="single" w:sz="4" w:space="0" w:color="auto"/>
              <w:bottom w:val="single" w:sz="4" w:space="0" w:color="auto"/>
            </w:tcBorders>
          </w:tcPr>
          <w:p w:rsidR="00BF0632" w:rsidRPr="006A0C86"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w:t>
            </w:r>
            <w:r w:rsidRPr="006A0C86">
              <w:rPr>
                <w:rFonts w:ascii="Times New Roman" w:hAnsi="Times New Roman" w:cs="Times New Roman"/>
                <w:sz w:val="24"/>
                <w:szCs w:val="24"/>
              </w:rPr>
              <w:t>испансеры всех типов;</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285"/>
        </w:trPr>
        <w:tc>
          <w:tcPr>
            <w:tcW w:w="468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о</w:t>
            </w:r>
            <w:r w:rsidRPr="006A0C86">
              <w:rPr>
                <w:rFonts w:ascii="Times New Roman" w:hAnsi="Times New Roman" w:cs="Times New Roman"/>
                <w:sz w:val="24"/>
                <w:szCs w:val="24"/>
              </w:rPr>
              <w:t>рганы социального обеспеч</w:t>
            </w:r>
            <w:r w:rsidRPr="006A0C86">
              <w:rPr>
                <w:rFonts w:ascii="Times New Roman" w:hAnsi="Times New Roman" w:cs="Times New Roman"/>
                <w:sz w:val="24"/>
                <w:szCs w:val="24"/>
              </w:rPr>
              <w:t>е</w:t>
            </w:r>
            <w:r w:rsidRPr="006A0C86">
              <w:rPr>
                <w:rFonts w:ascii="Times New Roman" w:hAnsi="Times New Roman" w:cs="Times New Roman"/>
                <w:sz w:val="24"/>
                <w:szCs w:val="24"/>
              </w:rPr>
              <w:t>ния;</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1386"/>
        </w:trPr>
        <w:tc>
          <w:tcPr>
            <w:tcW w:w="4680" w:type="dxa"/>
            <w:tcBorders>
              <w:top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д</w:t>
            </w:r>
            <w:r w:rsidRPr="006A0C86">
              <w:rPr>
                <w:rFonts w:ascii="Times New Roman" w:hAnsi="Times New Roman" w:cs="Times New Roman"/>
                <w:sz w:val="24"/>
                <w:szCs w:val="24"/>
              </w:rPr>
              <w:t>ома временного проживания вет</w:t>
            </w:r>
            <w:r w:rsidRPr="006A0C86">
              <w:rPr>
                <w:rFonts w:ascii="Times New Roman" w:hAnsi="Times New Roman" w:cs="Times New Roman"/>
                <w:sz w:val="24"/>
                <w:szCs w:val="24"/>
              </w:rPr>
              <w:t>е</w:t>
            </w:r>
            <w:r w:rsidRPr="006A0C86">
              <w:rPr>
                <w:rFonts w:ascii="Times New Roman" w:hAnsi="Times New Roman" w:cs="Times New Roman"/>
                <w:sz w:val="24"/>
                <w:szCs w:val="24"/>
              </w:rPr>
              <w:t>ранов и инвалидов</w:t>
            </w:r>
          </w:p>
        </w:tc>
        <w:tc>
          <w:tcPr>
            <w:tcW w:w="5027"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680" w:type="dxa"/>
            <w:tcBorders>
              <w:top w:val="single" w:sz="6" w:space="0" w:color="auto"/>
              <w:left w:val="single" w:sz="6" w:space="0" w:color="auto"/>
              <w:bottom w:val="single" w:sz="4" w:space="0" w:color="auto"/>
              <w:right w:val="single" w:sz="6" w:space="0" w:color="auto"/>
            </w:tcBorders>
            <w:shd w:val="clear" w:color="auto" w:fill="FFFFFF"/>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 xml:space="preserve">Условно разрешенные виды </w:t>
            </w:r>
            <w:r w:rsidRPr="006A0C86">
              <w:rPr>
                <w:rFonts w:ascii="Times New Roman" w:hAnsi="Times New Roman" w:cs="Times New Roman"/>
                <w:b/>
                <w:bCs/>
                <w:sz w:val="24"/>
                <w:szCs w:val="24"/>
              </w:rPr>
              <w:lastRenderedPageBreak/>
              <w:t>использов</w:t>
            </w:r>
            <w:r w:rsidRPr="006A0C86">
              <w:rPr>
                <w:rFonts w:ascii="Times New Roman" w:hAnsi="Times New Roman" w:cs="Times New Roman"/>
                <w:b/>
                <w:bCs/>
                <w:sz w:val="24"/>
                <w:szCs w:val="24"/>
              </w:rPr>
              <w:t>а</w:t>
            </w:r>
            <w:r w:rsidRPr="006A0C86">
              <w:rPr>
                <w:rFonts w:ascii="Times New Roman" w:hAnsi="Times New Roman" w:cs="Times New Roman"/>
                <w:b/>
                <w:bCs/>
                <w:sz w:val="24"/>
                <w:szCs w:val="24"/>
              </w:rPr>
              <w:t>ния</w:t>
            </w:r>
          </w:p>
        </w:tc>
        <w:tc>
          <w:tcPr>
            <w:tcW w:w="5027" w:type="dxa"/>
            <w:tcBorders>
              <w:top w:val="single" w:sz="6" w:space="0" w:color="auto"/>
              <w:left w:val="single" w:sz="6" w:space="0" w:color="auto"/>
              <w:bottom w:val="single" w:sz="4" w:space="0" w:color="auto"/>
              <w:right w:val="single" w:sz="6" w:space="0" w:color="auto"/>
            </w:tcBorders>
            <w:shd w:val="clear" w:color="auto" w:fill="FFFFFF"/>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lastRenderedPageBreak/>
              <w:t xml:space="preserve">Вспомогательные виды разрешенного </w:t>
            </w:r>
            <w:r w:rsidRPr="006A0C86">
              <w:rPr>
                <w:rFonts w:ascii="Times New Roman" w:hAnsi="Times New Roman" w:cs="Times New Roman"/>
                <w:b/>
                <w:bCs/>
                <w:sz w:val="24"/>
                <w:szCs w:val="24"/>
              </w:rPr>
              <w:lastRenderedPageBreak/>
              <w:t>использования для условно разрешенных в</w:t>
            </w:r>
            <w:r w:rsidRPr="006A0C86">
              <w:rPr>
                <w:rFonts w:ascii="Times New Roman" w:hAnsi="Times New Roman" w:cs="Times New Roman"/>
                <w:b/>
                <w:bCs/>
                <w:sz w:val="24"/>
                <w:szCs w:val="24"/>
              </w:rPr>
              <w:t>и</w:t>
            </w:r>
            <w:r w:rsidRPr="006A0C86">
              <w:rPr>
                <w:rFonts w:ascii="Times New Roman" w:hAnsi="Times New Roman" w:cs="Times New Roman"/>
                <w:b/>
                <w:bCs/>
                <w:sz w:val="24"/>
                <w:szCs w:val="24"/>
              </w:rPr>
              <w:t xml:space="preserve">дов </w:t>
            </w: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38"/>
        </w:trPr>
        <w:tc>
          <w:tcPr>
            <w:tcW w:w="4680" w:type="dxa"/>
            <w:tcBorders>
              <w:top w:val="single" w:sz="6" w:space="0" w:color="auto"/>
              <w:left w:val="single" w:sz="6" w:space="0" w:color="auto"/>
              <w:bottom w:val="single" w:sz="4" w:space="0" w:color="auto"/>
              <w:right w:val="single" w:sz="6"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м</w:t>
            </w:r>
            <w:r w:rsidRPr="006A0C86">
              <w:rPr>
                <w:rFonts w:ascii="Times New Roman" w:hAnsi="Times New Roman" w:cs="Times New Roman"/>
                <w:sz w:val="24"/>
                <w:szCs w:val="24"/>
              </w:rPr>
              <w:t>алоэтажные жилые дома для персонала, общежития;</w:t>
            </w:r>
          </w:p>
        </w:tc>
        <w:tc>
          <w:tcPr>
            <w:tcW w:w="5027" w:type="dxa"/>
            <w:vMerge w:val="restart"/>
            <w:tcBorders>
              <w:top w:val="single" w:sz="6" w:space="0" w:color="auto"/>
              <w:left w:val="single" w:sz="6" w:space="0" w:color="auto"/>
              <w:right w:val="single" w:sz="6" w:space="0" w:color="auto"/>
            </w:tcBorders>
          </w:tcPr>
          <w:p w:rsidR="00BF0632" w:rsidRPr="00A608A8"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с</w:t>
            </w:r>
            <w:r w:rsidRPr="006A0C86">
              <w:rPr>
                <w:rFonts w:ascii="Times New Roman" w:hAnsi="Times New Roman" w:cs="Times New Roman"/>
                <w:sz w:val="24"/>
                <w:szCs w:val="24"/>
              </w:rPr>
              <w:t>ооружения и устройства сетей инженерно тех</w:t>
            </w:r>
            <w:r>
              <w:rPr>
                <w:rFonts w:ascii="Times New Roman" w:hAnsi="Times New Roman" w:cs="Times New Roman"/>
                <w:sz w:val="24"/>
                <w:szCs w:val="24"/>
              </w:rPr>
              <w:t>нического обеспечения;</w:t>
            </w:r>
            <w:r w:rsidRPr="006A0C86">
              <w:rPr>
                <w:rFonts w:ascii="Times New Roman" w:hAnsi="Times New Roman" w:cs="Times New Roman"/>
                <w:sz w:val="24"/>
                <w:szCs w:val="24"/>
              </w:rPr>
              <w:t xml:space="preserve"> </w:t>
            </w:r>
            <w:r>
              <w:rPr>
                <w:rFonts w:ascii="Times New Roman" w:hAnsi="Times New Roman" w:cs="Times New Roman"/>
                <w:sz w:val="24"/>
                <w:szCs w:val="24"/>
              </w:rPr>
              <w:t>в</w:t>
            </w:r>
            <w:r w:rsidRPr="006A0C86">
              <w:rPr>
                <w:rFonts w:ascii="Times New Roman" w:hAnsi="Times New Roman" w:cs="Times New Roman"/>
                <w:sz w:val="24"/>
                <w:szCs w:val="24"/>
              </w:rPr>
              <w:t>спомог</w:t>
            </w:r>
            <w:r w:rsidRPr="006A0C86">
              <w:rPr>
                <w:rFonts w:ascii="Times New Roman" w:hAnsi="Times New Roman" w:cs="Times New Roman"/>
                <w:sz w:val="24"/>
                <w:szCs w:val="24"/>
              </w:rPr>
              <w:t>а</w:t>
            </w:r>
            <w:r w:rsidRPr="006A0C86">
              <w:rPr>
                <w:rFonts w:ascii="Times New Roman" w:hAnsi="Times New Roman" w:cs="Times New Roman"/>
                <w:sz w:val="24"/>
                <w:szCs w:val="24"/>
              </w:rPr>
              <w:t>тельные здания и сооружения, технологически связанные с ведущим видом испол</w:t>
            </w:r>
            <w:r w:rsidRPr="006A0C86">
              <w:rPr>
                <w:rFonts w:ascii="Times New Roman" w:hAnsi="Times New Roman" w:cs="Times New Roman"/>
                <w:sz w:val="24"/>
                <w:szCs w:val="24"/>
              </w:rPr>
              <w:t>ь</w:t>
            </w:r>
            <w:r w:rsidRPr="006A0C86">
              <w:rPr>
                <w:rFonts w:ascii="Times New Roman" w:hAnsi="Times New Roman" w:cs="Times New Roman"/>
                <w:sz w:val="24"/>
                <w:szCs w:val="24"/>
              </w:rPr>
              <w:t>зования;</w:t>
            </w:r>
            <w:r>
              <w:rPr>
                <w:rFonts w:ascii="Times New Roman" w:hAnsi="Times New Roman" w:cs="Times New Roman"/>
                <w:sz w:val="24"/>
                <w:szCs w:val="24"/>
              </w:rPr>
              <w:t xml:space="preserve"> гаражи служебного транспорта;</w:t>
            </w:r>
            <w:r w:rsidRPr="006A0C86">
              <w:rPr>
                <w:rFonts w:ascii="Times New Roman" w:hAnsi="Times New Roman" w:cs="Times New Roman"/>
                <w:sz w:val="24"/>
                <w:szCs w:val="24"/>
              </w:rPr>
              <w:t xml:space="preserve"> </w:t>
            </w:r>
            <w:r>
              <w:rPr>
                <w:rFonts w:ascii="Times New Roman" w:hAnsi="Times New Roman" w:cs="Times New Roman"/>
                <w:sz w:val="24"/>
                <w:szCs w:val="24"/>
              </w:rPr>
              <w:t xml:space="preserve"> г</w:t>
            </w:r>
            <w:r w:rsidRPr="006A0C86">
              <w:rPr>
                <w:rFonts w:ascii="Times New Roman" w:hAnsi="Times New Roman" w:cs="Times New Roman"/>
                <w:sz w:val="24"/>
                <w:szCs w:val="24"/>
              </w:rPr>
              <w:t>остевые автостоя</w:t>
            </w:r>
            <w:r w:rsidRPr="006A0C86">
              <w:rPr>
                <w:rFonts w:ascii="Times New Roman" w:hAnsi="Times New Roman" w:cs="Times New Roman"/>
                <w:sz w:val="24"/>
                <w:szCs w:val="24"/>
              </w:rPr>
              <w:t>н</w:t>
            </w:r>
            <w:r w:rsidRPr="006A0C86">
              <w:rPr>
                <w:rFonts w:ascii="Times New Roman" w:hAnsi="Times New Roman" w:cs="Times New Roman"/>
                <w:sz w:val="24"/>
                <w:szCs w:val="24"/>
              </w:rPr>
              <w:t>ки</w:t>
            </w:r>
            <w:r>
              <w:rPr>
                <w:rFonts w:ascii="Times New Roman" w:hAnsi="Times New Roman" w:cs="Times New Roman"/>
                <w:sz w:val="24"/>
                <w:szCs w:val="24"/>
              </w:rPr>
              <w:t>; п</w:t>
            </w:r>
            <w:r w:rsidRPr="00A608A8">
              <w:rPr>
                <w:rFonts w:ascii="Times New Roman" w:hAnsi="Times New Roman" w:cs="Times New Roman"/>
                <w:sz w:val="24"/>
                <w:szCs w:val="24"/>
              </w:rPr>
              <w:t>лощадки для сбора мусора;</w:t>
            </w:r>
            <w:r w:rsidRPr="006A0C86">
              <w:t xml:space="preserve"> </w:t>
            </w:r>
            <w:r w:rsidRPr="00A608A8">
              <w:rPr>
                <w:rFonts w:ascii="Times New Roman" w:hAnsi="Times New Roman" w:cs="Times New Roman"/>
                <w:sz w:val="24"/>
                <w:szCs w:val="24"/>
              </w:rPr>
              <w:t>зеленые насаж</w:t>
            </w:r>
            <w:r>
              <w:rPr>
                <w:rFonts w:ascii="Times New Roman" w:hAnsi="Times New Roman" w:cs="Times New Roman"/>
                <w:sz w:val="24"/>
                <w:szCs w:val="24"/>
              </w:rPr>
              <w:t xml:space="preserve">дения;  </w:t>
            </w:r>
            <w:r w:rsidRPr="00A608A8">
              <w:rPr>
                <w:rFonts w:ascii="Times New Roman" w:hAnsi="Times New Roman" w:cs="Times New Roman"/>
                <w:sz w:val="24"/>
                <w:szCs w:val="24"/>
              </w:rPr>
              <w:t>благоустройство территории, м</w:t>
            </w:r>
            <w:r w:rsidRPr="00A608A8">
              <w:rPr>
                <w:rFonts w:ascii="Times New Roman" w:hAnsi="Times New Roman" w:cs="Times New Roman"/>
                <w:sz w:val="24"/>
                <w:szCs w:val="24"/>
              </w:rPr>
              <w:t>а</w:t>
            </w:r>
            <w:r w:rsidRPr="00A608A8">
              <w:rPr>
                <w:rFonts w:ascii="Times New Roman" w:hAnsi="Times New Roman" w:cs="Times New Roman"/>
                <w:sz w:val="24"/>
                <w:szCs w:val="24"/>
              </w:rPr>
              <w:t>лые архитектурные формы;  объекты гражда</w:t>
            </w:r>
            <w:r w:rsidRPr="00A608A8">
              <w:rPr>
                <w:rFonts w:ascii="Times New Roman" w:hAnsi="Times New Roman" w:cs="Times New Roman"/>
                <w:sz w:val="24"/>
                <w:szCs w:val="24"/>
              </w:rPr>
              <w:t>н</w:t>
            </w:r>
            <w:r w:rsidRPr="00A608A8">
              <w:rPr>
                <w:rFonts w:ascii="Times New Roman" w:hAnsi="Times New Roman" w:cs="Times New Roman"/>
                <w:sz w:val="24"/>
                <w:szCs w:val="24"/>
              </w:rPr>
              <w:t xml:space="preserve">ской </w:t>
            </w: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98"/>
        </w:trPr>
        <w:tc>
          <w:tcPr>
            <w:tcW w:w="4680" w:type="dxa"/>
            <w:tcBorders>
              <w:top w:val="single" w:sz="4" w:space="0" w:color="auto"/>
              <w:left w:val="single" w:sz="6" w:space="0" w:color="auto"/>
              <w:bottom w:val="single" w:sz="4" w:space="0" w:color="auto"/>
              <w:right w:val="single" w:sz="6" w:space="0" w:color="auto"/>
            </w:tcBorders>
          </w:tcPr>
          <w:p w:rsidR="00BF0632" w:rsidRPr="006A0C86"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w:t>
            </w:r>
            <w:r w:rsidRPr="006A0C86">
              <w:rPr>
                <w:rFonts w:ascii="Times New Roman" w:hAnsi="Times New Roman" w:cs="Times New Roman"/>
                <w:sz w:val="24"/>
                <w:szCs w:val="24"/>
              </w:rPr>
              <w:t>остиницы;</w:t>
            </w:r>
          </w:p>
          <w:p w:rsidR="00BF0632" w:rsidRPr="006A0C86"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Pr="006A0C86">
              <w:rPr>
                <w:rFonts w:ascii="Times New Roman" w:hAnsi="Times New Roman" w:cs="Times New Roman"/>
                <w:sz w:val="24"/>
                <w:szCs w:val="24"/>
              </w:rPr>
              <w:t>ременные павильоны и киоски ро</w:t>
            </w:r>
            <w:r w:rsidRPr="006A0C86">
              <w:rPr>
                <w:rFonts w:ascii="Times New Roman" w:hAnsi="Times New Roman" w:cs="Times New Roman"/>
                <w:sz w:val="24"/>
                <w:szCs w:val="24"/>
              </w:rPr>
              <w:t>з</w:t>
            </w:r>
            <w:r w:rsidRPr="006A0C86">
              <w:rPr>
                <w:rFonts w:ascii="Times New Roman" w:hAnsi="Times New Roman" w:cs="Times New Roman"/>
                <w:sz w:val="24"/>
                <w:szCs w:val="24"/>
              </w:rPr>
              <w:t>ничной торговли и обслуживания насел</w:t>
            </w:r>
            <w:r w:rsidRPr="006A0C86">
              <w:rPr>
                <w:rFonts w:ascii="Times New Roman" w:hAnsi="Times New Roman" w:cs="Times New Roman"/>
                <w:sz w:val="24"/>
                <w:szCs w:val="24"/>
              </w:rPr>
              <w:t>е</w:t>
            </w:r>
            <w:r w:rsidRPr="006A0C86">
              <w:rPr>
                <w:rFonts w:ascii="Times New Roman" w:hAnsi="Times New Roman" w:cs="Times New Roman"/>
                <w:sz w:val="24"/>
                <w:szCs w:val="24"/>
              </w:rPr>
              <w:t>ния;</w:t>
            </w:r>
          </w:p>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о</w:t>
            </w:r>
            <w:r w:rsidRPr="006A0C86">
              <w:rPr>
                <w:rFonts w:ascii="Times New Roman" w:hAnsi="Times New Roman" w:cs="Times New Roman"/>
                <w:sz w:val="24"/>
                <w:szCs w:val="24"/>
              </w:rPr>
              <w:t>тделения связи, почтовые отдел</w:t>
            </w:r>
            <w:r w:rsidRPr="006A0C86">
              <w:rPr>
                <w:rFonts w:ascii="Times New Roman" w:hAnsi="Times New Roman" w:cs="Times New Roman"/>
                <w:sz w:val="24"/>
                <w:szCs w:val="24"/>
              </w:rPr>
              <w:t>е</w:t>
            </w:r>
            <w:r w:rsidRPr="006A0C86">
              <w:rPr>
                <w:rFonts w:ascii="Times New Roman" w:hAnsi="Times New Roman" w:cs="Times New Roman"/>
                <w:sz w:val="24"/>
                <w:szCs w:val="24"/>
              </w:rPr>
              <w:t>ния;</w:t>
            </w:r>
          </w:p>
        </w:tc>
        <w:tc>
          <w:tcPr>
            <w:tcW w:w="5027" w:type="dxa"/>
            <w:vMerge/>
            <w:tcBorders>
              <w:left w:val="single" w:sz="6" w:space="0" w:color="auto"/>
              <w:right w:val="single" w:sz="6" w:space="0" w:color="auto"/>
            </w:tcBorders>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53"/>
        </w:trPr>
        <w:tc>
          <w:tcPr>
            <w:tcW w:w="4680" w:type="dxa"/>
            <w:tcBorders>
              <w:top w:val="single" w:sz="4" w:space="0" w:color="auto"/>
              <w:left w:val="single" w:sz="6" w:space="0" w:color="auto"/>
              <w:bottom w:val="single" w:sz="4" w:space="0" w:color="auto"/>
              <w:right w:val="single" w:sz="6"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6A0C86">
              <w:rPr>
                <w:rFonts w:ascii="Times New Roman" w:hAnsi="Times New Roman" w:cs="Times New Roman"/>
                <w:sz w:val="24"/>
                <w:szCs w:val="24"/>
              </w:rPr>
              <w:t>ультовые здания и сооружения;</w:t>
            </w:r>
          </w:p>
        </w:tc>
        <w:tc>
          <w:tcPr>
            <w:tcW w:w="5027" w:type="dxa"/>
            <w:vMerge/>
            <w:tcBorders>
              <w:left w:val="single" w:sz="6" w:space="0" w:color="auto"/>
              <w:bottom w:val="single" w:sz="4" w:space="0" w:color="auto"/>
              <w:right w:val="single" w:sz="6" w:space="0" w:color="auto"/>
            </w:tcBorders>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758"/>
        </w:trPr>
        <w:tc>
          <w:tcPr>
            <w:tcW w:w="4680" w:type="dxa"/>
            <w:tcBorders>
              <w:top w:val="single" w:sz="4" w:space="0" w:color="auto"/>
              <w:left w:val="single" w:sz="6" w:space="0" w:color="auto"/>
              <w:bottom w:val="single" w:sz="6" w:space="0" w:color="auto"/>
              <w:right w:val="single" w:sz="6" w:space="0" w:color="auto"/>
            </w:tcBorders>
          </w:tcPr>
          <w:p w:rsidR="00BF0632" w:rsidRPr="006A0C86"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w:t>
            </w:r>
            <w:r w:rsidRPr="006A0C86">
              <w:rPr>
                <w:rFonts w:ascii="Times New Roman" w:hAnsi="Times New Roman" w:cs="Times New Roman"/>
                <w:sz w:val="24"/>
                <w:szCs w:val="24"/>
              </w:rPr>
              <w:t>емориальные комплексы, монументы, п</w:t>
            </w:r>
            <w:r w:rsidRPr="006A0C86">
              <w:rPr>
                <w:rFonts w:ascii="Times New Roman" w:hAnsi="Times New Roman" w:cs="Times New Roman"/>
                <w:sz w:val="24"/>
                <w:szCs w:val="24"/>
              </w:rPr>
              <w:t>а</w:t>
            </w:r>
            <w:r w:rsidRPr="006A0C86">
              <w:rPr>
                <w:rFonts w:ascii="Times New Roman" w:hAnsi="Times New Roman" w:cs="Times New Roman"/>
                <w:sz w:val="24"/>
                <w:szCs w:val="24"/>
              </w:rPr>
              <w:t>мятники и памятные знаки</w:t>
            </w:r>
          </w:p>
          <w:p w:rsidR="00BF0632" w:rsidRPr="006A0C86" w:rsidRDefault="00BF0632" w:rsidP="00186AA3">
            <w:pPr>
              <w:pStyle w:val="ConsPlusNormal"/>
              <w:rPr>
                <w:rFonts w:ascii="Times New Roman" w:hAnsi="Times New Roman" w:cs="Times New Roman"/>
                <w:sz w:val="24"/>
                <w:szCs w:val="24"/>
              </w:rPr>
            </w:pPr>
          </w:p>
        </w:tc>
        <w:tc>
          <w:tcPr>
            <w:tcW w:w="5027" w:type="dxa"/>
            <w:tcBorders>
              <w:top w:val="single" w:sz="4" w:space="0" w:color="auto"/>
              <w:left w:val="single" w:sz="6" w:space="0" w:color="auto"/>
              <w:bottom w:val="single" w:sz="6" w:space="0" w:color="auto"/>
              <w:right w:val="single" w:sz="6" w:space="0" w:color="auto"/>
            </w:tcBorders>
          </w:tcPr>
          <w:p w:rsidR="00BF0632" w:rsidRPr="006A0C86" w:rsidRDefault="00BF0632" w:rsidP="00186AA3">
            <w:pPr>
              <w:pStyle w:val="ConsPlusNormal"/>
              <w:rPr>
                <w:rFonts w:ascii="Times New Roman" w:hAnsi="Times New Roman" w:cs="Times New Roman"/>
                <w:sz w:val="24"/>
                <w:szCs w:val="24"/>
              </w:rPr>
            </w:pPr>
            <w:r w:rsidRPr="00A608A8">
              <w:rPr>
                <w:rFonts w:ascii="Times New Roman" w:hAnsi="Times New Roman" w:cs="Times New Roman"/>
                <w:sz w:val="24"/>
                <w:szCs w:val="24"/>
              </w:rPr>
              <w:t>обороны; объекты пожарной охраны (гидранты, р</w:t>
            </w:r>
            <w:r w:rsidRPr="00A608A8">
              <w:rPr>
                <w:rFonts w:ascii="Times New Roman" w:hAnsi="Times New Roman" w:cs="Times New Roman"/>
                <w:sz w:val="24"/>
                <w:szCs w:val="24"/>
              </w:rPr>
              <w:t>е</w:t>
            </w:r>
            <w:r w:rsidRPr="00A608A8">
              <w:rPr>
                <w:rFonts w:ascii="Times New Roman" w:hAnsi="Times New Roman" w:cs="Times New Roman"/>
                <w:sz w:val="24"/>
                <w:szCs w:val="24"/>
              </w:rPr>
              <w:t>зервуары и т.п.)</w:t>
            </w:r>
          </w:p>
        </w:tc>
      </w:tr>
    </w:tbl>
    <w:p w:rsidR="00BF0632" w:rsidRPr="006A0C86" w:rsidRDefault="00BF0632" w:rsidP="00BF06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6A0C86">
        <w:rPr>
          <w:rFonts w:ascii="Times New Roman" w:hAnsi="Times New Roman" w:cs="Times New Roman"/>
          <w:sz w:val="24"/>
          <w:szCs w:val="24"/>
        </w:rPr>
        <w:t>). Параметры застройки земельных участков и объектов капитального строи</w:t>
      </w:r>
      <w:r>
        <w:rPr>
          <w:rFonts w:ascii="Times New Roman" w:hAnsi="Times New Roman" w:cs="Times New Roman"/>
          <w:sz w:val="24"/>
          <w:szCs w:val="24"/>
        </w:rPr>
        <w:t>тел</w:t>
      </w:r>
      <w:r>
        <w:rPr>
          <w:rFonts w:ascii="Times New Roman" w:hAnsi="Times New Roman" w:cs="Times New Roman"/>
          <w:sz w:val="24"/>
          <w:szCs w:val="24"/>
        </w:rPr>
        <w:t>ь</w:t>
      </w:r>
      <w:r>
        <w:rPr>
          <w:rFonts w:ascii="Times New Roman" w:hAnsi="Times New Roman" w:cs="Times New Roman"/>
          <w:sz w:val="24"/>
          <w:szCs w:val="24"/>
        </w:rPr>
        <w:t>ства зоны О3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5"/>
        <w:gridCol w:w="3865"/>
      </w:tblGrid>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Площадь земельного участка</w:t>
            </w:r>
          </w:p>
        </w:tc>
        <w:tc>
          <w:tcPr>
            <w:tcW w:w="3865"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 xml:space="preserve">по расчету </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Минимальная</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по расчету</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Количество этажей</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максимальное</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минимальное</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1</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Высота зданий, сооружений</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r w:rsidRPr="006A0C86">
              <w:rPr>
                <w:rFonts w:ascii="Times New Roman" w:hAnsi="Times New Roman" w:cs="Times New Roman"/>
                <w:sz w:val="24"/>
                <w:szCs w:val="24"/>
              </w:rPr>
              <w:t xml:space="preserve"> м</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минимальная</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4 м</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Процент застройки</w:t>
            </w:r>
          </w:p>
        </w:tc>
        <w:tc>
          <w:tcPr>
            <w:tcW w:w="3865"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максимальный</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50%</w:t>
            </w:r>
            <w:r w:rsidRPr="006A0C86">
              <w:rPr>
                <w:rFonts w:ascii="Times New Roman" w:hAnsi="Times New Roman" w:cs="Times New Roman"/>
                <w:sz w:val="24"/>
                <w:szCs w:val="24"/>
              </w:rPr>
              <w:t xml:space="preserve"> </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минимальный</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20%</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Иные показатели</w:t>
            </w:r>
          </w:p>
        </w:tc>
        <w:tc>
          <w:tcPr>
            <w:tcW w:w="3865"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 высота оград вдоль улиц</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0,9м</w:t>
            </w:r>
          </w:p>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 xml:space="preserve">в зависимости от типа объекта </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 высота оград между соседними учас</w:t>
            </w:r>
            <w:r w:rsidRPr="006A0C86">
              <w:rPr>
                <w:rFonts w:ascii="Times New Roman" w:hAnsi="Times New Roman" w:cs="Times New Roman"/>
                <w:sz w:val="24"/>
                <w:szCs w:val="24"/>
              </w:rPr>
              <w:t>т</w:t>
            </w:r>
            <w:r w:rsidRPr="006A0C86">
              <w:rPr>
                <w:rFonts w:ascii="Times New Roman" w:hAnsi="Times New Roman" w:cs="Times New Roman"/>
                <w:sz w:val="24"/>
                <w:szCs w:val="24"/>
              </w:rPr>
              <w:t>ками</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r w:rsidRPr="006A0C86">
              <w:rPr>
                <w:rFonts w:ascii="Times New Roman" w:hAnsi="Times New Roman" w:cs="Times New Roman"/>
                <w:sz w:val="24"/>
                <w:szCs w:val="24"/>
              </w:rPr>
              <w:t>,</w:t>
            </w:r>
            <w:r>
              <w:rPr>
                <w:rFonts w:ascii="Times New Roman" w:hAnsi="Times New Roman" w:cs="Times New Roman"/>
                <w:sz w:val="24"/>
                <w:szCs w:val="24"/>
              </w:rPr>
              <w:t>0</w:t>
            </w:r>
            <w:r w:rsidRPr="006A0C86">
              <w:rPr>
                <w:rFonts w:ascii="Times New Roman" w:hAnsi="Times New Roman" w:cs="Times New Roman"/>
                <w:sz w:val="24"/>
                <w:szCs w:val="24"/>
              </w:rPr>
              <w:t xml:space="preserve"> м</w:t>
            </w:r>
          </w:p>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в зависимости от типа объекта</w:t>
            </w:r>
          </w:p>
        </w:tc>
      </w:tr>
      <w:tr w:rsidR="00BF0632" w:rsidRPr="006A0C86" w:rsidTr="00186AA3">
        <w:tc>
          <w:tcPr>
            <w:tcW w:w="5705"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отступ застройки от красной линии улицы</w:t>
            </w:r>
          </w:p>
        </w:tc>
        <w:tc>
          <w:tcPr>
            <w:tcW w:w="3865"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соответствии со сложившейся застройкой</w:t>
            </w:r>
          </w:p>
        </w:tc>
      </w:tr>
      <w:bookmarkEnd w:id="140"/>
      <w:bookmarkEnd w:id="141"/>
    </w:tbl>
    <w:p w:rsidR="00BF0632" w:rsidRDefault="00BF0632" w:rsidP="00BF0632">
      <w:pPr>
        <w:rPr>
          <w:b/>
          <w:bCs/>
        </w:rPr>
      </w:pPr>
    </w:p>
    <w:p w:rsidR="00BF0632" w:rsidRPr="006A0C86" w:rsidRDefault="00BF0632" w:rsidP="00BF0632">
      <w:pPr>
        <w:ind w:firstLine="709"/>
        <w:jc w:val="center"/>
      </w:pPr>
      <w:r>
        <w:rPr>
          <w:b/>
          <w:bCs/>
        </w:rPr>
        <w:t xml:space="preserve">4. </w:t>
      </w:r>
      <w:r w:rsidRPr="006A0C86">
        <w:rPr>
          <w:b/>
          <w:bCs/>
        </w:rPr>
        <w:t>Зона размещения объектов культуры и искусства</w:t>
      </w:r>
      <w:r>
        <w:rPr>
          <w:b/>
          <w:bCs/>
        </w:rPr>
        <w:t xml:space="preserve"> </w:t>
      </w:r>
      <w:r w:rsidRPr="006A0C86">
        <w:rPr>
          <w:b/>
          <w:bCs/>
        </w:rPr>
        <w:t>-</w:t>
      </w:r>
      <w:r>
        <w:rPr>
          <w:b/>
          <w:bCs/>
        </w:rPr>
        <w:t xml:space="preserve"> </w:t>
      </w:r>
      <w:r w:rsidRPr="006A0C86">
        <w:rPr>
          <w:b/>
          <w:bCs/>
        </w:rPr>
        <w:t>О</w:t>
      </w:r>
      <w:bookmarkEnd w:id="137"/>
      <w:bookmarkEnd w:id="138"/>
      <w:bookmarkEnd w:id="139"/>
      <w:r>
        <w:rPr>
          <w:b/>
          <w:bCs/>
        </w:rPr>
        <w:t>4</w:t>
      </w:r>
    </w:p>
    <w:p w:rsidR="00BF0632" w:rsidRPr="006A0C86" w:rsidRDefault="00BF0632" w:rsidP="00BF0632">
      <w:pPr>
        <w:ind w:firstLine="567"/>
      </w:pPr>
      <w:bookmarkStart w:id="146" w:name="_Toc268485173"/>
      <w:bookmarkStart w:id="147" w:name="_Toc268487247"/>
      <w:bookmarkStart w:id="148" w:name="_Toc268488067"/>
      <w:bookmarkStart w:id="149" w:name="_Toc302476510"/>
      <w:bookmarkStart w:id="150" w:name="_Toc302476610"/>
      <w:r>
        <w:t>4.1</w:t>
      </w:r>
      <w:r w:rsidRPr="006A0C86">
        <w:t>. Градостроительный регламент зоны размещения объектов культуры и и</w:t>
      </w:r>
      <w:r w:rsidRPr="006A0C86">
        <w:t>с</w:t>
      </w:r>
      <w:r w:rsidRPr="006A0C86">
        <w:t>кусства О</w:t>
      </w:r>
      <w:bookmarkEnd w:id="146"/>
      <w:bookmarkEnd w:id="147"/>
      <w:bookmarkEnd w:id="148"/>
      <w:bookmarkEnd w:id="149"/>
      <w:bookmarkEnd w:id="150"/>
      <w:r>
        <w:t>4</w:t>
      </w:r>
    </w:p>
    <w:p w:rsidR="00BF0632" w:rsidRPr="00512427" w:rsidRDefault="00BF0632" w:rsidP="00BF0632">
      <w:pPr>
        <w:ind w:left="-142" w:firstLine="709"/>
      </w:pPr>
      <w:r>
        <w:t>1).</w:t>
      </w:r>
      <w:r w:rsidRPr="00512427">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5760"/>
      </w:tblGrid>
      <w:tr w:rsidR="00BF0632" w:rsidRPr="006A0C86" w:rsidTr="00186AA3">
        <w:tblPrEx>
          <w:tblCellMar>
            <w:top w:w="0" w:type="dxa"/>
            <w:bottom w:w="0" w:type="dxa"/>
          </w:tblCellMar>
        </w:tblPrEx>
        <w:trPr>
          <w:trHeight w:val="480"/>
        </w:trPr>
        <w:tc>
          <w:tcPr>
            <w:tcW w:w="3960" w:type="dxa"/>
            <w:tcBorders>
              <w:top w:val="single" w:sz="4" w:space="0" w:color="auto"/>
              <w:bottom w:val="single" w:sz="6" w:space="0" w:color="auto"/>
            </w:tcBorders>
            <w:shd w:val="clear" w:color="auto" w:fill="auto"/>
          </w:tcPr>
          <w:p w:rsidR="00BF0632" w:rsidRPr="006A0C86" w:rsidRDefault="00BF0632" w:rsidP="00186AA3">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w:t>
            </w:r>
            <w:r w:rsidRPr="006A0C86">
              <w:rPr>
                <w:rFonts w:ascii="Times New Roman" w:hAnsi="Times New Roman" w:cs="Times New Roman"/>
                <w:b/>
                <w:bCs/>
                <w:sz w:val="24"/>
                <w:szCs w:val="24"/>
              </w:rPr>
              <w:t>с</w:t>
            </w:r>
            <w:r w:rsidRPr="006A0C86">
              <w:rPr>
                <w:rFonts w:ascii="Times New Roman" w:hAnsi="Times New Roman" w:cs="Times New Roman"/>
                <w:b/>
                <w:bCs/>
                <w:sz w:val="24"/>
                <w:szCs w:val="24"/>
              </w:rPr>
              <w:t>пользования</w:t>
            </w:r>
          </w:p>
        </w:tc>
        <w:tc>
          <w:tcPr>
            <w:tcW w:w="5760" w:type="dxa"/>
            <w:tcBorders>
              <w:top w:val="single" w:sz="4" w:space="0" w:color="auto"/>
              <w:bottom w:val="single" w:sz="6" w:space="0" w:color="auto"/>
            </w:tcBorders>
            <w:shd w:val="clear" w:color="auto" w:fill="auto"/>
          </w:tcPr>
          <w:p w:rsidR="00BF0632" w:rsidRPr="006A0C86" w:rsidRDefault="00BF0632" w:rsidP="00186AA3">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w:t>
            </w:r>
            <w:r w:rsidRPr="006A0C86">
              <w:rPr>
                <w:rFonts w:ascii="Times New Roman" w:hAnsi="Times New Roman" w:cs="Times New Roman"/>
                <w:b/>
                <w:bCs/>
                <w:sz w:val="24"/>
                <w:szCs w:val="24"/>
              </w:rPr>
              <w:t>а</w:t>
            </w:r>
            <w:r w:rsidRPr="006A0C86">
              <w:rPr>
                <w:rFonts w:ascii="Times New Roman" w:hAnsi="Times New Roman" w:cs="Times New Roman"/>
                <w:b/>
                <w:bCs/>
                <w:sz w:val="24"/>
                <w:szCs w:val="24"/>
              </w:rPr>
              <w:t>ния (установленные к основным)</w:t>
            </w:r>
          </w:p>
        </w:tc>
      </w:tr>
      <w:tr w:rsidR="00BF0632" w:rsidRPr="006A0C86" w:rsidTr="00186AA3">
        <w:tblPrEx>
          <w:tblCellMar>
            <w:top w:w="0" w:type="dxa"/>
            <w:bottom w:w="0" w:type="dxa"/>
          </w:tblCellMar>
        </w:tblPrEx>
        <w:trPr>
          <w:trHeight w:val="597"/>
        </w:trPr>
        <w:tc>
          <w:tcPr>
            <w:tcW w:w="3960" w:type="dxa"/>
            <w:tcBorders>
              <w:top w:val="single" w:sz="6"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б</w:t>
            </w:r>
            <w:r w:rsidRPr="006A0C86">
              <w:rPr>
                <w:rFonts w:ascii="Times New Roman" w:hAnsi="Times New Roman" w:cs="Times New Roman"/>
                <w:sz w:val="24"/>
                <w:szCs w:val="24"/>
              </w:rPr>
              <w:t>иблиотеки, архивы, информацио</w:t>
            </w:r>
            <w:r w:rsidRPr="006A0C86">
              <w:rPr>
                <w:rFonts w:ascii="Times New Roman" w:hAnsi="Times New Roman" w:cs="Times New Roman"/>
                <w:sz w:val="24"/>
                <w:szCs w:val="24"/>
              </w:rPr>
              <w:t>н</w:t>
            </w:r>
            <w:r w:rsidRPr="006A0C86">
              <w:rPr>
                <w:rFonts w:ascii="Times New Roman" w:hAnsi="Times New Roman" w:cs="Times New Roman"/>
                <w:sz w:val="24"/>
                <w:szCs w:val="24"/>
              </w:rPr>
              <w:t>ные центры;</w:t>
            </w:r>
          </w:p>
        </w:tc>
        <w:tc>
          <w:tcPr>
            <w:tcW w:w="5760" w:type="dxa"/>
            <w:vMerge w:val="restart"/>
            <w:tcBorders>
              <w:top w:val="single" w:sz="6" w:space="0" w:color="auto"/>
            </w:tcBorders>
          </w:tcPr>
          <w:p w:rsidR="00BF0632" w:rsidRPr="006A0C86"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Pr="006A0C86">
              <w:rPr>
                <w:rFonts w:ascii="Times New Roman" w:hAnsi="Times New Roman" w:cs="Times New Roman"/>
                <w:sz w:val="24"/>
                <w:szCs w:val="24"/>
              </w:rPr>
              <w:t>спомогательные здания и сооружения, технологич</w:t>
            </w:r>
            <w:r w:rsidRPr="006A0C86">
              <w:rPr>
                <w:rFonts w:ascii="Times New Roman" w:hAnsi="Times New Roman" w:cs="Times New Roman"/>
                <w:sz w:val="24"/>
                <w:szCs w:val="24"/>
              </w:rPr>
              <w:t>е</w:t>
            </w:r>
            <w:r w:rsidRPr="006A0C86">
              <w:rPr>
                <w:rFonts w:ascii="Times New Roman" w:hAnsi="Times New Roman" w:cs="Times New Roman"/>
                <w:sz w:val="24"/>
                <w:szCs w:val="24"/>
              </w:rPr>
              <w:t>ски связанные с ведущим видом использования;</w:t>
            </w:r>
            <w:r>
              <w:rPr>
                <w:rFonts w:ascii="Times New Roman" w:hAnsi="Times New Roman" w:cs="Times New Roman"/>
                <w:sz w:val="24"/>
                <w:szCs w:val="24"/>
              </w:rPr>
              <w:t xml:space="preserve"> з</w:t>
            </w:r>
            <w:r w:rsidRPr="006A0C86">
              <w:rPr>
                <w:rFonts w:ascii="Times New Roman" w:hAnsi="Times New Roman" w:cs="Times New Roman"/>
                <w:sz w:val="24"/>
                <w:szCs w:val="24"/>
              </w:rPr>
              <w:t>д</w:t>
            </w:r>
            <w:r w:rsidRPr="006A0C86">
              <w:rPr>
                <w:rFonts w:ascii="Times New Roman" w:hAnsi="Times New Roman" w:cs="Times New Roman"/>
                <w:sz w:val="24"/>
                <w:szCs w:val="24"/>
              </w:rPr>
              <w:t>а</w:t>
            </w:r>
            <w:r w:rsidRPr="006A0C86">
              <w:rPr>
                <w:rFonts w:ascii="Times New Roman" w:hAnsi="Times New Roman" w:cs="Times New Roman"/>
                <w:sz w:val="24"/>
                <w:szCs w:val="24"/>
              </w:rPr>
              <w:t>ния и сооружения для размещения служб охраны и на</w:t>
            </w:r>
            <w:r>
              <w:rPr>
                <w:rFonts w:ascii="Times New Roman" w:hAnsi="Times New Roman" w:cs="Times New Roman"/>
                <w:sz w:val="24"/>
                <w:szCs w:val="24"/>
              </w:rPr>
              <w:t>блюдения; г</w:t>
            </w:r>
            <w:r w:rsidRPr="006A0C86">
              <w:rPr>
                <w:rFonts w:ascii="Times New Roman" w:hAnsi="Times New Roman" w:cs="Times New Roman"/>
                <w:sz w:val="24"/>
                <w:szCs w:val="24"/>
              </w:rPr>
              <w:t>аражи служебного транспорта</w:t>
            </w:r>
            <w:r>
              <w:rPr>
                <w:rFonts w:ascii="Times New Roman" w:hAnsi="Times New Roman" w:cs="Times New Roman"/>
                <w:sz w:val="24"/>
                <w:szCs w:val="24"/>
              </w:rPr>
              <w:t>; г</w:t>
            </w:r>
            <w:r w:rsidRPr="006A0C86">
              <w:rPr>
                <w:rFonts w:ascii="Times New Roman" w:hAnsi="Times New Roman" w:cs="Times New Roman"/>
                <w:sz w:val="24"/>
                <w:szCs w:val="24"/>
              </w:rPr>
              <w:t>ост</w:t>
            </w:r>
            <w:r w:rsidRPr="006A0C86">
              <w:rPr>
                <w:rFonts w:ascii="Times New Roman" w:hAnsi="Times New Roman" w:cs="Times New Roman"/>
                <w:sz w:val="24"/>
                <w:szCs w:val="24"/>
              </w:rPr>
              <w:t>е</w:t>
            </w:r>
            <w:r w:rsidRPr="006A0C86">
              <w:rPr>
                <w:rFonts w:ascii="Times New Roman" w:hAnsi="Times New Roman" w:cs="Times New Roman"/>
                <w:sz w:val="24"/>
                <w:szCs w:val="24"/>
              </w:rPr>
              <w:t>вые автостоянки</w:t>
            </w:r>
            <w:r>
              <w:rPr>
                <w:rFonts w:ascii="Times New Roman" w:hAnsi="Times New Roman" w:cs="Times New Roman"/>
                <w:sz w:val="24"/>
                <w:szCs w:val="24"/>
              </w:rPr>
              <w:t xml:space="preserve">; </w:t>
            </w:r>
            <w:r w:rsidRPr="00D66367">
              <w:rPr>
                <w:rFonts w:ascii="Times New Roman" w:hAnsi="Times New Roman" w:cs="Times New Roman"/>
                <w:sz w:val="24"/>
                <w:szCs w:val="24"/>
              </w:rPr>
              <w:t>площадки для сбора мусора (в т.ч. биологического для парикмахерских, учреждений м</w:t>
            </w:r>
            <w:r w:rsidRPr="00D66367">
              <w:rPr>
                <w:rFonts w:ascii="Times New Roman" w:hAnsi="Times New Roman" w:cs="Times New Roman"/>
                <w:sz w:val="24"/>
                <w:szCs w:val="24"/>
              </w:rPr>
              <w:t>е</w:t>
            </w:r>
            <w:r w:rsidRPr="00D66367">
              <w:rPr>
                <w:rFonts w:ascii="Times New Roman" w:hAnsi="Times New Roman" w:cs="Times New Roman"/>
                <w:sz w:val="24"/>
                <w:szCs w:val="24"/>
              </w:rPr>
              <w:t>дицинского назначения)</w:t>
            </w:r>
            <w:r>
              <w:rPr>
                <w:rFonts w:ascii="Times New Roman" w:hAnsi="Times New Roman" w:cs="Times New Roman"/>
                <w:sz w:val="24"/>
                <w:szCs w:val="24"/>
              </w:rPr>
              <w:t>; с</w:t>
            </w:r>
            <w:r w:rsidRPr="006A0C86">
              <w:rPr>
                <w:rFonts w:ascii="Times New Roman" w:hAnsi="Times New Roman" w:cs="Times New Roman"/>
                <w:sz w:val="24"/>
                <w:szCs w:val="24"/>
              </w:rPr>
              <w:t>ооружения и устройства сетей инженерно техниче</w:t>
            </w:r>
            <w:r>
              <w:rPr>
                <w:rFonts w:ascii="Times New Roman" w:hAnsi="Times New Roman" w:cs="Times New Roman"/>
                <w:sz w:val="24"/>
                <w:szCs w:val="24"/>
              </w:rPr>
              <w:t>ского обеспечения;</w:t>
            </w:r>
            <w:r w:rsidRPr="006A0C86">
              <w:rPr>
                <w:rFonts w:ascii="Times New Roman" w:hAnsi="Times New Roman" w:cs="Times New Roman"/>
                <w:sz w:val="24"/>
                <w:szCs w:val="24"/>
              </w:rPr>
              <w:t xml:space="preserve"> </w:t>
            </w:r>
            <w:r>
              <w:rPr>
                <w:rFonts w:ascii="Times New Roman" w:hAnsi="Times New Roman" w:cs="Times New Roman"/>
                <w:sz w:val="24"/>
                <w:szCs w:val="24"/>
              </w:rPr>
              <w:t>б</w:t>
            </w:r>
            <w:r w:rsidRPr="006A0C86">
              <w:rPr>
                <w:rFonts w:ascii="Times New Roman" w:hAnsi="Times New Roman" w:cs="Times New Roman"/>
                <w:sz w:val="24"/>
                <w:szCs w:val="24"/>
              </w:rPr>
              <w:t>лаг</w:t>
            </w:r>
            <w:r w:rsidRPr="006A0C86">
              <w:rPr>
                <w:rFonts w:ascii="Times New Roman" w:hAnsi="Times New Roman" w:cs="Times New Roman"/>
                <w:sz w:val="24"/>
                <w:szCs w:val="24"/>
              </w:rPr>
              <w:t>о</w:t>
            </w:r>
            <w:r w:rsidRPr="006A0C86">
              <w:rPr>
                <w:rFonts w:ascii="Times New Roman" w:hAnsi="Times New Roman" w:cs="Times New Roman"/>
                <w:sz w:val="24"/>
                <w:szCs w:val="24"/>
              </w:rPr>
              <w:t>устройство территорий, элементы малых архитекту</w:t>
            </w:r>
            <w:r w:rsidRPr="006A0C86">
              <w:rPr>
                <w:rFonts w:ascii="Times New Roman" w:hAnsi="Times New Roman" w:cs="Times New Roman"/>
                <w:sz w:val="24"/>
                <w:szCs w:val="24"/>
              </w:rPr>
              <w:t>р</w:t>
            </w:r>
            <w:r w:rsidRPr="006A0C86">
              <w:rPr>
                <w:rFonts w:ascii="Times New Roman" w:hAnsi="Times New Roman" w:cs="Times New Roman"/>
                <w:sz w:val="24"/>
                <w:szCs w:val="24"/>
              </w:rPr>
              <w:t>ных форм;</w:t>
            </w:r>
            <w:r>
              <w:rPr>
                <w:rFonts w:ascii="Times New Roman" w:hAnsi="Times New Roman" w:cs="Times New Roman"/>
                <w:sz w:val="24"/>
                <w:szCs w:val="24"/>
              </w:rPr>
              <w:t xml:space="preserve"> о</w:t>
            </w:r>
            <w:r w:rsidRPr="006A0C86">
              <w:rPr>
                <w:rFonts w:ascii="Times New Roman" w:hAnsi="Times New Roman" w:cs="Times New Roman"/>
                <w:sz w:val="24"/>
                <w:szCs w:val="24"/>
              </w:rPr>
              <w:t>бщественные зеленые насаждения (сквер, а</w:t>
            </w:r>
            <w:r w:rsidRPr="006A0C86">
              <w:rPr>
                <w:rFonts w:ascii="Times New Roman" w:hAnsi="Times New Roman" w:cs="Times New Roman"/>
                <w:sz w:val="24"/>
                <w:szCs w:val="24"/>
              </w:rPr>
              <w:t>л</w:t>
            </w:r>
            <w:r w:rsidRPr="006A0C86">
              <w:rPr>
                <w:rFonts w:ascii="Times New Roman" w:hAnsi="Times New Roman" w:cs="Times New Roman"/>
                <w:sz w:val="24"/>
                <w:szCs w:val="24"/>
              </w:rPr>
              <w:t>лея, бульвар, сад)</w:t>
            </w:r>
            <w:r>
              <w:rPr>
                <w:rFonts w:ascii="Times New Roman" w:hAnsi="Times New Roman" w:cs="Times New Roman"/>
                <w:sz w:val="24"/>
                <w:szCs w:val="24"/>
              </w:rPr>
              <w:t>; о</w:t>
            </w:r>
            <w:r w:rsidRPr="006A0C86">
              <w:rPr>
                <w:rFonts w:ascii="Times New Roman" w:hAnsi="Times New Roman" w:cs="Times New Roman"/>
                <w:sz w:val="24"/>
                <w:szCs w:val="24"/>
              </w:rPr>
              <w:t>бъекты гражданской оборо</w:t>
            </w:r>
            <w:r>
              <w:rPr>
                <w:rFonts w:ascii="Times New Roman" w:hAnsi="Times New Roman" w:cs="Times New Roman"/>
                <w:sz w:val="24"/>
                <w:szCs w:val="24"/>
              </w:rPr>
              <w:t>ны; о</w:t>
            </w:r>
            <w:r w:rsidRPr="006A0C86">
              <w:rPr>
                <w:rFonts w:ascii="Times New Roman" w:hAnsi="Times New Roman" w:cs="Times New Roman"/>
                <w:sz w:val="24"/>
                <w:szCs w:val="24"/>
              </w:rPr>
              <w:t>бъекты пожарной охраны (гидранты, резерву</w:t>
            </w:r>
            <w:r w:rsidRPr="006A0C86">
              <w:rPr>
                <w:rFonts w:ascii="Times New Roman" w:hAnsi="Times New Roman" w:cs="Times New Roman"/>
                <w:sz w:val="24"/>
                <w:szCs w:val="24"/>
              </w:rPr>
              <w:t>а</w:t>
            </w:r>
            <w:r w:rsidRPr="006A0C86">
              <w:rPr>
                <w:rFonts w:ascii="Times New Roman" w:hAnsi="Times New Roman" w:cs="Times New Roman"/>
                <w:sz w:val="24"/>
                <w:szCs w:val="24"/>
              </w:rPr>
              <w:t>ры и т.п.);</w:t>
            </w:r>
            <w:r>
              <w:rPr>
                <w:rFonts w:ascii="Times New Roman" w:hAnsi="Times New Roman" w:cs="Times New Roman"/>
                <w:sz w:val="24"/>
                <w:szCs w:val="24"/>
              </w:rPr>
              <w:t xml:space="preserve"> р</w:t>
            </w:r>
            <w:r w:rsidRPr="006A0C86">
              <w:rPr>
                <w:rFonts w:ascii="Times New Roman" w:hAnsi="Times New Roman" w:cs="Times New Roman"/>
                <w:sz w:val="24"/>
                <w:szCs w:val="24"/>
              </w:rPr>
              <w:t>еклама и объекты оформления в специально о</w:t>
            </w:r>
            <w:r w:rsidRPr="006A0C86">
              <w:rPr>
                <w:rFonts w:ascii="Times New Roman" w:hAnsi="Times New Roman" w:cs="Times New Roman"/>
                <w:sz w:val="24"/>
                <w:szCs w:val="24"/>
              </w:rPr>
              <w:t>т</w:t>
            </w:r>
            <w:r w:rsidRPr="006A0C86">
              <w:rPr>
                <w:rFonts w:ascii="Times New Roman" w:hAnsi="Times New Roman" w:cs="Times New Roman"/>
                <w:sz w:val="24"/>
                <w:szCs w:val="24"/>
              </w:rPr>
              <w:t>веденных местах</w:t>
            </w:r>
            <w:r>
              <w:rPr>
                <w:rFonts w:ascii="Times New Roman" w:hAnsi="Times New Roman" w:cs="Times New Roman"/>
                <w:sz w:val="24"/>
                <w:szCs w:val="24"/>
              </w:rPr>
              <w:t>.</w:t>
            </w:r>
          </w:p>
        </w:tc>
      </w:tr>
      <w:tr w:rsidR="00BF0632" w:rsidRPr="006A0C86" w:rsidTr="00186AA3">
        <w:tblPrEx>
          <w:tblCellMar>
            <w:top w:w="0" w:type="dxa"/>
            <w:bottom w:w="0" w:type="dxa"/>
          </w:tblCellMar>
        </w:tblPrEx>
        <w:trPr>
          <w:trHeight w:val="312"/>
        </w:trPr>
        <w:tc>
          <w:tcPr>
            <w:tcW w:w="396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6A0C86">
              <w:rPr>
                <w:rFonts w:ascii="Times New Roman" w:hAnsi="Times New Roman" w:cs="Times New Roman"/>
                <w:sz w:val="24"/>
                <w:szCs w:val="24"/>
              </w:rPr>
              <w:t>лубы;</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298"/>
        </w:trPr>
        <w:tc>
          <w:tcPr>
            <w:tcW w:w="396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д</w:t>
            </w:r>
            <w:r w:rsidRPr="006A0C86">
              <w:rPr>
                <w:rFonts w:ascii="Times New Roman" w:hAnsi="Times New Roman" w:cs="Times New Roman"/>
                <w:sz w:val="24"/>
                <w:szCs w:val="24"/>
              </w:rPr>
              <w:t>ома народного творчес</w:t>
            </w:r>
            <w:r w:rsidRPr="006A0C86">
              <w:rPr>
                <w:rFonts w:ascii="Times New Roman" w:hAnsi="Times New Roman" w:cs="Times New Roman"/>
                <w:sz w:val="24"/>
                <w:szCs w:val="24"/>
              </w:rPr>
              <w:t>т</w:t>
            </w:r>
            <w:r w:rsidRPr="006A0C86">
              <w:rPr>
                <w:rFonts w:ascii="Times New Roman" w:hAnsi="Times New Roman" w:cs="Times New Roman"/>
                <w:sz w:val="24"/>
                <w:szCs w:val="24"/>
              </w:rPr>
              <w:t>ва;</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873"/>
        </w:trPr>
        <w:tc>
          <w:tcPr>
            <w:tcW w:w="3960" w:type="dxa"/>
            <w:tcBorders>
              <w:top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м</w:t>
            </w:r>
            <w:r w:rsidRPr="006A0C86">
              <w:rPr>
                <w:rFonts w:ascii="Times New Roman" w:hAnsi="Times New Roman" w:cs="Times New Roman"/>
                <w:sz w:val="24"/>
                <w:szCs w:val="24"/>
              </w:rPr>
              <w:t>астерские по изг</w:t>
            </w:r>
            <w:r w:rsidRPr="006A0C86">
              <w:rPr>
                <w:rFonts w:ascii="Times New Roman" w:hAnsi="Times New Roman" w:cs="Times New Roman"/>
                <w:sz w:val="24"/>
                <w:szCs w:val="24"/>
              </w:rPr>
              <w:t>о</w:t>
            </w:r>
            <w:r w:rsidRPr="006A0C86">
              <w:rPr>
                <w:rFonts w:ascii="Times New Roman" w:hAnsi="Times New Roman" w:cs="Times New Roman"/>
                <w:sz w:val="24"/>
                <w:szCs w:val="24"/>
              </w:rPr>
              <w:t xml:space="preserve">товлению </w:t>
            </w:r>
          </w:p>
          <w:p w:rsidR="00BF0632" w:rsidRPr="006A0C86" w:rsidRDefault="00BF0632" w:rsidP="00186AA3">
            <w:pPr>
              <w:pStyle w:val="ConsPlusNormal"/>
              <w:ind w:firstLine="0"/>
              <w:rPr>
                <w:rFonts w:ascii="Times New Roman" w:hAnsi="Times New Roman" w:cs="Times New Roman"/>
                <w:sz w:val="24"/>
                <w:szCs w:val="24"/>
              </w:rPr>
            </w:pPr>
            <w:r w:rsidRPr="006A0C86">
              <w:rPr>
                <w:rFonts w:ascii="Times New Roman" w:hAnsi="Times New Roman" w:cs="Times New Roman"/>
                <w:sz w:val="24"/>
                <w:szCs w:val="24"/>
              </w:rPr>
              <w:t>изделий традиционного н</w:t>
            </w:r>
            <w:r w:rsidRPr="006A0C86">
              <w:rPr>
                <w:rFonts w:ascii="Times New Roman" w:hAnsi="Times New Roman" w:cs="Times New Roman"/>
                <w:sz w:val="24"/>
                <w:szCs w:val="24"/>
              </w:rPr>
              <w:t>а</w:t>
            </w:r>
            <w:r w:rsidRPr="006A0C86">
              <w:rPr>
                <w:rFonts w:ascii="Times New Roman" w:hAnsi="Times New Roman" w:cs="Times New Roman"/>
                <w:sz w:val="24"/>
                <w:szCs w:val="24"/>
              </w:rPr>
              <w:t xml:space="preserve">родного творчества; </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353"/>
        </w:trPr>
        <w:tc>
          <w:tcPr>
            <w:tcW w:w="396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м</w:t>
            </w:r>
            <w:r w:rsidRPr="006A0C86">
              <w:rPr>
                <w:rFonts w:ascii="Times New Roman" w:hAnsi="Times New Roman" w:cs="Times New Roman"/>
                <w:sz w:val="24"/>
                <w:szCs w:val="24"/>
              </w:rPr>
              <w:t>узеи; дома-музеи;</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1065"/>
        </w:trPr>
        <w:tc>
          <w:tcPr>
            <w:tcW w:w="3960" w:type="dxa"/>
            <w:tcBorders>
              <w:top w:val="single" w:sz="4" w:space="0" w:color="auto"/>
              <w:bottom w:val="single" w:sz="4" w:space="0" w:color="auto"/>
            </w:tcBorders>
          </w:tcPr>
          <w:p w:rsidR="00BF0632" w:rsidRPr="00A608A8"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х</w:t>
            </w:r>
            <w:r w:rsidRPr="006A0C86">
              <w:rPr>
                <w:rFonts w:ascii="Times New Roman" w:hAnsi="Times New Roman" w:cs="Times New Roman"/>
                <w:sz w:val="24"/>
                <w:szCs w:val="24"/>
              </w:rPr>
              <w:t>удожественные салоны, маг</w:t>
            </w:r>
            <w:r w:rsidRPr="006A0C86">
              <w:rPr>
                <w:rFonts w:ascii="Times New Roman" w:hAnsi="Times New Roman" w:cs="Times New Roman"/>
                <w:sz w:val="24"/>
                <w:szCs w:val="24"/>
              </w:rPr>
              <w:t>а</w:t>
            </w:r>
            <w:r w:rsidRPr="006A0C86">
              <w:rPr>
                <w:rFonts w:ascii="Times New Roman" w:hAnsi="Times New Roman" w:cs="Times New Roman"/>
                <w:sz w:val="24"/>
                <w:szCs w:val="24"/>
              </w:rPr>
              <w:t>зины по продаже сувениров, изделий народных промыслов</w:t>
            </w:r>
            <w:r>
              <w:rPr>
                <w:rFonts w:ascii="Times New Roman" w:hAnsi="Times New Roman" w:cs="Times New Roman"/>
                <w:sz w:val="24"/>
                <w:szCs w:val="24"/>
              </w:rPr>
              <w:t>;</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339"/>
        </w:trPr>
        <w:tc>
          <w:tcPr>
            <w:tcW w:w="396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с</w:t>
            </w:r>
            <w:r w:rsidRPr="006A0C86">
              <w:rPr>
                <w:rFonts w:ascii="Times New Roman" w:hAnsi="Times New Roman" w:cs="Times New Roman"/>
                <w:sz w:val="24"/>
                <w:szCs w:val="24"/>
              </w:rPr>
              <w:t>пециализированные клубы</w:t>
            </w:r>
            <w:r>
              <w:rPr>
                <w:rFonts w:ascii="Times New Roman" w:hAnsi="Times New Roman" w:cs="Times New Roman"/>
                <w:sz w:val="24"/>
                <w:szCs w:val="24"/>
              </w:rPr>
              <w:t>;</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910"/>
        </w:trPr>
        <w:tc>
          <w:tcPr>
            <w:tcW w:w="3960" w:type="dxa"/>
            <w:tcBorders>
              <w:top w:val="single" w:sz="4" w:space="0" w:color="auto"/>
              <w:bottom w:val="single" w:sz="4" w:space="0" w:color="auto"/>
            </w:tcBorders>
          </w:tcPr>
          <w:p w:rsidR="00BF0632" w:rsidRDefault="00BF0632" w:rsidP="00186AA3">
            <w:pPr>
              <w:pStyle w:val="ConsPlusNormal"/>
              <w:ind w:firstLine="0"/>
              <w:rPr>
                <w:rFonts w:ascii="Times New Roman" w:hAnsi="Times New Roman" w:cs="Times New Roman"/>
                <w:sz w:val="24"/>
                <w:szCs w:val="24"/>
              </w:rPr>
            </w:pPr>
            <w:r w:rsidRPr="006A0C86">
              <w:rPr>
                <w:rFonts w:ascii="Times New Roman" w:hAnsi="Times New Roman" w:cs="Times New Roman"/>
                <w:sz w:val="24"/>
                <w:szCs w:val="24"/>
              </w:rPr>
              <w:t>залы для аттракционов и развлеч</w:t>
            </w:r>
            <w:r w:rsidRPr="006A0C86">
              <w:rPr>
                <w:rFonts w:ascii="Times New Roman" w:hAnsi="Times New Roman" w:cs="Times New Roman"/>
                <w:sz w:val="24"/>
                <w:szCs w:val="24"/>
              </w:rPr>
              <w:t>е</w:t>
            </w:r>
            <w:r w:rsidRPr="006A0C86">
              <w:rPr>
                <w:rFonts w:ascii="Times New Roman" w:hAnsi="Times New Roman" w:cs="Times New Roman"/>
                <w:sz w:val="24"/>
                <w:szCs w:val="24"/>
              </w:rPr>
              <w:t>ний, танцевальные залы и дискотеки, развлекательные ко</w:t>
            </w:r>
            <w:r w:rsidRPr="006A0C86">
              <w:rPr>
                <w:rFonts w:ascii="Times New Roman" w:hAnsi="Times New Roman" w:cs="Times New Roman"/>
                <w:sz w:val="24"/>
                <w:szCs w:val="24"/>
              </w:rPr>
              <w:t>м</w:t>
            </w:r>
            <w:r w:rsidRPr="006A0C86">
              <w:rPr>
                <w:rFonts w:ascii="Times New Roman" w:hAnsi="Times New Roman" w:cs="Times New Roman"/>
                <w:sz w:val="24"/>
                <w:szCs w:val="24"/>
              </w:rPr>
              <w:t>плексы;</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624"/>
        </w:trPr>
        <w:tc>
          <w:tcPr>
            <w:tcW w:w="396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в</w:t>
            </w:r>
            <w:r w:rsidRPr="006A0C86">
              <w:rPr>
                <w:rFonts w:ascii="Times New Roman" w:hAnsi="Times New Roman" w:cs="Times New Roman"/>
                <w:sz w:val="24"/>
                <w:szCs w:val="24"/>
              </w:rPr>
              <w:t>идеосалоны, (кинотеа</w:t>
            </w:r>
            <w:r w:rsidRPr="006A0C86">
              <w:rPr>
                <w:rFonts w:ascii="Times New Roman" w:hAnsi="Times New Roman" w:cs="Times New Roman"/>
                <w:sz w:val="24"/>
                <w:szCs w:val="24"/>
              </w:rPr>
              <w:t>т</w:t>
            </w:r>
            <w:r w:rsidRPr="006A0C86">
              <w:rPr>
                <w:rFonts w:ascii="Times New Roman" w:hAnsi="Times New Roman" w:cs="Times New Roman"/>
                <w:sz w:val="24"/>
                <w:szCs w:val="24"/>
              </w:rPr>
              <w:t>ры);</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1426"/>
        </w:trPr>
        <w:tc>
          <w:tcPr>
            <w:tcW w:w="3960" w:type="dxa"/>
            <w:tcBorders>
              <w:top w:val="single" w:sz="4" w:space="0" w:color="auto"/>
              <w:bottom w:val="single" w:sz="4" w:space="0" w:color="auto"/>
            </w:tcBorders>
          </w:tcPr>
          <w:p w:rsidR="00BF0632" w:rsidRPr="006A0C86" w:rsidRDefault="00BF0632" w:rsidP="00186AA3">
            <w:pPr>
              <w:pStyle w:val="ConsPlusNormal"/>
              <w:tabs>
                <w:tab w:val="left" w:pos="650"/>
              </w:tabs>
              <w:ind w:firstLine="0"/>
              <w:rPr>
                <w:rFonts w:ascii="Times New Roman" w:hAnsi="Times New Roman" w:cs="Times New Roman"/>
                <w:sz w:val="24"/>
                <w:szCs w:val="24"/>
              </w:rPr>
            </w:pPr>
            <w:r>
              <w:rPr>
                <w:rFonts w:ascii="Times New Roman" w:hAnsi="Times New Roman" w:cs="Times New Roman"/>
                <w:sz w:val="24"/>
                <w:szCs w:val="24"/>
              </w:rPr>
              <w:t>ц</w:t>
            </w:r>
            <w:r w:rsidRPr="006A0C86">
              <w:rPr>
                <w:rFonts w:ascii="Times New Roman" w:hAnsi="Times New Roman" w:cs="Times New Roman"/>
                <w:sz w:val="24"/>
                <w:szCs w:val="24"/>
              </w:rPr>
              <w:t>ентры общения и досуговых зан</w:t>
            </w:r>
            <w:r w:rsidRPr="006A0C86">
              <w:rPr>
                <w:rFonts w:ascii="Times New Roman" w:hAnsi="Times New Roman" w:cs="Times New Roman"/>
                <w:sz w:val="24"/>
                <w:szCs w:val="24"/>
              </w:rPr>
              <w:t>я</w:t>
            </w:r>
            <w:r w:rsidRPr="006A0C86">
              <w:rPr>
                <w:rFonts w:ascii="Times New Roman" w:hAnsi="Times New Roman" w:cs="Times New Roman"/>
                <w:sz w:val="24"/>
                <w:szCs w:val="24"/>
              </w:rPr>
              <w:t>тий, залы для встреч, собраний, занятий детей и молод</w:t>
            </w:r>
            <w:r w:rsidRPr="006A0C86">
              <w:rPr>
                <w:rFonts w:ascii="Times New Roman" w:hAnsi="Times New Roman" w:cs="Times New Roman"/>
                <w:sz w:val="24"/>
                <w:szCs w:val="24"/>
              </w:rPr>
              <w:t>е</w:t>
            </w:r>
            <w:r w:rsidRPr="006A0C86">
              <w:rPr>
                <w:rFonts w:ascii="Times New Roman" w:hAnsi="Times New Roman" w:cs="Times New Roman"/>
                <w:sz w:val="24"/>
                <w:szCs w:val="24"/>
              </w:rPr>
              <w:t>жи, взрослых многоцелевого и специализирова</w:t>
            </w:r>
            <w:r w:rsidRPr="006A0C86">
              <w:rPr>
                <w:rFonts w:ascii="Times New Roman" w:hAnsi="Times New Roman" w:cs="Times New Roman"/>
                <w:sz w:val="24"/>
                <w:szCs w:val="24"/>
              </w:rPr>
              <w:t>н</w:t>
            </w:r>
            <w:r w:rsidRPr="006A0C86">
              <w:rPr>
                <w:rFonts w:ascii="Times New Roman" w:hAnsi="Times New Roman" w:cs="Times New Roman"/>
                <w:sz w:val="24"/>
                <w:szCs w:val="24"/>
              </w:rPr>
              <w:t>ного назначения;</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1168"/>
        </w:trPr>
        <w:tc>
          <w:tcPr>
            <w:tcW w:w="396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с</w:t>
            </w:r>
            <w:r w:rsidRPr="006A0C86">
              <w:rPr>
                <w:rFonts w:ascii="Times New Roman" w:hAnsi="Times New Roman" w:cs="Times New Roman"/>
                <w:sz w:val="24"/>
                <w:szCs w:val="24"/>
              </w:rPr>
              <w:t>пециализированные образовател</w:t>
            </w:r>
            <w:r w:rsidRPr="006A0C86">
              <w:rPr>
                <w:rFonts w:ascii="Times New Roman" w:hAnsi="Times New Roman" w:cs="Times New Roman"/>
                <w:sz w:val="24"/>
                <w:szCs w:val="24"/>
              </w:rPr>
              <w:t>ь</w:t>
            </w:r>
            <w:r w:rsidRPr="006A0C86">
              <w:rPr>
                <w:rFonts w:ascii="Times New Roman" w:hAnsi="Times New Roman" w:cs="Times New Roman"/>
                <w:sz w:val="24"/>
                <w:szCs w:val="24"/>
              </w:rPr>
              <w:t>ные учреждения: ДШИ, музыкал</w:t>
            </w:r>
            <w:r w:rsidRPr="006A0C86">
              <w:rPr>
                <w:rFonts w:ascii="Times New Roman" w:hAnsi="Times New Roman" w:cs="Times New Roman"/>
                <w:sz w:val="24"/>
                <w:szCs w:val="24"/>
              </w:rPr>
              <w:t>ь</w:t>
            </w:r>
            <w:r w:rsidRPr="006A0C86">
              <w:rPr>
                <w:rFonts w:ascii="Times New Roman" w:hAnsi="Times New Roman" w:cs="Times New Roman"/>
                <w:sz w:val="24"/>
                <w:szCs w:val="24"/>
              </w:rPr>
              <w:t>ные, художественные, хореограф</w:t>
            </w:r>
            <w:r w:rsidRPr="006A0C86">
              <w:rPr>
                <w:rFonts w:ascii="Times New Roman" w:hAnsi="Times New Roman" w:cs="Times New Roman"/>
                <w:sz w:val="24"/>
                <w:szCs w:val="24"/>
              </w:rPr>
              <w:t>и</w:t>
            </w:r>
            <w:r w:rsidRPr="006A0C86">
              <w:rPr>
                <w:rFonts w:ascii="Times New Roman" w:hAnsi="Times New Roman" w:cs="Times New Roman"/>
                <w:sz w:val="24"/>
                <w:szCs w:val="24"/>
              </w:rPr>
              <w:t>ческие, иные школы;</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842"/>
        </w:trPr>
        <w:tc>
          <w:tcPr>
            <w:tcW w:w="3960" w:type="dxa"/>
            <w:tcBorders>
              <w:top w:val="single" w:sz="4" w:space="0" w:color="auto"/>
              <w:bottom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с</w:t>
            </w:r>
            <w:r w:rsidRPr="006A0C86">
              <w:rPr>
                <w:rFonts w:ascii="Times New Roman" w:hAnsi="Times New Roman" w:cs="Times New Roman"/>
                <w:sz w:val="24"/>
                <w:szCs w:val="24"/>
              </w:rPr>
              <w:t>редние специальные образовател</w:t>
            </w:r>
            <w:r w:rsidRPr="006A0C86">
              <w:rPr>
                <w:rFonts w:ascii="Times New Roman" w:hAnsi="Times New Roman" w:cs="Times New Roman"/>
                <w:sz w:val="24"/>
                <w:szCs w:val="24"/>
              </w:rPr>
              <w:t>ь</w:t>
            </w:r>
            <w:r w:rsidRPr="006A0C86">
              <w:rPr>
                <w:rFonts w:ascii="Times New Roman" w:hAnsi="Times New Roman" w:cs="Times New Roman"/>
                <w:sz w:val="24"/>
                <w:szCs w:val="24"/>
              </w:rPr>
              <w:t>ные учреждения культуры и иску</w:t>
            </w:r>
            <w:r w:rsidRPr="006A0C86">
              <w:rPr>
                <w:rFonts w:ascii="Times New Roman" w:hAnsi="Times New Roman" w:cs="Times New Roman"/>
                <w:sz w:val="24"/>
                <w:szCs w:val="24"/>
              </w:rPr>
              <w:t>с</w:t>
            </w:r>
            <w:r w:rsidRPr="006A0C86">
              <w:rPr>
                <w:rFonts w:ascii="Times New Roman" w:hAnsi="Times New Roman" w:cs="Times New Roman"/>
                <w:sz w:val="24"/>
                <w:szCs w:val="24"/>
              </w:rPr>
              <w:t>ства;</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611"/>
        </w:trPr>
        <w:tc>
          <w:tcPr>
            <w:tcW w:w="3960" w:type="dxa"/>
            <w:tcBorders>
              <w:top w:val="single" w:sz="4"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м</w:t>
            </w:r>
            <w:r w:rsidRPr="006A0C86">
              <w:rPr>
                <w:rFonts w:ascii="Times New Roman" w:hAnsi="Times New Roman" w:cs="Times New Roman"/>
                <w:sz w:val="24"/>
                <w:szCs w:val="24"/>
              </w:rPr>
              <w:t>емориальные комплексы, мон</w:t>
            </w:r>
            <w:r w:rsidRPr="006A0C86">
              <w:rPr>
                <w:rFonts w:ascii="Times New Roman" w:hAnsi="Times New Roman" w:cs="Times New Roman"/>
                <w:sz w:val="24"/>
                <w:szCs w:val="24"/>
              </w:rPr>
              <w:t>у</w:t>
            </w:r>
            <w:r w:rsidRPr="006A0C86">
              <w:rPr>
                <w:rFonts w:ascii="Times New Roman" w:hAnsi="Times New Roman" w:cs="Times New Roman"/>
                <w:sz w:val="24"/>
                <w:szCs w:val="24"/>
              </w:rPr>
              <w:t>менты, памятники и памятные знаки</w:t>
            </w:r>
          </w:p>
        </w:tc>
        <w:tc>
          <w:tcPr>
            <w:tcW w:w="5760" w:type="dxa"/>
            <w:vMerge/>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3960" w:type="dxa"/>
            <w:tcBorders>
              <w:top w:val="single" w:sz="6" w:space="0" w:color="auto"/>
              <w:left w:val="single" w:sz="6" w:space="0" w:color="auto"/>
              <w:bottom w:val="single" w:sz="6" w:space="0" w:color="auto"/>
              <w:right w:val="single" w:sz="6" w:space="0" w:color="auto"/>
            </w:tcBorders>
            <w:shd w:val="clear" w:color="auto" w:fill="auto"/>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Условно разрешенные виды и</w:t>
            </w:r>
            <w:r w:rsidRPr="006A0C86">
              <w:rPr>
                <w:rFonts w:ascii="Times New Roman" w:hAnsi="Times New Roman" w:cs="Times New Roman"/>
                <w:b/>
                <w:bCs/>
                <w:sz w:val="24"/>
                <w:szCs w:val="24"/>
              </w:rPr>
              <w:t>с</w:t>
            </w:r>
            <w:r w:rsidRPr="006A0C86">
              <w:rPr>
                <w:rFonts w:ascii="Times New Roman" w:hAnsi="Times New Roman" w:cs="Times New Roman"/>
                <w:b/>
                <w:bCs/>
                <w:sz w:val="24"/>
                <w:szCs w:val="24"/>
              </w:rPr>
              <w:t>пользования</w:t>
            </w:r>
          </w:p>
        </w:tc>
        <w:tc>
          <w:tcPr>
            <w:tcW w:w="5760" w:type="dxa"/>
            <w:tcBorders>
              <w:top w:val="single" w:sz="6" w:space="0" w:color="auto"/>
              <w:left w:val="single" w:sz="6" w:space="0" w:color="auto"/>
              <w:bottom w:val="single" w:sz="6" w:space="0" w:color="auto"/>
              <w:right w:val="single" w:sz="6" w:space="0" w:color="auto"/>
            </w:tcBorders>
            <w:shd w:val="clear" w:color="auto" w:fill="auto"/>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w:t>
            </w:r>
            <w:r w:rsidRPr="006A0C86">
              <w:rPr>
                <w:rFonts w:ascii="Times New Roman" w:hAnsi="Times New Roman" w:cs="Times New Roman"/>
                <w:b/>
                <w:bCs/>
                <w:sz w:val="24"/>
                <w:szCs w:val="24"/>
              </w:rPr>
              <w:t>а</w:t>
            </w:r>
            <w:r w:rsidRPr="006A0C86">
              <w:rPr>
                <w:rFonts w:ascii="Times New Roman" w:hAnsi="Times New Roman" w:cs="Times New Roman"/>
                <w:b/>
                <w:bCs/>
                <w:sz w:val="24"/>
                <w:szCs w:val="24"/>
              </w:rPr>
              <w:t xml:space="preserve">ния для условно разрешенных видов </w:t>
            </w: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01"/>
        </w:trPr>
        <w:tc>
          <w:tcPr>
            <w:tcW w:w="3960" w:type="dxa"/>
            <w:tcBorders>
              <w:top w:val="single" w:sz="6" w:space="0" w:color="auto"/>
              <w:left w:val="single" w:sz="6" w:space="0" w:color="auto"/>
              <w:bottom w:val="single" w:sz="4" w:space="0" w:color="auto"/>
              <w:right w:val="single" w:sz="6" w:space="0" w:color="auto"/>
            </w:tcBorders>
          </w:tcPr>
          <w:p w:rsidR="00BF0632" w:rsidRPr="006A0C8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6A0C86">
              <w:rPr>
                <w:rFonts w:ascii="Times New Roman" w:hAnsi="Times New Roman" w:cs="Times New Roman"/>
                <w:sz w:val="24"/>
                <w:szCs w:val="24"/>
              </w:rPr>
              <w:t>ультовые здания и сооруж</w:t>
            </w:r>
            <w:r w:rsidRPr="006A0C86">
              <w:rPr>
                <w:rFonts w:ascii="Times New Roman" w:hAnsi="Times New Roman" w:cs="Times New Roman"/>
                <w:sz w:val="24"/>
                <w:szCs w:val="24"/>
              </w:rPr>
              <w:t>е</w:t>
            </w:r>
            <w:r w:rsidRPr="006A0C86">
              <w:rPr>
                <w:rFonts w:ascii="Times New Roman" w:hAnsi="Times New Roman" w:cs="Times New Roman"/>
                <w:sz w:val="24"/>
                <w:szCs w:val="24"/>
              </w:rPr>
              <w:t>ния;</w:t>
            </w:r>
          </w:p>
        </w:tc>
        <w:tc>
          <w:tcPr>
            <w:tcW w:w="5760" w:type="dxa"/>
            <w:vMerge w:val="restart"/>
            <w:tcBorders>
              <w:top w:val="single" w:sz="6" w:space="0" w:color="auto"/>
              <w:left w:val="single" w:sz="6" w:space="0" w:color="auto"/>
              <w:right w:val="single" w:sz="6" w:space="0" w:color="auto"/>
            </w:tcBorders>
          </w:tcPr>
          <w:p w:rsidR="00BF0632" w:rsidRPr="00D66367"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6A0C86">
              <w:rPr>
                <w:rFonts w:ascii="Times New Roman" w:hAnsi="Times New Roman" w:cs="Times New Roman"/>
                <w:sz w:val="24"/>
                <w:szCs w:val="24"/>
              </w:rPr>
              <w:t>ооружения и устройства сетей инженерно технич</w:t>
            </w:r>
            <w:r w:rsidRPr="006A0C86">
              <w:rPr>
                <w:rFonts w:ascii="Times New Roman" w:hAnsi="Times New Roman" w:cs="Times New Roman"/>
                <w:sz w:val="24"/>
                <w:szCs w:val="24"/>
              </w:rPr>
              <w:t>е</w:t>
            </w:r>
            <w:r w:rsidRPr="006A0C86">
              <w:rPr>
                <w:rFonts w:ascii="Times New Roman" w:hAnsi="Times New Roman" w:cs="Times New Roman"/>
                <w:sz w:val="24"/>
                <w:szCs w:val="24"/>
              </w:rPr>
              <w:t>ского обеспечения</w:t>
            </w:r>
            <w:r>
              <w:rPr>
                <w:rFonts w:ascii="Times New Roman" w:hAnsi="Times New Roman" w:cs="Times New Roman"/>
                <w:sz w:val="24"/>
                <w:szCs w:val="24"/>
              </w:rPr>
              <w:t>; в</w:t>
            </w:r>
            <w:r w:rsidRPr="006A0C86">
              <w:rPr>
                <w:rFonts w:ascii="Times New Roman" w:hAnsi="Times New Roman" w:cs="Times New Roman"/>
                <w:sz w:val="24"/>
                <w:szCs w:val="24"/>
              </w:rPr>
              <w:t xml:space="preserve">спомогательные здания и </w:t>
            </w:r>
            <w:r w:rsidRPr="006A0C86">
              <w:rPr>
                <w:rFonts w:ascii="Times New Roman" w:hAnsi="Times New Roman" w:cs="Times New Roman"/>
                <w:sz w:val="24"/>
                <w:szCs w:val="24"/>
              </w:rPr>
              <w:lastRenderedPageBreak/>
              <w:t>соор</w:t>
            </w:r>
            <w:r w:rsidRPr="006A0C86">
              <w:rPr>
                <w:rFonts w:ascii="Times New Roman" w:hAnsi="Times New Roman" w:cs="Times New Roman"/>
                <w:sz w:val="24"/>
                <w:szCs w:val="24"/>
              </w:rPr>
              <w:t>у</w:t>
            </w:r>
            <w:r w:rsidRPr="006A0C86">
              <w:rPr>
                <w:rFonts w:ascii="Times New Roman" w:hAnsi="Times New Roman" w:cs="Times New Roman"/>
                <w:sz w:val="24"/>
                <w:szCs w:val="24"/>
              </w:rPr>
              <w:t>жения, технологически связанные с ведущим видом использования;</w:t>
            </w:r>
            <w:r>
              <w:rPr>
                <w:rFonts w:ascii="Times New Roman" w:hAnsi="Times New Roman" w:cs="Times New Roman"/>
                <w:sz w:val="24"/>
                <w:szCs w:val="24"/>
              </w:rPr>
              <w:t xml:space="preserve"> г</w:t>
            </w:r>
            <w:r w:rsidRPr="006A0C86">
              <w:rPr>
                <w:rFonts w:ascii="Times New Roman" w:hAnsi="Times New Roman" w:cs="Times New Roman"/>
                <w:sz w:val="24"/>
                <w:szCs w:val="24"/>
              </w:rPr>
              <w:t>аражи служебного транспорта</w:t>
            </w:r>
            <w:r>
              <w:rPr>
                <w:rFonts w:ascii="Times New Roman" w:hAnsi="Times New Roman" w:cs="Times New Roman"/>
                <w:sz w:val="24"/>
                <w:szCs w:val="24"/>
              </w:rPr>
              <w:t>; г</w:t>
            </w:r>
            <w:r w:rsidRPr="006A0C86">
              <w:rPr>
                <w:rFonts w:ascii="Times New Roman" w:hAnsi="Times New Roman" w:cs="Times New Roman"/>
                <w:sz w:val="24"/>
                <w:szCs w:val="24"/>
              </w:rPr>
              <w:t>ост</w:t>
            </w:r>
            <w:r w:rsidRPr="006A0C86">
              <w:rPr>
                <w:rFonts w:ascii="Times New Roman" w:hAnsi="Times New Roman" w:cs="Times New Roman"/>
                <w:sz w:val="24"/>
                <w:szCs w:val="24"/>
              </w:rPr>
              <w:t>е</w:t>
            </w:r>
            <w:r w:rsidRPr="006A0C86">
              <w:rPr>
                <w:rFonts w:ascii="Times New Roman" w:hAnsi="Times New Roman" w:cs="Times New Roman"/>
                <w:sz w:val="24"/>
                <w:szCs w:val="24"/>
              </w:rPr>
              <w:t>вые автостоянки</w:t>
            </w:r>
            <w:r>
              <w:rPr>
                <w:rFonts w:ascii="Times New Roman" w:hAnsi="Times New Roman" w:cs="Times New Roman"/>
                <w:sz w:val="24"/>
                <w:szCs w:val="24"/>
              </w:rPr>
              <w:t xml:space="preserve">; </w:t>
            </w:r>
            <w:r w:rsidRPr="00D66367">
              <w:rPr>
                <w:rFonts w:ascii="Times New Roman" w:hAnsi="Times New Roman" w:cs="Times New Roman"/>
                <w:sz w:val="24"/>
                <w:szCs w:val="24"/>
              </w:rPr>
              <w:t>площадки для сбора мусора ; зел</w:t>
            </w:r>
            <w:r w:rsidRPr="00D66367">
              <w:rPr>
                <w:rFonts w:ascii="Times New Roman" w:hAnsi="Times New Roman" w:cs="Times New Roman"/>
                <w:sz w:val="24"/>
                <w:szCs w:val="24"/>
              </w:rPr>
              <w:t>е</w:t>
            </w:r>
            <w:r w:rsidRPr="00D66367">
              <w:rPr>
                <w:rFonts w:ascii="Times New Roman" w:hAnsi="Times New Roman" w:cs="Times New Roman"/>
                <w:sz w:val="24"/>
                <w:szCs w:val="24"/>
              </w:rPr>
              <w:t>ные насаждения, благоустройство территории, малые архитектурные формы; объекты гражданской обороны; объекты пожарной охраны (гидра</w:t>
            </w:r>
            <w:r w:rsidRPr="00D66367">
              <w:rPr>
                <w:rFonts w:ascii="Times New Roman" w:hAnsi="Times New Roman" w:cs="Times New Roman"/>
                <w:sz w:val="24"/>
                <w:szCs w:val="24"/>
              </w:rPr>
              <w:t>н</w:t>
            </w:r>
            <w:r w:rsidRPr="00D66367">
              <w:rPr>
                <w:rFonts w:ascii="Times New Roman" w:hAnsi="Times New Roman" w:cs="Times New Roman"/>
                <w:sz w:val="24"/>
                <w:szCs w:val="24"/>
              </w:rPr>
              <w:t>ты, резервуары и т.п.)</w:t>
            </w: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111"/>
        </w:trPr>
        <w:tc>
          <w:tcPr>
            <w:tcW w:w="3960" w:type="dxa"/>
            <w:tcBorders>
              <w:top w:val="single" w:sz="4" w:space="0" w:color="auto"/>
              <w:left w:val="single" w:sz="6" w:space="0" w:color="auto"/>
              <w:bottom w:val="single" w:sz="6" w:space="0" w:color="auto"/>
              <w:right w:val="single" w:sz="6" w:space="0" w:color="auto"/>
            </w:tcBorders>
          </w:tcPr>
          <w:p w:rsidR="00BF0632" w:rsidRPr="006A0C86"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в</w:t>
            </w:r>
            <w:r w:rsidRPr="006A0C86">
              <w:rPr>
                <w:rFonts w:ascii="Times New Roman" w:hAnsi="Times New Roman" w:cs="Times New Roman"/>
                <w:sz w:val="24"/>
                <w:szCs w:val="24"/>
              </w:rPr>
              <w:t>ременные павильоны и киоски розничной торговли и обслуж</w:t>
            </w:r>
            <w:r w:rsidRPr="006A0C86">
              <w:rPr>
                <w:rFonts w:ascii="Times New Roman" w:hAnsi="Times New Roman" w:cs="Times New Roman"/>
                <w:sz w:val="24"/>
                <w:szCs w:val="24"/>
              </w:rPr>
              <w:t>и</w:t>
            </w:r>
            <w:r w:rsidRPr="006A0C86">
              <w:rPr>
                <w:rFonts w:ascii="Times New Roman" w:hAnsi="Times New Roman" w:cs="Times New Roman"/>
                <w:sz w:val="24"/>
                <w:szCs w:val="24"/>
              </w:rPr>
              <w:t>вания населения</w:t>
            </w:r>
          </w:p>
          <w:p w:rsidR="00BF0632" w:rsidRPr="006A0C86" w:rsidRDefault="00BF0632" w:rsidP="00186AA3">
            <w:pPr>
              <w:pStyle w:val="ConsPlusNormal"/>
              <w:rPr>
                <w:rFonts w:ascii="Times New Roman" w:hAnsi="Times New Roman" w:cs="Times New Roman"/>
                <w:sz w:val="24"/>
                <w:szCs w:val="24"/>
              </w:rPr>
            </w:pPr>
          </w:p>
        </w:tc>
        <w:tc>
          <w:tcPr>
            <w:tcW w:w="5760" w:type="dxa"/>
            <w:vMerge/>
            <w:tcBorders>
              <w:left w:val="single" w:sz="6" w:space="0" w:color="auto"/>
              <w:bottom w:val="single" w:sz="6" w:space="0" w:color="auto"/>
              <w:right w:val="single" w:sz="6" w:space="0" w:color="auto"/>
            </w:tcBorders>
          </w:tcPr>
          <w:p w:rsidR="00BF0632" w:rsidRPr="006A0C86" w:rsidRDefault="00BF0632" w:rsidP="00186AA3">
            <w:pPr>
              <w:pStyle w:val="ConsPlusNormal"/>
              <w:widowControl/>
              <w:numPr>
                <w:ilvl w:val="0"/>
                <w:numId w:val="7"/>
              </w:numPr>
              <w:ind w:left="0" w:firstLine="0"/>
              <w:rPr>
                <w:rFonts w:ascii="Times New Roman" w:hAnsi="Times New Roman" w:cs="Times New Roman"/>
                <w:sz w:val="24"/>
                <w:szCs w:val="24"/>
              </w:rPr>
            </w:pPr>
          </w:p>
        </w:tc>
      </w:tr>
    </w:tbl>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lastRenderedPageBreak/>
        <w:t>2). Параметры застройки земельных участков и объектов капитального строи</w:t>
      </w:r>
      <w:r>
        <w:rPr>
          <w:rFonts w:ascii="Times New Roman" w:hAnsi="Times New Roman" w:cs="Times New Roman"/>
          <w:sz w:val="24"/>
          <w:szCs w:val="24"/>
        </w:rPr>
        <w:t>тел</w:t>
      </w:r>
      <w:r>
        <w:rPr>
          <w:rFonts w:ascii="Times New Roman" w:hAnsi="Times New Roman" w:cs="Times New Roman"/>
          <w:sz w:val="24"/>
          <w:szCs w:val="24"/>
        </w:rPr>
        <w:t>ь</w:t>
      </w:r>
      <w:r>
        <w:rPr>
          <w:rFonts w:ascii="Times New Roman" w:hAnsi="Times New Roman" w:cs="Times New Roman"/>
          <w:sz w:val="24"/>
          <w:szCs w:val="24"/>
        </w:rPr>
        <w:t>ства зоны О4</w:t>
      </w:r>
      <w:r w:rsidRPr="006A0C86">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852"/>
      </w:tblGrid>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Площадь земельного участка</w:t>
            </w:r>
          </w:p>
        </w:tc>
        <w:tc>
          <w:tcPr>
            <w:tcW w:w="3852"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w:t>
            </w:r>
          </w:p>
        </w:tc>
        <w:tc>
          <w:tcPr>
            <w:tcW w:w="3852"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 xml:space="preserve">по расчету </w:t>
            </w: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Минимальная</w:t>
            </w:r>
          </w:p>
        </w:tc>
        <w:tc>
          <w:tcPr>
            <w:tcW w:w="3852"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по расчету</w:t>
            </w: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Количество этажей</w:t>
            </w:r>
          </w:p>
        </w:tc>
        <w:tc>
          <w:tcPr>
            <w:tcW w:w="3852" w:type="dxa"/>
          </w:tcPr>
          <w:p w:rsidR="00BF0632" w:rsidRPr="006A0C86" w:rsidRDefault="00BF0632" w:rsidP="00186AA3">
            <w:pPr>
              <w:pStyle w:val="ConsPlusNormal"/>
              <w:widowControl/>
              <w:ind w:firstLine="0"/>
              <w:jc w:val="center"/>
              <w:rPr>
                <w:rFonts w:ascii="Times New Roman" w:hAnsi="Times New Roman" w:cs="Times New Roman"/>
                <w:sz w:val="24"/>
                <w:szCs w:val="24"/>
              </w:rPr>
            </w:pP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максимальное</w:t>
            </w:r>
          </w:p>
        </w:tc>
        <w:tc>
          <w:tcPr>
            <w:tcW w:w="3852" w:type="dxa"/>
          </w:tcPr>
          <w:p w:rsidR="00BF0632" w:rsidRPr="00B530B4" w:rsidRDefault="00BF0632" w:rsidP="00186AA3">
            <w:pPr>
              <w:pStyle w:val="ConsPlusNormal"/>
              <w:widowControl/>
              <w:ind w:firstLine="0"/>
              <w:jc w:val="center"/>
              <w:rPr>
                <w:rFonts w:ascii="Times New Roman" w:hAnsi="Times New Roman" w:cs="Times New Roman"/>
                <w:sz w:val="24"/>
                <w:szCs w:val="24"/>
              </w:rPr>
            </w:pPr>
            <w:r w:rsidRPr="00B530B4">
              <w:rPr>
                <w:rFonts w:ascii="Times New Roman" w:hAnsi="Times New Roman" w:cs="Times New Roman"/>
                <w:sz w:val="24"/>
                <w:szCs w:val="24"/>
              </w:rPr>
              <w:t>3</w:t>
            </w: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минимальное</w:t>
            </w:r>
          </w:p>
        </w:tc>
        <w:tc>
          <w:tcPr>
            <w:tcW w:w="3852" w:type="dxa"/>
          </w:tcPr>
          <w:p w:rsidR="00BF0632" w:rsidRPr="00B530B4" w:rsidRDefault="00BF0632" w:rsidP="00186AA3">
            <w:pPr>
              <w:pStyle w:val="ConsPlusNormal"/>
              <w:widowControl/>
              <w:ind w:firstLine="0"/>
              <w:jc w:val="center"/>
              <w:rPr>
                <w:rFonts w:ascii="Times New Roman" w:hAnsi="Times New Roman" w:cs="Times New Roman"/>
                <w:sz w:val="24"/>
                <w:szCs w:val="24"/>
              </w:rPr>
            </w:pPr>
            <w:r w:rsidRPr="00B530B4">
              <w:rPr>
                <w:rFonts w:ascii="Times New Roman" w:hAnsi="Times New Roman" w:cs="Times New Roman"/>
                <w:sz w:val="24"/>
                <w:szCs w:val="24"/>
              </w:rPr>
              <w:t>1</w:t>
            </w: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Высота зданий, сооружений</w:t>
            </w:r>
          </w:p>
        </w:tc>
        <w:tc>
          <w:tcPr>
            <w:tcW w:w="3852" w:type="dxa"/>
          </w:tcPr>
          <w:p w:rsidR="00BF0632" w:rsidRPr="006A0C86" w:rsidRDefault="00BF0632" w:rsidP="00186AA3">
            <w:pPr>
              <w:pStyle w:val="ConsPlusNormal"/>
              <w:widowControl/>
              <w:ind w:firstLine="0"/>
              <w:jc w:val="center"/>
              <w:rPr>
                <w:rFonts w:ascii="Times New Roman" w:hAnsi="Times New Roman" w:cs="Times New Roman"/>
                <w:sz w:val="24"/>
                <w:szCs w:val="24"/>
              </w:rPr>
            </w:pP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w:t>
            </w:r>
          </w:p>
        </w:tc>
        <w:tc>
          <w:tcPr>
            <w:tcW w:w="3852"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Pr="006A0C86">
              <w:rPr>
                <w:rFonts w:ascii="Times New Roman" w:hAnsi="Times New Roman" w:cs="Times New Roman"/>
                <w:sz w:val="24"/>
                <w:szCs w:val="24"/>
              </w:rPr>
              <w:t xml:space="preserve"> м</w:t>
            </w: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минимальная</w:t>
            </w:r>
          </w:p>
        </w:tc>
        <w:tc>
          <w:tcPr>
            <w:tcW w:w="3852"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4 м</w:t>
            </w: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Процент застройки</w:t>
            </w:r>
          </w:p>
        </w:tc>
        <w:tc>
          <w:tcPr>
            <w:tcW w:w="3852"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максимальный</w:t>
            </w:r>
          </w:p>
        </w:tc>
        <w:tc>
          <w:tcPr>
            <w:tcW w:w="3852"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60%</w:t>
            </w:r>
            <w:r w:rsidRPr="006A0C86">
              <w:rPr>
                <w:rFonts w:ascii="Times New Roman" w:hAnsi="Times New Roman" w:cs="Times New Roman"/>
                <w:sz w:val="24"/>
                <w:szCs w:val="24"/>
              </w:rPr>
              <w:t xml:space="preserve"> </w:t>
            </w: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минимальный</w:t>
            </w:r>
          </w:p>
        </w:tc>
        <w:tc>
          <w:tcPr>
            <w:tcW w:w="3852" w:type="dxa"/>
          </w:tcPr>
          <w:p w:rsidR="00BF0632" w:rsidRPr="00B530B4"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Иные показатели</w:t>
            </w:r>
          </w:p>
        </w:tc>
        <w:tc>
          <w:tcPr>
            <w:tcW w:w="3852"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71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отступ застройки от красной линии улицы</w:t>
            </w:r>
          </w:p>
        </w:tc>
        <w:tc>
          <w:tcPr>
            <w:tcW w:w="3852"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соответствии со сложившейся застройкой</w:t>
            </w:r>
          </w:p>
        </w:tc>
      </w:tr>
    </w:tbl>
    <w:p w:rsidR="00BF0632" w:rsidRDefault="00BF0632" w:rsidP="00BF0632">
      <w:pPr>
        <w:pStyle w:val="ConsPlusNormal"/>
        <w:widowControl/>
        <w:ind w:firstLine="0"/>
        <w:jc w:val="center"/>
        <w:outlineLvl w:val="2"/>
        <w:rPr>
          <w:rFonts w:ascii="Times New Roman" w:hAnsi="Times New Roman" w:cs="Times New Roman"/>
          <w:b/>
          <w:bCs/>
          <w:sz w:val="24"/>
          <w:szCs w:val="24"/>
        </w:rPr>
      </w:pPr>
      <w:bookmarkStart w:id="151" w:name="_Toc302476508"/>
      <w:bookmarkStart w:id="152" w:name="_Toc302476608"/>
    </w:p>
    <w:p w:rsidR="00BF0632" w:rsidRPr="00D32209" w:rsidRDefault="00BF0632" w:rsidP="00BF0632">
      <w:pPr>
        <w:pStyle w:val="ConsPlusNormal"/>
        <w:widowControl/>
        <w:ind w:firstLine="0"/>
        <w:jc w:val="center"/>
        <w:outlineLvl w:val="2"/>
        <w:rPr>
          <w:rFonts w:ascii="Times New Roman" w:hAnsi="Times New Roman" w:cs="Times New Roman"/>
          <w:b/>
          <w:bCs/>
          <w:sz w:val="24"/>
          <w:szCs w:val="24"/>
        </w:rPr>
      </w:pPr>
      <w:bookmarkStart w:id="153" w:name="_Toc305579171"/>
      <w:bookmarkStart w:id="154" w:name="_Toc309111000"/>
      <w:bookmarkStart w:id="155" w:name="_Toc309116282"/>
      <w:bookmarkStart w:id="156" w:name="_Toc309119099"/>
      <w:bookmarkStart w:id="157" w:name="_Toc311193406"/>
      <w:bookmarkStart w:id="158" w:name="_Toc311197707"/>
      <w:r>
        <w:rPr>
          <w:rFonts w:ascii="Times New Roman" w:hAnsi="Times New Roman" w:cs="Times New Roman"/>
          <w:b/>
          <w:bCs/>
          <w:sz w:val="24"/>
          <w:szCs w:val="24"/>
        </w:rPr>
        <w:t>5</w:t>
      </w:r>
      <w:r w:rsidRPr="00D32209">
        <w:rPr>
          <w:rFonts w:ascii="Times New Roman" w:hAnsi="Times New Roman" w:cs="Times New Roman"/>
          <w:b/>
          <w:bCs/>
          <w:sz w:val="24"/>
          <w:szCs w:val="24"/>
        </w:rPr>
        <w:t>.Зона размещения объектов физкультуры и спорта</w:t>
      </w:r>
      <w:r>
        <w:rPr>
          <w:rFonts w:ascii="Times New Roman" w:hAnsi="Times New Roman" w:cs="Times New Roman"/>
          <w:b/>
          <w:bCs/>
          <w:sz w:val="24"/>
          <w:szCs w:val="24"/>
        </w:rPr>
        <w:t xml:space="preserve"> </w:t>
      </w:r>
      <w:r w:rsidRPr="00D32209">
        <w:rPr>
          <w:rFonts w:ascii="Times New Roman" w:hAnsi="Times New Roman" w:cs="Times New Roman"/>
          <w:b/>
          <w:bCs/>
          <w:sz w:val="24"/>
          <w:szCs w:val="24"/>
        </w:rPr>
        <w:t>-</w:t>
      </w:r>
      <w:r>
        <w:rPr>
          <w:rFonts w:ascii="Times New Roman" w:hAnsi="Times New Roman" w:cs="Times New Roman"/>
          <w:b/>
          <w:bCs/>
          <w:sz w:val="24"/>
          <w:szCs w:val="24"/>
        </w:rPr>
        <w:t xml:space="preserve"> </w:t>
      </w:r>
      <w:r w:rsidRPr="00D32209">
        <w:rPr>
          <w:rFonts w:ascii="Times New Roman" w:hAnsi="Times New Roman" w:cs="Times New Roman"/>
          <w:b/>
          <w:bCs/>
          <w:sz w:val="24"/>
          <w:szCs w:val="24"/>
        </w:rPr>
        <w:t>О</w:t>
      </w:r>
      <w:r>
        <w:rPr>
          <w:rFonts w:ascii="Times New Roman" w:hAnsi="Times New Roman" w:cs="Times New Roman"/>
          <w:b/>
          <w:bCs/>
          <w:sz w:val="24"/>
          <w:szCs w:val="24"/>
        </w:rPr>
        <w:t>5</w:t>
      </w:r>
      <w:bookmarkEnd w:id="151"/>
      <w:bookmarkEnd w:id="152"/>
      <w:bookmarkEnd w:id="153"/>
      <w:bookmarkEnd w:id="154"/>
      <w:bookmarkEnd w:id="155"/>
      <w:bookmarkEnd w:id="156"/>
      <w:bookmarkEnd w:id="157"/>
      <w:bookmarkEnd w:id="158"/>
    </w:p>
    <w:p w:rsidR="00BF0632" w:rsidRDefault="00BF0632" w:rsidP="00BF0632">
      <w:pPr>
        <w:ind w:firstLine="567"/>
      </w:pPr>
      <w:bookmarkStart w:id="159" w:name="_Toc302476509"/>
      <w:bookmarkStart w:id="160" w:name="_Toc302476609"/>
      <w:r>
        <w:t>5.1</w:t>
      </w:r>
      <w:r w:rsidRPr="00D32209">
        <w:t xml:space="preserve">. Градостроительный регламент зоны размещения </w:t>
      </w:r>
      <w:r w:rsidRPr="00D32209">
        <w:rPr>
          <w:bCs/>
        </w:rPr>
        <w:t>объектов физкультуры и спорта</w:t>
      </w:r>
      <w:r w:rsidRPr="00D32209">
        <w:t xml:space="preserve"> </w:t>
      </w:r>
      <w:r>
        <w:t>О</w:t>
      </w:r>
      <w:bookmarkEnd w:id="159"/>
      <w:bookmarkEnd w:id="160"/>
      <w:r>
        <w:t>5</w:t>
      </w:r>
    </w:p>
    <w:p w:rsidR="00BF0632" w:rsidRPr="00512427" w:rsidRDefault="00BF0632" w:rsidP="00BF0632">
      <w:pPr>
        <w:ind w:left="-142" w:firstLine="709"/>
      </w:pPr>
      <w:r>
        <w:t xml:space="preserve">1). </w:t>
      </w:r>
      <w:r w:rsidRPr="00512427">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BF0632" w:rsidRPr="00D32209" w:rsidTr="00186AA3">
        <w:tblPrEx>
          <w:tblCellMar>
            <w:top w:w="0" w:type="dxa"/>
            <w:bottom w:w="0" w:type="dxa"/>
          </w:tblCellMar>
        </w:tblPrEx>
        <w:trPr>
          <w:trHeight w:val="480"/>
        </w:trPr>
        <w:tc>
          <w:tcPr>
            <w:tcW w:w="4500" w:type="dxa"/>
            <w:tcBorders>
              <w:top w:val="single" w:sz="4" w:space="0" w:color="auto"/>
              <w:bottom w:val="single" w:sz="6" w:space="0" w:color="auto"/>
            </w:tcBorders>
            <w:shd w:val="clear" w:color="auto" w:fill="auto"/>
          </w:tcPr>
          <w:p w:rsidR="00BF0632" w:rsidRPr="00D32209" w:rsidRDefault="00BF0632" w:rsidP="00186AA3">
            <w:pPr>
              <w:pStyle w:val="ConsPlusNormal"/>
              <w:keepLines/>
              <w:widowControl/>
              <w:ind w:firstLine="0"/>
              <w:rPr>
                <w:rFonts w:ascii="Times New Roman" w:hAnsi="Times New Roman" w:cs="Times New Roman"/>
                <w:b/>
                <w:bCs/>
                <w:sz w:val="24"/>
                <w:szCs w:val="24"/>
              </w:rPr>
            </w:pPr>
            <w:r w:rsidRPr="00D32209">
              <w:rPr>
                <w:rFonts w:ascii="Times New Roman" w:hAnsi="Times New Roman" w:cs="Times New Roman"/>
                <w:b/>
                <w:bCs/>
                <w:sz w:val="24"/>
                <w:szCs w:val="24"/>
              </w:rPr>
              <w:t>Основные виды разрешенного испол</w:t>
            </w:r>
            <w:r w:rsidRPr="00D32209">
              <w:rPr>
                <w:rFonts w:ascii="Times New Roman" w:hAnsi="Times New Roman" w:cs="Times New Roman"/>
                <w:b/>
                <w:bCs/>
                <w:sz w:val="24"/>
                <w:szCs w:val="24"/>
              </w:rPr>
              <w:t>ь</w:t>
            </w:r>
            <w:r w:rsidRPr="00D32209">
              <w:rPr>
                <w:rFonts w:ascii="Times New Roman" w:hAnsi="Times New Roman" w:cs="Times New Roman"/>
                <w:b/>
                <w:bCs/>
                <w:sz w:val="24"/>
                <w:szCs w:val="24"/>
              </w:rPr>
              <w:t>зования</w:t>
            </w:r>
          </w:p>
        </w:tc>
        <w:tc>
          <w:tcPr>
            <w:tcW w:w="5220" w:type="dxa"/>
            <w:tcBorders>
              <w:top w:val="single" w:sz="4" w:space="0" w:color="auto"/>
              <w:bottom w:val="single" w:sz="6" w:space="0" w:color="auto"/>
            </w:tcBorders>
            <w:shd w:val="clear" w:color="auto" w:fill="auto"/>
          </w:tcPr>
          <w:p w:rsidR="00BF0632" w:rsidRPr="00D32209" w:rsidRDefault="00BF0632" w:rsidP="00186AA3">
            <w:pPr>
              <w:pStyle w:val="ConsPlusNormal"/>
              <w:keepNext/>
              <w:keepLines/>
              <w:widowControl/>
              <w:ind w:firstLine="0"/>
              <w:rPr>
                <w:rFonts w:ascii="Times New Roman" w:hAnsi="Times New Roman" w:cs="Times New Roman"/>
                <w:b/>
                <w:bCs/>
                <w:sz w:val="24"/>
                <w:szCs w:val="24"/>
              </w:rPr>
            </w:pPr>
            <w:r w:rsidRPr="00D32209">
              <w:rPr>
                <w:rFonts w:ascii="Times New Roman" w:hAnsi="Times New Roman" w:cs="Times New Roman"/>
                <w:b/>
                <w:bCs/>
                <w:sz w:val="24"/>
                <w:szCs w:val="24"/>
              </w:rPr>
              <w:t>Вспомогательные виды разрешенного и</w:t>
            </w:r>
            <w:r w:rsidRPr="00D32209">
              <w:rPr>
                <w:rFonts w:ascii="Times New Roman" w:hAnsi="Times New Roman" w:cs="Times New Roman"/>
                <w:b/>
                <w:bCs/>
                <w:sz w:val="24"/>
                <w:szCs w:val="24"/>
              </w:rPr>
              <w:t>с</w:t>
            </w:r>
            <w:r w:rsidRPr="00D32209">
              <w:rPr>
                <w:rFonts w:ascii="Times New Roman" w:hAnsi="Times New Roman" w:cs="Times New Roman"/>
                <w:b/>
                <w:bCs/>
                <w:sz w:val="24"/>
                <w:szCs w:val="24"/>
              </w:rPr>
              <w:t>пользования (установленные к основным)</w:t>
            </w:r>
          </w:p>
        </w:tc>
      </w:tr>
      <w:tr w:rsidR="00BF0632" w:rsidRPr="00D32209" w:rsidTr="00186AA3">
        <w:tblPrEx>
          <w:tblCellMar>
            <w:top w:w="0" w:type="dxa"/>
            <w:bottom w:w="0" w:type="dxa"/>
          </w:tblCellMar>
        </w:tblPrEx>
        <w:trPr>
          <w:trHeight w:val="1358"/>
        </w:trPr>
        <w:tc>
          <w:tcPr>
            <w:tcW w:w="4500" w:type="dxa"/>
            <w:tcBorders>
              <w:top w:val="single" w:sz="6" w:space="0" w:color="auto"/>
              <w:bottom w:val="single" w:sz="4" w:space="0" w:color="auto"/>
            </w:tcBorders>
            <w:shd w:val="clear" w:color="auto" w:fill="auto"/>
          </w:tcPr>
          <w:p w:rsidR="00BF0632" w:rsidRPr="009E62D4"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ф</w:t>
            </w:r>
            <w:r w:rsidRPr="00D32209">
              <w:rPr>
                <w:rFonts w:ascii="Times New Roman" w:hAnsi="Times New Roman" w:cs="Times New Roman"/>
                <w:sz w:val="24"/>
                <w:szCs w:val="24"/>
              </w:rPr>
              <w:t>изкультурно-спортивные комплексы с включения в их состав открытых спо</w:t>
            </w:r>
            <w:r w:rsidRPr="00D32209">
              <w:rPr>
                <w:rFonts w:ascii="Times New Roman" w:hAnsi="Times New Roman" w:cs="Times New Roman"/>
                <w:sz w:val="24"/>
                <w:szCs w:val="24"/>
              </w:rPr>
              <w:t>р</w:t>
            </w:r>
            <w:r w:rsidRPr="00D32209">
              <w:rPr>
                <w:rFonts w:ascii="Times New Roman" w:hAnsi="Times New Roman" w:cs="Times New Roman"/>
                <w:sz w:val="24"/>
                <w:szCs w:val="24"/>
              </w:rPr>
              <w:t>тивных сооружений с трибунами для ра</w:t>
            </w:r>
            <w:r w:rsidRPr="00D32209">
              <w:rPr>
                <w:rFonts w:ascii="Times New Roman" w:hAnsi="Times New Roman" w:cs="Times New Roman"/>
                <w:sz w:val="24"/>
                <w:szCs w:val="24"/>
              </w:rPr>
              <w:t>з</w:t>
            </w:r>
            <w:r w:rsidRPr="00D32209">
              <w:rPr>
                <w:rFonts w:ascii="Times New Roman" w:hAnsi="Times New Roman" w:cs="Times New Roman"/>
                <w:sz w:val="24"/>
                <w:szCs w:val="24"/>
              </w:rPr>
              <w:t xml:space="preserve">мещения зрителей, крытые теннисные корты, </w:t>
            </w:r>
          </w:p>
        </w:tc>
        <w:tc>
          <w:tcPr>
            <w:tcW w:w="5220" w:type="dxa"/>
            <w:vMerge w:val="restart"/>
            <w:tcBorders>
              <w:top w:val="single" w:sz="6" w:space="0" w:color="auto"/>
            </w:tcBorders>
            <w:shd w:val="clear" w:color="auto" w:fill="auto"/>
          </w:tcPr>
          <w:p w:rsidR="00BF0632" w:rsidRPr="00D66367" w:rsidRDefault="00BF0632" w:rsidP="00186AA3">
            <w:pPr>
              <w:pStyle w:val="ConsPlusNormal"/>
              <w:widowControl/>
              <w:ind w:firstLine="0"/>
              <w:rPr>
                <w:rFonts w:ascii="Times New Roman" w:hAnsi="Times New Roman" w:cs="Times New Roman"/>
                <w:sz w:val="24"/>
                <w:szCs w:val="24"/>
              </w:rPr>
            </w:pPr>
            <w:r w:rsidRPr="00D66367">
              <w:rPr>
                <w:rFonts w:ascii="Times New Roman" w:hAnsi="Times New Roman" w:cs="Times New Roman"/>
                <w:sz w:val="24"/>
                <w:szCs w:val="24"/>
              </w:rPr>
              <w:t>вспомогательные здания и сооружения, технол</w:t>
            </w:r>
            <w:r w:rsidRPr="00D66367">
              <w:rPr>
                <w:rFonts w:ascii="Times New Roman" w:hAnsi="Times New Roman" w:cs="Times New Roman"/>
                <w:sz w:val="24"/>
                <w:szCs w:val="24"/>
              </w:rPr>
              <w:t>о</w:t>
            </w:r>
            <w:r w:rsidRPr="00D66367">
              <w:rPr>
                <w:rFonts w:ascii="Times New Roman" w:hAnsi="Times New Roman" w:cs="Times New Roman"/>
                <w:sz w:val="24"/>
                <w:szCs w:val="24"/>
              </w:rPr>
              <w:t>гически связанные с ведущим видом использования, раздевальные и душевые помещ</w:t>
            </w:r>
            <w:r w:rsidRPr="00D66367">
              <w:rPr>
                <w:rFonts w:ascii="Times New Roman" w:hAnsi="Times New Roman" w:cs="Times New Roman"/>
                <w:sz w:val="24"/>
                <w:szCs w:val="24"/>
              </w:rPr>
              <w:t>е</w:t>
            </w:r>
            <w:r w:rsidRPr="00D66367">
              <w:rPr>
                <w:rFonts w:ascii="Times New Roman" w:hAnsi="Times New Roman" w:cs="Times New Roman"/>
                <w:sz w:val="24"/>
                <w:szCs w:val="24"/>
              </w:rPr>
              <w:t>ния для посетителей спортивных объектов; здания и с</w:t>
            </w:r>
            <w:r w:rsidRPr="00D66367">
              <w:rPr>
                <w:rFonts w:ascii="Times New Roman" w:hAnsi="Times New Roman" w:cs="Times New Roman"/>
                <w:sz w:val="24"/>
                <w:szCs w:val="24"/>
              </w:rPr>
              <w:t>о</w:t>
            </w:r>
            <w:r w:rsidRPr="00D66367">
              <w:rPr>
                <w:rFonts w:ascii="Times New Roman" w:hAnsi="Times New Roman" w:cs="Times New Roman"/>
                <w:sz w:val="24"/>
                <w:szCs w:val="24"/>
              </w:rPr>
              <w:t xml:space="preserve">оружения для размещения служб охраны и наблюдения; гаражи служебного транспорта; гостевые автостоянки; площадки для </w:t>
            </w:r>
            <w:r w:rsidRPr="00D66367">
              <w:rPr>
                <w:rFonts w:ascii="Times New Roman" w:hAnsi="Times New Roman" w:cs="Times New Roman"/>
                <w:sz w:val="24"/>
                <w:szCs w:val="24"/>
              </w:rPr>
              <w:lastRenderedPageBreak/>
              <w:t>сбора м</w:t>
            </w:r>
            <w:r w:rsidRPr="00D66367">
              <w:rPr>
                <w:rFonts w:ascii="Times New Roman" w:hAnsi="Times New Roman" w:cs="Times New Roman"/>
                <w:sz w:val="24"/>
                <w:szCs w:val="24"/>
              </w:rPr>
              <w:t>у</w:t>
            </w:r>
            <w:r w:rsidRPr="00D66367">
              <w:rPr>
                <w:rFonts w:ascii="Times New Roman" w:hAnsi="Times New Roman" w:cs="Times New Roman"/>
                <w:sz w:val="24"/>
                <w:szCs w:val="24"/>
              </w:rPr>
              <w:t>сора; общественные туалеты; сооружения и устройства сетей инженерно технического обе</w:t>
            </w:r>
            <w:r w:rsidRPr="00D66367">
              <w:rPr>
                <w:rFonts w:ascii="Times New Roman" w:hAnsi="Times New Roman" w:cs="Times New Roman"/>
                <w:sz w:val="24"/>
                <w:szCs w:val="24"/>
              </w:rPr>
              <w:t>с</w:t>
            </w:r>
            <w:r w:rsidRPr="00D66367">
              <w:rPr>
                <w:rFonts w:ascii="Times New Roman" w:hAnsi="Times New Roman" w:cs="Times New Roman"/>
                <w:sz w:val="24"/>
                <w:szCs w:val="24"/>
              </w:rPr>
              <w:t>печения; благоустройство территорий, элементы малых архитектурных форм; общественные зеленые н</w:t>
            </w:r>
            <w:r w:rsidRPr="00D66367">
              <w:rPr>
                <w:rFonts w:ascii="Times New Roman" w:hAnsi="Times New Roman" w:cs="Times New Roman"/>
                <w:sz w:val="24"/>
                <w:szCs w:val="24"/>
              </w:rPr>
              <w:t>а</w:t>
            </w:r>
            <w:r w:rsidRPr="00D66367">
              <w:rPr>
                <w:rFonts w:ascii="Times New Roman" w:hAnsi="Times New Roman" w:cs="Times New Roman"/>
                <w:sz w:val="24"/>
                <w:szCs w:val="24"/>
              </w:rPr>
              <w:t>саждений (сквер, аллея, бульвар, сад); объекты гражданской обороны; объекты пожа</w:t>
            </w:r>
            <w:r w:rsidRPr="00D66367">
              <w:rPr>
                <w:rFonts w:ascii="Times New Roman" w:hAnsi="Times New Roman" w:cs="Times New Roman"/>
                <w:sz w:val="24"/>
                <w:szCs w:val="24"/>
              </w:rPr>
              <w:t>р</w:t>
            </w:r>
            <w:r w:rsidRPr="00D66367">
              <w:rPr>
                <w:rFonts w:ascii="Times New Roman" w:hAnsi="Times New Roman" w:cs="Times New Roman"/>
                <w:sz w:val="24"/>
                <w:szCs w:val="24"/>
              </w:rPr>
              <w:t>ной охраны (гидранты, р</w:t>
            </w:r>
            <w:r w:rsidRPr="00D66367">
              <w:rPr>
                <w:rFonts w:ascii="Times New Roman" w:hAnsi="Times New Roman" w:cs="Times New Roman"/>
                <w:sz w:val="24"/>
                <w:szCs w:val="24"/>
              </w:rPr>
              <w:t>е</w:t>
            </w:r>
            <w:r w:rsidRPr="00D66367">
              <w:rPr>
                <w:rFonts w:ascii="Times New Roman" w:hAnsi="Times New Roman" w:cs="Times New Roman"/>
                <w:sz w:val="24"/>
                <w:szCs w:val="24"/>
              </w:rPr>
              <w:t>зервуары и т.п.).</w:t>
            </w:r>
          </w:p>
        </w:tc>
      </w:tr>
      <w:tr w:rsidR="00BF0632" w:rsidRPr="00D32209" w:rsidTr="00186AA3">
        <w:tblPrEx>
          <w:tblCellMar>
            <w:top w:w="0" w:type="dxa"/>
            <w:bottom w:w="0" w:type="dxa"/>
          </w:tblCellMar>
        </w:tblPrEx>
        <w:trPr>
          <w:trHeight w:val="570"/>
        </w:trPr>
        <w:tc>
          <w:tcPr>
            <w:tcW w:w="4500" w:type="dxa"/>
            <w:tcBorders>
              <w:top w:val="single" w:sz="4" w:space="0" w:color="auto"/>
              <w:bottom w:val="single" w:sz="4" w:space="0" w:color="auto"/>
            </w:tcBorders>
            <w:shd w:val="clear" w:color="auto" w:fill="auto"/>
          </w:tcPr>
          <w:p w:rsidR="00BF0632" w:rsidRPr="00D32209"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D32209">
              <w:rPr>
                <w:rFonts w:ascii="Times New Roman" w:hAnsi="Times New Roman" w:cs="Times New Roman"/>
                <w:sz w:val="24"/>
                <w:szCs w:val="24"/>
              </w:rPr>
              <w:t>упальные плавательные и спортивные бассейны общего польз</w:t>
            </w:r>
            <w:r w:rsidRPr="00D32209">
              <w:rPr>
                <w:rFonts w:ascii="Times New Roman" w:hAnsi="Times New Roman" w:cs="Times New Roman"/>
                <w:sz w:val="24"/>
                <w:szCs w:val="24"/>
              </w:rPr>
              <w:t>о</w:t>
            </w:r>
            <w:r w:rsidRPr="00D32209">
              <w:rPr>
                <w:rFonts w:ascii="Times New Roman" w:hAnsi="Times New Roman" w:cs="Times New Roman"/>
                <w:sz w:val="24"/>
                <w:szCs w:val="24"/>
              </w:rPr>
              <w:t xml:space="preserve">вания, </w:t>
            </w:r>
          </w:p>
        </w:tc>
        <w:tc>
          <w:tcPr>
            <w:tcW w:w="5220" w:type="dxa"/>
            <w:vMerge/>
            <w:shd w:val="clear" w:color="auto" w:fill="auto"/>
          </w:tcPr>
          <w:p w:rsidR="00BF0632" w:rsidRPr="00D32209"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D32209" w:rsidTr="00186AA3">
        <w:tblPrEx>
          <w:tblCellMar>
            <w:top w:w="0" w:type="dxa"/>
            <w:bottom w:w="0" w:type="dxa"/>
          </w:tblCellMar>
        </w:tblPrEx>
        <w:trPr>
          <w:trHeight w:val="3478"/>
        </w:trPr>
        <w:tc>
          <w:tcPr>
            <w:tcW w:w="4500" w:type="dxa"/>
            <w:tcBorders>
              <w:top w:val="single" w:sz="4" w:space="0" w:color="auto"/>
              <w:bottom w:val="single" w:sz="6" w:space="0" w:color="auto"/>
            </w:tcBorders>
            <w:shd w:val="clear" w:color="auto" w:fill="auto"/>
          </w:tcPr>
          <w:p w:rsidR="00BF0632" w:rsidRPr="00D32209"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с</w:t>
            </w:r>
            <w:r w:rsidRPr="00D32209">
              <w:rPr>
                <w:rFonts w:ascii="Times New Roman" w:hAnsi="Times New Roman" w:cs="Times New Roman"/>
                <w:sz w:val="24"/>
                <w:szCs w:val="24"/>
              </w:rPr>
              <w:t>портивно-оздоровительные пл</w:t>
            </w:r>
            <w:r w:rsidRPr="00D32209">
              <w:rPr>
                <w:rFonts w:ascii="Times New Roman" w:hAnsi="Times New Roman" w:cs="Times New Roman"/>
                <w:sz w:val="24"/>
                <w:szCs w:val="24"/>
              </w:rPr>
              <w:t>о</w:t>
            </w:r>
            <w:r w:rsidRPr="00D32209">
              <w:rPr>
                <w:rFonts w:ascii="Times New Roman" w:hAnsi="Times New Roman" w:cs="Times New Roman"/>
                <w:sz w:val="24"/>
                <w:szCs w:val="24"/>
              </w:rPr>
              <w:t>щадки;</w:t>
            </w:r>
          </w:p>
        </w:tc>
        <w:tc>
          <w:tcPr>
            <w:tcW w:w="5220" w:type="dxa"/>
            <w:vMerge/>
            <w:tcBorders>
              <w:bottom w:val="single" w:sz="6" w:space="0" w:color="auto"/>
            </w:tcBorders>
            <w:shd w:val="clear" w:color="auto" w:fill="auto"/>
          </w:tcPr>
          <w:p w:rsidR="00BF0632" w:rsidRPr="00D32209"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D32209"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BF0632" w:rsidRPr="00D32209" w:rsidRDefault="00BF0632" w:rsidP="00186AA3">
            <w:pPr>
              <w:pStyle w:val="ConsPlusNormal"/>
              <w:widowControl/>
              <w:ind w:firstLine="0"/>
              <w:rPr>
                <w:rFonts w:ascii="Times New Roman" w:hAnsi="Times New Roman" w:cs="Times New Roman"/>
                <w:b/>
                <w:bCs/>
                <w:sz w:val="24"/>
                <w:szCs w:val="24"/>
              </w:rPr>
            </w:pPr>
            <w:r w:rsidRPr="00D32209">
              <w:rPr>
                <w:rFonts w:ascii="Times New Roman" w:hAnsi="Times New Roman" w:cs="Times New Roman"/>
                <w:b/>
                <w:bCs/>
                <w:sz w:val="24"/>
                <w:szCs w:val="24"/>
              </w:rPr>
              <w:lastRenderedPageBreak/>
              <w:t>Условно разрешенные виды использ</w:t>
            </w:r>
            <w:r w:rsidRPr="00D32209">
              <w:rPr>
                <w:rFonts w:ascii="Times New Roman" w:hAnsi="Times New Roman" w:cs="Times New Roman"/>
                <w:b/>
                <w:bCs/>
                <w:sz w:val="24"/>
                <w:szCs w:val="24"/>
              </w:rPr>
              <w:t>о</w:t>
            </w:r>
            <w:r w:rsidRPr="00D32209">
              <w:rPr>
                <w:rFonts w:ascii="Times New Roman" w:hAnsi="Times New Roman" w:cs="Times New Roman"/>
                <w:b/>
                <w:bCs/>
                <w:sz w:val="24"/>
                <w:szCs w:val="24"/>
              </w:rPr>
              <w:t>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BF0632" w:rsidRPr="00D32209" w:rsidRDefault="00BF0632" w:rsidP="00186AA3">
            <w:pPr>
              <w:pStyle w:val="ConsPlusNormal"/>
              <w:widowControl/>
              <w:ind w:firstLine="0"/>
              <w:rPr>
                <w:rFonts w:ascii="Times New Roman" w:hAnsi="Times New Roman" w:cs="Times New Roman"/>
                <w:b/>
                <w:bCs/>
                <w:sz w:val="24"/>
                <w:szCs w:val="24"/>
              </w:rPr>
            </w:pPr>
            <w:r w:rsidRPr="00D32209">
              <w:rPr>
                <w:rFonts w:ascii="Times New Roman" w:hAnsi="Times New Roman" w:cs="Times New Roman"/>
                <w:b/>
                <w:bCs/>
                <w:sz w:val="24"/>
                <w:szCs w:val="24"/>
              </w:rPr>
              <w:t>Вспомогательные виды разрешенного и</w:t>
            </w:r>
            <w:r w:rsidRPr="00D32209">
              <w:rPr>
                <w:rFonts w:ascii="Times New Roman" w:hAnsi="Times New Roman" w:cs="Times New Roman"/>
                <w:b/>
                <w:bCs/>
                <w:sz w:val="24"/>
                <w:szCs w:val="24"/>
              </w:rPr>
              <w:t>с</w:t>
            </w:r>
            <w:r w:rsidRPr="00D32209">
              <w:rPr>
                <w:rFonts w:ascii="Times New Roman" w:hAnsi="Times New Roman" w:cs="Times New Roman"/>
                <w:b/>
                <w:bCs/>
                <w:sz w:val="24"/>
                <w:szCs w:val="24"/>
              </w:rPr>
              <w:t xml:space="preserve">пользования для условно разрешенных видов </w:t>
            </w:r>
          </w:p>
        </w:tc>
      </w:tr>
      <w:tr w:rsidR="00BF0632" w:rsidRPr="00D32209"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5"/>
        </w:trPr>
        <w:tc>
          <w:tcPr>
            <w:tcW w:w="4500" w:type="dxa"/>
            <w:tcBorders>
              <w:top w:val="single" w:sz="6" w:space="0" w:color="auto"/>
              <w:left w:val="single" w:sz="6" w:space="0" w:color="auto"/>
              <w:bottom w:val="single" w:sz="4" w:space="0" w:color="auto"/>
              <w:right w:val="single" w:sz="6" w:space="0" w:color="auto"/>
            </w:tcBorders>
            <w:shd w:val="clear" w:color="auto" w:fill="auto"/>
          </w:tcPr>
          <w:p w:rsidR="00BF0632" w:rsidRPr="00D32209"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D32209">
              <w:rPr>
                <w:rFonts w:ascii="Times New Roman" w:hAnsi="Times New Roman" w:cs="Times New Roman"/>
                <w:sz w:val="24"/>
                <w:szCs w:val="24"/>
              </w:rPr>
              <w:t>ультовые здания и сооруж</w:t>
            </w:r>
            <w:r w:rsidRPr="00D32209">
              <w:rPr>
                <w:rFonts w:ascii="Times New Roman" w:hAnsi="Times New Roman" w:cs="Times New Roman"/>
                <w:sz w:val="24"/>
                <w:szCs w:val="24"/>
              </w:rPr>
              <w:t>е</w:t>
            </w:r>
            <w:r w:rsidRPr="00D32209">
              <w:rPr>
                <w:rFonts w:ascii="Times New Roman" w:hAnsi="Times New Roman" w:cs="Times New Roman"/>
                <w:sz w:val="24"/>
                <w:szCs w:val="24"/>
              </w:rPr>
              <w:t>ния;</w:t>
            </w:r>
          </w:p>
        </w:tc>
        <w:tc>
          <w:tcPr>
            <w:tcW w:w="5220" w:type="dxa"/>
            <w:vMerge w:val="restart"/>
            <w:tcBorders>
              <w:top w:val="single" w:sz="6" w:space="0" w:color="auto"/>
              <w:left w:val="single" w:sz="6" w:space="0" w:color="auto"/>
              <w:right w:val="single" w:sz="6" w:space="0" w:color="auto"/>
            </w:tcBorders>
            <w:shd w:val="clear" w:color="auto" w:fill="auto"/>
          </w:tcPr>
          <w:p w:rsidR="00BF0632" w:rsidRPr="00D66367"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D32209">
              <w:rPr>
                <w:rFonts w:ascii="Times New Roman" w:hAnsi="Times New Roman" w:cs="Times New Roman"/>
                <w:sz w:val="24"/>
                <w:szCs w:val="24"/>
              </w:rPr>
              <w:t>ооружения и устройства сетей инженерно те</w:t>
            </w:r>
            <w:r w:rsidRPr="00D32209">
              <w:rPr>
                <w:rFonts w:ascii="Times New Roman" w:hAnsi="Times New Roman" w:cs="Times New Roman"/>
                <w:sz w:val="24"/>
                <w:szCs w:val="24"/>
              </w:rPr>
              <w:t>х</w:t>
            </w:r>
            <w:r w:rsidRPr="00D32209">
              <w:rPr>
                <w:rFonts w:ascii="Times New Roman" w:hAnsi="Times New Roman" w:cs="Times New Roman"/>
                <w:sz w:val="24"/>
                <w:szCs w:val="24"/>
              </w:rPr>
              <w:t>ни</w:t>
            </w:r>
            <w:r>
              <w:rPr>
                <w:rFonts w:ascii="Times New Roman" w:hAnsi="Times New Roman" w:cs="Times New Roman"/>
                <w:sz w:val="24"/>
                <w:szCs w:val="24"/>
              </w:rPr>
              <w:t>ческого обеспечения;</w:t>
            </w:r>
            <w:r w:rsidRPr="00D32209">
              <w:rPr>
                <w:rFonts w:ascii="Times New Roman" w:hAnsi="Times New Roman" w:cs="Times New Roman"/>
                <w:sz w:val="24"/>
                <w:szCs w:val="24"/>
              </w:rPr>
              <w:t xml:space="preserve"> </w:t>
            </w:r>
            <w:r>
              <w:rPr>
                <w:rFonts w:ascii="Times New Roman" w:hAnsi="Times New Roman" w:cs="Times New Roman"/>
                <w:sz w:val="24"/>
                <w:szCs w:val="24"/>
              </w:rPr>
              <w:t>в</w:t>
            </w:r>
            <w:r w:rsidRPr="00D32209">
              <w:rPr>
                <w:rFonts w:ascii="Times New Roman" w:hAnsi="Times New Roman" w:cs="Times New Roman"/>
                <w:sz w:val="24"/>
                <w:szCs w:val="24"/>
              </w:rPr>
              <w:t>спомогательные здания и сооружения, технологически связанные с в</w:t>
            </w:r>
            <w:r w:rsidRPr="00D32209">
              <w:rPr>
                <w:rFonts w:ascii="Times New Roman" w:hAnsi="Times New Roman" w:cs="Times New Roman"/>
                <w:sz w:val="24"/>
                <w:szCs w:val="24"/>
              </w:rPr>
              <w:t>е</w:t>
            </w:r>
            <w:r w:rsidRPr="00D32209">
              <w:rPr>
                <w:rFonts w:ascii="Times New Roman" w:hAnsi="Times New Roman" w:cs="Times New Roman"/>
                <w:sz w:val="24"/>
                <w:szCs w:val="24"/>
              </w:rPr>
              <w:t>дущим видом использования;</w:t>
            </w:r>
            <w:r>
              <w:rPr>
                <w:rFonts w:ascii="Times New Roman" w:hAnsi="Times New Roman" w:cs="Times New Roman"/>
                <w:sz w:val="24"/>
                <w:szCs w:val="24"/>
              </w:rPr>
              <w:t xml:space="preserve"> г</w:t>
            </w:r>
            <w:r w:rsidRPr="00D32209">
              <w:rPr>
                <w:rFonts w:ascii="Times New Roman" w:hAnsi="Times New Roman" w:cs="Times New Roman"/>
                <w:sz w:val="24"/>
                <w:szCs w:val="24"/>
              </w:rPr>
              <w:t>аражи служебн</w:t>
            </w:r>
            <w:r w:rsidRPr="00D32209">
              <w:rPr>
                <w:rFonts w:ascii="Times New Roman" w:hAnsi="Times New Roman" w:cs="Times New Roman"/>
                <w:sz w:val="24"/>
                <w:szCs w:val="24"/>
              </w:rPr>
              <w:t>о</w:t>
            </w:r>
            <w:r w:rsidRPr="00D32209">
              <w:rPr>
                <w:rFonts w:ascii="Times New Roman" w:hAnsi="Times New Roman" w:cs="Times New Roman"/>
                <w:sz w:val="24"/>
                <w:szCs w:val="24"/>
              </w:rPr>
              <w:t>го транспорта</w:t>
            </w:r>
            <w:r>
              <w:rPr>
                <w:rFonts w:ascii="Times New Roman" w:hAnsi="Times New Roman" w:cs="Times New Roman"/>
                <w:sz w:val="24"/>
                <w:szCs w:val="24"/>
              </w:rPr>
              <w:t>;</w:t>
            </w:r>
            <w:r w:rsidRPr="00D32209">
              <w:rPr>
                <w:rFonts w:ascii="Times New Roman" w:hAnsi="Times New Roman" w:cs="Times New Roman"/>
                <w:sz w:val="24"/>
                <w:szCs w:val="24"/>
              </w:rPr>
              <w:t xml:space="preserve"> </w:t>
            </w:r>
            <w:r>
              <w:rPr>
                <w:rFonts w:ascii="Times New Roman" w:hAnsi="Times New Roman" w:cs="Times New Roman"/>
                <w:sz w:val="24"/>
                <w:szCs w:val="24"/>
              </w:rPr>
              <w:t>г</w:t>
            </w:r>
            <w:r w:rsidRPr="00D32209">
              <w:rPr>
                <w:rFonts w:ascii="Times New Roman" w:hAnsi="Times New Roman" w:cs="Times New Roman"/>
                <w:sz w:val="24"/>
                <w:szCs w:val="24"/>
              </w:rPr>
              <w:t>остевые автостоянки</w:t>
            </w:r>
            <w:r>
              <w:rPr>
                <w:rFonts w:ascii="Times New Roman" w:hAnsi="Times New Roman" w:cs="Times New Roman"/>
                <w:sz w:val="24"/>
                <w:szCs w:val="24"/>
              </w:rPr>
              <w:t>;</w:t>
            </w:r>
            <w:r w:rsidRPr="00D322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6367">
              <w:rPr>
                <w:rFonts w:ascii="Times New Roman" w:hAnsi="Times New Roman" w:cs="Times New Roman"/>
                <w:sz w:val="24"/>
                <w:szCs w:val="24"/>
              </w:rPr>
              <w:t>площа</w:t>
            </w:r>
            <w:r w:rsidRPr="00D66367">
              <w:rPr>
                <w:rFonts w:ascii="Times New Roman" w:hAnsi="Times New Roman" w:cs="Times New Roman"/>
                <w:sz w:val="24"/>
                <w:szCs w:val="24"/>
              </w:rPr>
              <w:t>д</w:t>
            </w:r>
            <w:r>
              <w:rPr>
                <w:rFonts w:ascii="Times New Roman" w:hAnsi="Times New Roman" w:cs="Times New Roman"/>
                <w:sz w:val="24"/>
                <w:szCs w:val="24"/>
              </w:rPr>
              <w:t>ки для сбора мусора</w:t>
            </w:r>
            <w:r w:rsidRPr="00D66367">
              <w:rPr>
                <w:rFonts w:ascii="Times New Roman" w:hAnsi="Times New Roman" w:cs="Times New Roman"/>
                <w:sz w:val="24"/>
                <w:szCs w:val="24"/>
              </w:rPr>
              <w:t>;</w:t>
            </w:r>
            <w:r>
              <w:rPr>
                <w:rFonts w:ascii="Times New Roman" w:hAnsi="Times New Roman" w:cs="Times New Roman"/>
                <w:sz w:val="24"/>
                <w:szCs w:val="24"/>
              </w:rPr>
              <w:t xml:space="preserve"> </w:t>
            </w:r>
            <w:r w:rsidRPr="00D66367">
              <w:rPr>
                <w:rFonts w:ascii="Times New Roman" w:hAnsi="Times New Roman" w:cs="Times New Roman"/>
                <w:sz w:val="24"/>
                <w:szCs w:val="24"/>
              </w:rPr>
              <w:t>зеленые насаждения; благ</w:t>
            </w:r>
            <w:r w:rsidRPr="00D66367">
              <w:rPr>
                <w:rFonts w:ascii="Times New Roman" w:hAnsi="Times New Roman" w:cs="Times New Roman"/>
                <w:sz w:val="24"/>
                <w:szCs w:val="24"/>
              </w:rPr>
              <w:t>о</w:t>
            </w:r>
            <w:r w:rsidRPr="00D66367">
              <w:rPr>
                <w:rFonts w:ascii="Times New Roman" w:hAnsi="Times New Roman" w:cs="Times New Roman"/>
                <w:sz w:val="24"/>
                <w:szCs w:val="24"/>
              </w:rPr>
              <w:t>устройство территории, малые архитектурные формы; объекты гражданской обороны;  объекты пожарной охраны (гидранты, резе</w:t>
            </w:r>
            <w:r w:rsidRPr="00D66367">
              <w:rPr>
                <w:rFonts w:ascii="Times New Roman" w:hAnsi="Times New Roman" w:cs="Times New Roman"/>
                <w:sz w:val="24"/>
                <w:szCs w:val="24"/>
              </w:rPr>
              <w:t>р</w:t>
            </w:r>
            <w:r w:rsidRPr="00D66367">
              <w:rPr>
                <w:rFonts w:ascii="Times New Roman" w:hAnsi="Times New Roman" w:cs="Times New Roman"/>
                <w:sz w:val="24"/>
                <w:szCs w:val="24"/>
              </w:rPr>
              <w:t>вуары и т.п.).</w:t>
            </w:r>
          </w:p>
        </w:tc>
      </w:tr>
      <w:tr w:rsidR="00BF0632" w:rsidRPr="00D32209"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736"/>
        </w:trPr>
        <w:tc>
          <w:tcPr>
            <w:tcW w:w="4500" w:type="dxa"/>
            <w:tcBorders>
              <w:top w:val="single" w:sz="4" w:space="0" w:color="auto"/>
              <w:left w:val="single" w:sz="6" w:space="0" w:color="auto"/>
              <w:bottom w:val="single" w:sz="6" w:space="0" w:color="auto"/>
              <w:right w:val="single" w:sz="6" w:space="0" w:color="auto"/>
            </w:tcBorders>
            <w:shd w:val="clear" w:color="auto" w:fill="auto"/>
          </w:tcPr>
          <w:p w:rsidR="00BF0632" w:rsidRPr="00D32209"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w:t>
            </w:r>
            <w:r w:rsidRPr="00D32209">
              <w:rPr>
                <w:rFonts w:ascii="Times New Roman" w:hAnsi="Times New Roman" w:cs="Times New Roman"/>
                <w:sz w:val="24"/>
                <w:szCs w:val="24"/>
              </w:rPr>
              <w:t>ременные павильоны и киоски розничной торговли и обслуживания н</w:t>
            </w:r>
            <w:r w:rsidRPr="00D32209">
              <w:rPr>
                <w:rFonts w:ascii="Times New Roman" w:hAnsi="Times New Roman" w:cs="Times New Roman"/>
                <w:sz w:val="24"/>
                <w:szCs w:val="24"/>
              </w:rPr>
              <w:t>а</w:t>
            </w:r>
            <w:r w:rsidRPr="00D32209">
              <w:rPr>
                <w:rFonts w:ascii="Times New Roman" w:hAnsi="Times New Roman" w:cs="Times New Roman"/>
                <w:sz w:val="24"/>
                <w:szCs w:val="24"/>
              </w:rPr>
              <w:t>селения</w:t>
            </w:r>
          </w:p>
          <w:p w:rsidR="00BF0632" w:rsidRPr="00D32209" w:rsidRDefault="00BF0632" w:rsidP="00186AA3">
            <w:pPr>
              <w:pStyle w:val="ConsPlusNormal"/>
              <w:rPr>
                <w:rFonts w:ascii="Times New Roman" w:hAnsi="Times New Roman" w:cs="Times New Roman"/>
                <w:sz w:val="24"/>
                <w:szCs w:val="24"/>
              </w:rPr>
            </w:pPr>
          </w:p>
        </w:tc>
        <w:tc>
          <w:tcPr>
            <w:tcW w:w="5220" w:type="dxa"/>
            <w:vMerge/>
            <w:tcBorders>
              <w:left w:val="single" w:sz="6" w:space="0" w:color="auto"/>
              <w:bottom w:val="single" w:sz="6" w:space="0" w:color="auto"/>
              <w:right w:val="single" w:sz="6" w:space="0" w:color="auto"/>
            </w:tcBorders>
            <w:shd w:val="clear" w:color="auto" w:fill="auto"/>
          </w:tcPr>
          <w:p w:rsidR="00BF0632" w:rsidRPr="00D32209" w:rsidRDefault="00BF0632" w:rsidP="00186AA3">
            <w:pPr>
              <w:pStyle w:val="ConsPlusNormal"/>
              <w:widowControl/>
              <w:numPr>
                <w:ilvl w:val="0"/>
                <w:numId w:val="7"/>
              </w:numPr>
              <w:ind w:left="0" w:firstLine="0"/>
              <w:rPr>
                <w:rFonts w:ascii="Times New Roman" w:hAnsi="Times New Roman" w:cs="Times New Roman"/>
                <w:sz w:val="24"/>
                <w:szCs w:val="24"/>
              </w:rPr>
            </w:pPr>
          </w:p>
        </w:tc>
      </w:tr>
    </w:tbl>
    <w:p w:rsidR="00BF0632" w:rsidRPr="00D32209" w:rsidRDefault="00BF0632" w:rsidP="00BF0632">
      <w:pPr>
        <w:pStyle w:val="ConsPlusNormal"/>
        <w:widowControl/>
        <w:ind w:firstLine="0"/>
        <w:jc w:val="both"/>
        <w:rPr>
          <w:rFonts w:ascii="Times New Roman" w:hAnsi="Times New Roman" w:cs="Times New Roman"/>
          <w:sz w:val="24"/>
          <w:szCs w:val="24"/>
        </w:rPr>
      </w:pPr>
    </w:p>
    <w:p w:rsidR="00BF0632" w:rsidRPr="00D32209" w:rsidRDefault="00BF0632" w:rsidP="00BF0632">
      <w:pPr>
        <w:pStyle w:val="ConsPlusNormal"/>
        <w:widowControl/>
        <w:ind w:firstLine="540"/>
        <w:jc w:val="both"/>
        <w:rPr>
          <w:rFonts w:ascii="Times New Roman" w:hAnsi="Times New Roman" w:cs="Times New Roman"/>
          <w:sz w:val="24"/>
          <w:szCs w:val="24"/>
        </w:rPr>
      </w:pPr>
      <w:r w:rsidRPr="00D32209">
        <w:rPr>
          <w:rFonts w:ascii="Times New Roman" w:hAnsi="Times New Roman" w:cs="Times New Roman"/>
          <w:sz w:val="24"/>
          <w:szCs w:val="24"/>
        </w:rPr>
        <w:t>2). Параметры застройки земельных участков и объектов капитального строит</w:t>
      </w:r>
      <w:r>
        <w:rPr>
          <w:rFonts w:ascii="Times New Roman" w:hAnsi="Times New Roman" w:cs="Times New Roman"/>
          <w:sz w:val="24"/>
          <w:szCs w:val="24"/>
        </w:rPr>
        <w:t>ел</w:t>
      </w:r>
      <w:r>
        <w:rPr>
          <w:rFonts w:ascii="Times New Roman" w:hAnsi="Times New Roman" w:cs="Times New Roman"/>
          <w:sz w:val="24"/>
          <w:szCs w:val="24"/>
        </w:rPr>
        <w:t>ь</w:t>
      </w:r>
      <w:r>
        <w:rPr>
          <w:rFonts w:ascii="Times New Roman" w:hAnsi="Times New Roman" w:cs="Times New Roman"/>
          <w:sz w:val="24"/>
          <w:szCs w:val="24"/>
        </w:rPr>
        <w:t>ства зоны О5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1"/>
        <w:gridCol w:w="3749"/>
      </w:tblGrid>
      <w:tr w:rsidR="00BF0632" w:rsidRPr="00D32209" w:rsidTr="00186AA3">
        <w:tc>
          <w:tcPr>
            <w:tcW w:w="5821" w:type="dxa"/>
          </w:tcPr>
          <w:p w:rsidR="00BF0632" w:rsidRPr="009E62D4" w:rsidRDefault="00BF0632" w:rsidP="00186AA3">
            <w:pPr>
              <w:pStyle w:val="ConsPlusNormal"/>
              <w:widowControl/>
              <w:ind w:firstLine="0"/>
              <w:rPr>
                <w:rFonts w:ascii="Times New Roman" w:hAnsi="Times New Roman" w:cs="Times New Roman"/>
                <w:b/>
                <w:sz w:val="24"/>
                <w:szCs w:val="24"/>
              </w:rPr>
            </w:pPr>
            <w:r w:rsidRPr="009E62D4">
              <w:rPr>
                <w:rFonts w:ascii="Times New Roman" w:hAnsi="Times New Roman" w:cs="Times New Roman"/>
                <w:b/>
                <w:sz w:val="24"/>
                <w:szCs w:val="24"/>
              </w:rPr>
              <w:t>Площадь земельного участка</w:t>
            </w:r>
          </w:p>
        </w:tc>
        <w:tc>
          <w:tcPr>
            <w:tcW w:w="3749" w:type="dxa"/>
          </w:tcPr>
          <w:p w:rsidR="00BF0632" w:rsidRPr="00D32209" w:rsidRDefault="00BF0632" w:rsidP="00186AA3">
            <w:pPr>
              <w:pStyle w:val="ConsPlusNormal"/>
              <w:widowControl/>
              <w:ind w:firstLine="0"/>
              <w:jc w:val="both"/>
              <w:rPr>
                <w:rFonts w:ascii="Times New Roman" w:hAnsi="Times New Roman" w:cs="Times New Roman"/>
                <w:sz w:val="24"/>
                <w:szCs w:val="24"/>
              </w:rPr>
            </w:pPr>
          </w:p>
        </w:tc>
      </w:tr>
      <w:tr w:rsidR="00BF0632" w:rsidRPr="00D32209" w:rsidTr="00186AA3">
        <w:tc>
          <w:tcPr>
            <w:tcW w:w="5821" w:type="dxa"/>
          </w:tcPr>
          <w:p w:rsidR="00BF0632" w:rsidRPr="00D32209" w:rsidRDefault="00BF0632" w:rsidP="00186AA3">
            <w:pPr>
              <w:pStyle w:val="ConsPlusNormal"/>
              <w:widowControl/>
              <w:ind w:firstLine="0"/>
              <w:rPr>
                <w:rFonts w:ascii="Times New Roman" w:hAnsi="Times New Roman" w:cs="Times New Roman"/>
                <w:sz w:val="24"/>
                <w:szCs w:val="24"/>
              </w:rPr>
            </w:pPr>
            <w:r w:rsidRPr="00D32209">
              <w:rPr>
                <w:rFonts w:ascii="Times New Roman" w:hAnsi="Times New Roman" w:cs="Times New Roman"/>
                <w:sz w:val="24"/>
                <w:szCs w:val="24"/>
              </w:rPr>
              <w:t>Максимальная</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r w:rsidRPr="00D32209">
              <w:rPr>
                <w:rFonts w:ascii="Times New Roman" w:hAnsi="Times New Roman" w:cs="Times New Roman"/>
                <w:sz w:val="24"/>
                <w:szCs w:val="24"/>
              </w:rPr>
              <w:t xml:space="preserve">по расчету </w:t>
            </w:r>
          </w:p>
        </w:tc>
      </w:tr>
      <w:tr w:rsidR="00BF0632" w:rsidRPr="00D32209" w:rsidTr="00186AA3">
        <w:tc>
          <w:tcPr>
            <w:tcW w:w="5821" w:type="dxa"/>
          </w:tcPr>
          <w:p w:rsidR="00BF0632" w:rsidRPr="00D32209" w:rsidRDefault="00BF0632" w:rsidP="00186AA3">
            <w:pPr>
              <w:pStyle w:val="ConsPlusNormal"/>
              <w:widowControl/>
              <w:ind w:firstLine="0"/>
              <w:rPr>
                <w:rFonts w:ascii="Times New Roman" w:hAnsi="Times New Roman" w:cs="Times New Roman"/>
                <w:sz w:val="24"/>
                <w:szCs w:val="24"/>
              </w:rPr>
            </w:pPr>
            <w:r w:rsidRPr="00D32209">
              <w:rPr>
                <w:rFonts w:ascii="Times New Roman" w:hAnsi="Times New Roman" w:cs="Times New Roman"/>
                <w:sz w:val="24"/>
                <w:szCs w:val="24"/>
              </w:rPr>
              <w:t>Минимальная</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r w:rsidRPr="00D32209">
              <w:rPr>
                <w:rFonts w:ascii="Times New Roman" w:hAnsi="Times New Roman" w:cs="Times New Roman"/>
                <w:sz w:val="24"/>
                <w:szCs w:val="24"/>
              </w:rPr>
              <w:t>по расчету</w:t>
            </w:r>
          </w:p>
        </w:tc>
      </w:tr>
      <w:tr w:rsidR="00BF0632" w:rsidRPr="00D32209" w:rsidTr="00186AA3">
        <w:tc>
          <w:tcPr>
            <w:tcW w:w="5821" w:type="dxa"/>
          </w:tcPr>
          <w:p w:rsidR="00BF0632" w:rsidRPr="009E62D4" w:rsidRDefault="00BF0632" w:rsidP="00186AA3">
            <w:pPr>
              <w:pStyle w:val="ConsPlusNormal"/>
              <w:widowControl/>
              <w:ind w:firstLine="0"/>
              <w:rPr>
                <w:rFonts w:ascii="Times New Roman" w:hAnsi="Times New Roman" w:cs="Times New Roman"/>
                <w:b/>
                <w:sz w:val="24"/>
                <w:szCs w:val="24"/>
              </w:rPr>
            </w:pPr>
            <w:r w:rsidRPr="009E62D4">
              <w:rPr>
                <w:rFonts w:ascii="Times New Roman" w:hAnsi="Times New Roman" w:cs="Times New Roman"/>
                <w:b/>
                <w:sz w:val="24"/>
                <w:szCs w:val="24"/>
              </w:rPr>
              <w:t>Количество этажей</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p>
        </w:tc>
      </w:tr>
      <w:tr w:rsidR="00BF0632" w:rsidRPr="00D32209" w:rsidTr="00186AA3">
        <w:tc>
          <w:tcPr>
            <w:tcW w:w="5821" w:type="dxa"/>
          </w:tcPr>
          <w:p w:rsidR="00BF0632" w:rsidRPr="00D32209" w:rsidRDefault="00BF0632" w:rsidP="00186AA3">
            <w:pPr>
              <w:pStyle w:val="ConsPlusNormal"/>
              <w:widowControl/>
              <w:ind w:firstLine="0"/>
              <w:rPr>
                <w:rFonts w:ascii="Times New Roman" w:hAnsi="Times New Roman" w:cs="Times New Roman"/>
                <w:sz w:val="24"/>
                <w:szCs w:val="24"/>
              </w:rPr>
            </w:pPr>
            <w:r w:rsidRPr="00D32209">
              <w:rPr>
                <w:rFonts w:ascii="Times New Roman" w:hAnsi="Times New Roman" w:cs="Times New Roman"/>
                <w:sz w:val="24"/>
                <w:szCs w:val="24"/>
              </w:rPr>
              <w:t>максимальное</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r w:rsidRPr="00D32209">
              <w:rPr>
                <w:rFonts w:ascii="Times New Roman" w:hAnsi="Times New Roman" w:cs="Times New Roman"/>
                <w:sz w:val="24"/>
                <w:szCs w:val="24"/>
              </w:rPr>
              <w:t>2</w:t>
            </w:r>
          </w:p>
        </w:tc>
      </w:tr>
      <w:tr w:rsidR="00BF0632" w:rsidRPr="00D32209" w:rsidTr="00186AA3">
        <w:tc>
          <w:tcPr>
            <w:tcW w:w="5821" w:type="dxa"/>
          </w:tcPr>
          <w:p w:rsidR="00BF0632" w:rsidRPr="00D32209" w:rsidRDefault="00BF0632" w:rsidP="00186AA3">
            <w:pPr>
              <w:pStyle w:val="ConsPlusNormal"/>
              <w:widowControl/>
              <w:ind w:firstLine="0"/>
              <w:rPr>
                <w:rFonts w:ascii="Times New Roman" w:hAnsi="Times New Roman" w:cs="Times New Roman"/>
                <w:sz w:val="24"/>
                <w:szCs w:val="24"/>
              </w:rPr>
            </w:pPr>
            <w:r w:rsidRPr="00D32209">
              <w:rPr>
                <w:rFonts w:ascii="Times New Roman" w:hAnsi="Times New Roman" w:cs="Times New Roman"/>
                <w:sz w:val="24"/>
                <w:szCs w:val="24"/>
              </w:rPr>
              <w:t>минимальное</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r w:rsidRPr="00D32209">
              <w:rPr>
                <w:rFonts w:ascii="Times New Roman" w:hAnsi="Times New Roman" w:cs="Times New Roman"/>
                <w:sz w:val="24"/>
                <w:szCs w:val="24"/>
              </w:rPr>
              <w:t>1</w:t>
            </w:r>
          </w:p>
        </w:tc>
      </w:tr>
      <w:tr w:rsidR="00BF0632" w:rsidRPr="00D32209" w:rsidTr="00186AA3">
        <w:tc>
          <w:tcPr>
            <w:tcW w:w="5821" w:type="dxa"/>
          </w:tcPr>
          <w:p w:rsidR="00BF0632" w:rsidRPr="009E62D4" w:rsidRDefault="00BF0632" w:rsidP="00186AA3">
            <w:pPr>
              <w:pStyle w:val="ConsPlusNormal"/>
              <w:widowControl/>
              <w:ind w:firstLine="0"/>
              <w:rPr>
                <w:rFonts w:ascii="Times New Roman" w:hAnsi="Times New Roman" w:cs="Times New Roman"/>
                <w:b/>
                <w:sz w:val="24"/>
                <w:szCs w:val="24"/>
              </w:rPr>
            </w:pPr>
            <w:r w:rsidRPr="009E62D4">
              <w:rPr>
                <w:rFonts w:ascii="Times New Roman" w:hAnsi="Times New Roman" w:cs="Times New Roman"/>
                <w:b/>
                <w:sz w:val="24"/>
                <w:szCs w:val="24"/>
              </w:rPr>
              <w:t>Высота зданий, сооружений</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p>
        </w:tc>
      </w:tr>
      <w:tr w:rsidR="00BF0632" w:rsidRPr="00D32209" w:rsidTr="00186AA3">
        <w:tc>
          <w:tcPr>
            <w:tcW w:w="5821" w:type="dxa"/>
          </w:tcPr>
          <w:p w:rsidR="00BF0632" w:rsidRPr="00D32209" w:rsidRDefault="00BF0632" w:rsidP="00186AA3">
            <w:pPr>
              <w:pStyle w:val="ConsPlusNormal"/>
              <w:widowControl/>
              <w:ind w:firstLine="0"/>
              <w:rPr>
                <w:rFonts w:ascii="Times New Roman" w:hAnsi="Times New Roman" w:cs="Times New Roman"/>
                <w:sz w:val="24"/>
                <w:szCs w:val="24"/>
              </w:rPr>
            </w:pPr>
            <w:r w:rsidRPr="00D32209">
              <w:rPr>
                <w:rFonts w:ascii="Times New Roman" w:hAnsi="Times New Roman" w:cs="Times New Roman"/>
                <w:sz w:val="24"/>
                <w:szCs w:val="24"/>
              </w:rPr>
              <w:t>максимальная</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r w:rsidRPr="00D32209">
              <w:rPr>
                <w:rFonts w:ascii="Times New Roman" w:hAnsi="Times New Roman" w:cs="Times New Roman"/>
                <w:sz w:val="24"/>
                <w:szCs w:val="24"/>
              </w:rPr>
              <w:t xml:space="preserve"> м</w:t>
            </w:r>
          </w:p>
        </w:tc>
      </w:tr>
      <w:tr w:rsidR="00BF0632" w:rsidRPr="00D32209" w:rsidTr="00186AA3">
        <w:tc>
          <w:tcPr>
            <w:tcW w:w="5821" w:type="dxa"/>
          </w:tcPr>
          <w:p w:rsidR="00BF0632" w:rsidRPr="00D32209" w:rsidRDefault="00BF0632" w:rsidP="00186AA3">
            <w:pPr>
              <w:pStyle w:val="ConsPlusNormal"/>
              <w:widowControl/>
              <w:ind w:firstLine="0"/>
              <w:rPr>
                <w:rFonts w:ascii="Times New Roman" w:hAnsi="Times New Roman" w:cs="Times New Roman"/>
                <w:sz w:val="24"/>
                <w:szCs w:val="24"/>
              </w:rPr>
            </w:pPr>
            <w:r w:rsidRPr="00D32209">
              <w:rPr>
                <w:rFonts w:ascii="Times New Roman" w:hAnsi="Times New Roman" w:cs="Times New Roman"/>
                <w:sz w:val="24"/>
                <w:szCs w:val="24"/>
              </w:rPr>
              <w:t>минимальная</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r w:rsidRPr="00D32209">
              <w:rPr>
                <w:rFonts w:ascii="Times New Roman" w:hAnsi="Times New Roman" w:cs="Times New Roman"/>
                <w:sz w:val="24"/>
                <w:szCs w:val="24"/>
              </w:rPr>
              <w:t xml:space="preserve"> м</w:t>
            </w:r>
          </w:p>
        </w:tc>
      </w:tr>
      <w:tr w:rsidR="00BF0632" w:rsidRPr="00D32209" w:rsidTr="00186AA3">
        <w:tc>
          <w:tcPr>
            <w:tcW w:w="5821" w:type="dxa"/>
          </w:tcPr>
          <w:p w:rsidR="00BF0632" w:rsidRPr="009E62D4" w:rsidRDefault="00BF0632" w:rsidP="00186AA3">
            <w:pPr>
              <w:pStyle w:val="ConsPlusNormal"/>
              <w:widowControl/>
              <w:ind w:firstLine="0"/>
              <w:rPr>
                <w:rFonts w:ascii="Times New Roman" w:hAnsi="Times New Roman" w:cs="Times New Roman"/>
                <w:b/>
                <w:sz w:val="24"/>
                <w:szCs w:val="24"/>
              </w:rPr>
            </w:pPr>
            <w:r w:rsidRPr="009E62D4">
              <w:rPr>
                <w:rFonts w:ascii="Times New Roman" w:hAnsi="Times New Roman" w:cs="Times New Roman"/>
                <w:b/>
                <w:sz w:val="24"/>
                <w:szCs w:val="24"/>
              </w:rPr>
              <w:t>Процент застройки</w:t>
            </w:r>
          </w:p>
        </w:tc>
        <w:tc>
          <w:tcPr>
            <w:tcW w:w="3749" w:type="dxa"/>
          </w:tcPr>
          <w:p w:rsidR="00BF0632" w:rsidRPr="00D32209" w:rsidRDefault="00BF0632" w:rsidP="00186AA3">
            <w:pPr>
              <w:pStyle w:val="ConsPlusNormal"/>
              <w:widowControl/>
              <w:ind w:firstLine="0"/>
              <w:jc w:val="both"/>
              <w:rPr>
                <w:rFonts w:ascii="Times New Roman" w:hAnsi="Times New Roman" w:cs="Times New Roman"/>
                <w:sz w:val="24"/>
                <w:szCs w:val="24"/>
              </w:rPr>
            </w:pPr>
          </w:p>
        </w:tc>
      </w:tr>
      <w:tr w:rsidR="00BF0632" w:rsidRPr="00D32209" w:rsidTr="00186AA3">
        <w:tc>
          <w:tcPr>
            <w:tcW w:w="5821" w:type="dxa"/>
          </w:tcPr>
          <w:p w:rsidR="00BF0632" w:rsidRPr="00D32209" w:rsidRDefault="00BF0632" w:rsidP="00186AA3">
            <w:pPr>
              <w:pStyle w:val="ConsPlusNormal"/>
              <w:widowControl/>
              <w:ind w:firstLine="0"/>
              <w:rPr>
                <w:rFonts w:ascii="Times New Roman" w:hAnsi="Times New Roman" w:cs="Times New Roman"/>
                <w:sz w:val="24"/>
                <w:szCs w:val="24"/>
              </w:rPr>
            </w:pPr>
            <w:r w:rsidRPr="00D32209">
              <w:rPr>
                <w:rFonts w:ascii="Times New Roman" w:hAnsi="Times New Roman" w:cs="Times New Roman"/>
                <w:sz w:val="24"/>
                <w:szCs w:val="24"/>
              </w:rPr>
              <w:t>максимальный</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60%</w:t>
            </w:r>
            <w:r w:rsidRPr="00D32209">
              <w:rPr>
                <w:rFonts w:ascii="Times New Roman" w:hAnsi="Times New Roman" w:cs="Times New Roman"/>
                <w:sz w:val="24"/>
                <w:szCs w:val="24"/>
              </w:rPr>
              <w:t xml:space="preserve"> </w:t>
            </w:r>
          </w:p>
        </w:tc>
      </w:tr>
      <w:tr w:rsidR="00BF0632" w:rsidRPr="00D32209" w:rsidTr="00186AA3">
        <w:tc>
          <w:tcPr>
            <w:tcW w:w="5821" w:type="dxa"/>
          </w:tcPr>
          <w:p w:rsidR="00BF0632" w:rsidRPr="00D32209" w:rsidRDefault="00BF0632" w:rsidP="00186AA3">
            <w:pPr>
              <w:pStyle w:val="ConsPlusNormal"/>
              <w:widowControl/>
              <w:ind w:firstLine="0"/>
              <w:rPr>
                <w:rFonts w:ascii="Times New Roman" w:hAnsi="Times New Roman" w:cs="Times New Roman"/>
                <w:sz w:val="24"/>
                <w:szCs w:val="24"/>
              </w:rPr>
            </w:pPr>
            <w:r w:rsidRPr="00D32209">
              <w:rPr>
                <w:rFonts w:ascii="Times New Roman" w:hAnsi="Times New Roman" w:cs="Times New Roman"/>
                <w:sz w:val="24"/>
                <w:szCs w:val="24"/>
              </w:rPr>
              <w:t>минимальный</w:t>
            </w:r>
          </w:p>
        </w:tc>
        <w:tc>
          <w:tcPr>
            <w:tcW w:w="3749" w:type="dxa"/>
          </w:tcPr>
          <w:p w:rsidR="00BF0632" w:rsidRPr="00D32209" w:rsidRDefault="00BF0632" w:rsidP="00186AA3">
            <w:pPr>
              <w:pStyle w:val="ConsPlusNormal"/>
              <w:widowControl/>
              <w:ind w:firstLine="0"/>
              <w:jc w:val="center"/>
              <w:rPr>
                <w:rFonts w:ascii="Times New Roman" w:hAnsi="Times New Roman" w:cs="Times New Roman"/>
                <w:sz w:val="24"/>
                <w:szCs w:val="24"/>
              </w:rPr>
            </w:pPr>
            <w:r w:rsidRPr="00D32209">
              <w:rPr>
                <w:rFonts w:ascii="Times New Roman" w:hAnsi="Times New Roman" w:cs="Times New Roman"/>
                <w:sz w:val="24"/>
                <w:szCs w:val="24"/>
              </w:rPr>
              <w:t>40%</w:t>
            </w:r>
          </w:p>
        </w:tc>
      </w:tr>
      <w:tr w:rsidR="00BF0632" w:rsidRPr="00D32209" w:rsidTr="00186AA3">
        <w:tc>
          <w:tcPr>
            <w:tcW w:w="5821" w:type="dxa"/>
          </w:tcPr>
          <w:p w:rsidR="00BF0632" w:rsidRPr="009E62D4" w:rsidRDefault="00BF0632" w:rsidP="00186AA3">
            <w:pPr>
              <w:pStyle w:val="ConsPlusNormal"/>
              <w:widowControl/>
              <w:ind w:firstLine="0"/>
              <w:rPr>
                <w:rFonts w:ascii="Times New Roman" w:hAnsi="Times New Roman" w:cs="Times New Roman"/>
                <w:b/>
                <w:sz w:val="24"/>
                <w:szCs w:val="24"/>
              </w:rPr>
            </w:pPr>
            <w:r w:rsidRPr="009E62D4">
              <w:rPr>
                <w:rFonts w:ascii="Times New Roman" w:hAnsi="Times New Roman" w:cs="Times New Roman"/>
                <w:b/>
                <w:sz w:val="24"/>
                <w:szCs w:val="24"/>
              </w:rPr>
              <w:t>Иные показатели</w:t>
            </w:r>
          </w:p>
        </w:tc>
        <w:tc>
          <w:tcPr>
            <w:tcW w:w="3749" w:type="dxa"/>
          </w:tcPr>
          <w:p w:rsidR="00BF0632" w:rsidRPr="00D32209" w:rsidRDefault="00BF0632" w:rsidP="00186AA3">
            <w:pPr>
              <w:pStyle w:val="ConsPlusNormal"/>
              <w:widowControl/>
              <w:ind w:firstLine="0"/>
              <w:jc w:val="both"/>
              <w:rPr>
                <w:rFonts w:ascii="Times New Roman" w:hAnsi="Times New Roman" w:cs="Times New Roman"/>
                <w:sz w:val="24"/>
                <w:szCs w:val="24"/>
              </w:rPr>
            </w:pPr>
          </w:p>
        </w:tc>
      </w:tr>
      <w:tr w:rsidR="00BF0632" w:rsidRPr="00B530B4" w:rsidTr="00186AA3">
        <w:tc>
          <w:tcPr>
            <w:tcW w:w="5821" w:type="dxa"/>
          </w:tcPr>
          <w:p w:rsidR="00BF0632" w:rsidRPr="00D32209" w:rsidRDefault="00BF0632" w:rsidP="00186AA3">
            <w:pPr>
              <w:pStyle w:val="ConsPlusNormal"/>
              <w:widowControl/>
              <w:ind w:firstLine="0"/>
              <w:rPr>
                <w:rFonts w:ascii="Times New Roman" w:hAnsi="Times New Roman" w:cs="Times New Roman"/>
                <w:sz w:val="24"/>
                <w:szCs w:val="24"/>
              </w:rPr>
            </w:pPr>
            <w:r w:rsidRPr="00D32209">
              <w:rPr>
                <w:rFonts w:ascii="Times New Roman" w:hAnsi="Times New Roman" w:cs="Times New Roman"/>
                <w:sz w:val="24"/>
                <w:szCs w:val="24"/>
              </w:rPr>
              <w:t>отступ застройки от красной линии улицы</w:t>
            </w:r>
          </w:p>
        </w:tc>
        <w:tc>
          <w:tcPr>
            <w:tcW w:w="3749" w:type="dxa"/>
          </w:tcPr>
          <w:p w:rsidR="00BF0632" w:rsidRPr="00B530B4"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соответствии со сложившейся застройкой</w:t>
            </w:r>
          </w:p>
        </w:tc>
      </w:tr>
    </w:tbl>
    <w:p w:rsidR="00BF0632" w:rsidRDefault="00BF0632" w:rsidP="00BF0632">
      <w:pPr>
        <w:pStyle w:val="ConsPlusNormal"/>
        <w:widowControl/>
        <w:ind w:firstLine="0"/>
        <w:jc w:val="center"/>
        <w:outlineLvl w:val="2"/>
      </w:pPr>
      <w:r>
        <w:t xml:space="preserve"> </w:t>
      </w:r>
    </w:p>
    <w:p w:rsidR="00BF0632" w:rsidRPr="00D32209" w:rsidRDefault="00BF0632" w:rsidP="00BF0632">
      <w:pPr>
        <w:pStyle w:val="ConsPlusNormal"/>
        <w:widowControl/>
        <w:ind w:firstLine="0"/>
        <w:jc w:val="center"/>
        <w:outlineLvl w:val="2"/>
        <w:rPr>
          <w:rFonts w:ascii="Times New Roman" w:hAnsi="Times New Roman" w:cs="Times New Roman"/>
          <w:b/>
          <w:bCs/>
          <w:sz w:val="24"/>
          <w:szCs w:val="24"/>
        </w:rPr>
      </w:pPr>
      <w:r>
        <w:t xml:space="preserve">  </w:t>
      </w:r>
      <w:bookmarkStart w:id="161" w:name="_Toc305579172"/>
      <w:bookmarkStart w:id="162" w:name="_Toc309111001"/>
      <w:bookmarkStart w:id="163" w:name="_Toc309116283"/>
      <w:bookmarkStart w:id="164" w:name="_Toc309119100"/>
      <w:bookmarkStart w:id="165" w:name="_Toc311193407"/>
      <w:bookmarkStart w:id="166" w:name="_Toc311197708"/>
      <w:r>
        <w:rPr>
          <w:rFonts w:ascii="Times New Roman" w:hAnsi="Times New Roman" w:cs="Times New Roman"/>
          <w:b/>
          <w:bCs/>
          <w:sz w:val="24"/>
          <w:szCs w:val="24"/>
        </w:rPr>
        <w:t>6</w:t>
      </w:r>
      <w:r w:rsidRPr="00D32209">
        <w:rPr>
          <w:rFonts w:ascii="Times New Roman" w:hAnsi="Times New Roman" w:cs="Times New Roman"/>
          <w:b/>
          <w:bCs/>
          <w:sz w:val="24"/>
          <w:szCs w:val="24"/>
        </w:rPr>
        <w:t xml:space="preserve">.Зона размещения </w:t>
      </w:r>
      <w:r>
        <w:rPr>
          <w:rFonts w:ascii="Times New Roman" w:hAnsi="Times New Roman" w:cs="Times New Roman"/>
          <w:b/>
          <w:bCs/>
          <w:sz w:val="24"/>
          <w:szCs w:val="24"/>
        </w:rPr>
        <w:t xml:space="preserve">культовых </w:t>
      </w:r>
      <w:r w:rsidRPr="00D32209">
        <w:rPr>
          <w:rFonts w:ascii="Times New Roman" w:hAnsi="Times New Roman" w:cs="Times New Roman"/>
          <w:b/>
          <w:bCs/>
          <w:sz w:val="24"/>
          <w:szCs w:val="24"/>
        </w:rPr>
        <w:t xml:space="preserve">объектов </w:t>
      </w:r>
      <w:r>
        <w:rPr>
          <w:rFonts w:ascii="Times New Roman" w:hAnsi="Times New Roman" w:cs="Times New Roman"/>
          <w:b/>
          <w:bCs/>
          <w:sz w:val="24"/>
          <w:szCs w:val="24"/>
        </w:rPr>
        <w:t xml:space="preserve">– </w:t>
      </w:r>
      <w:r w:rsidRPr="00D32209">
        <w:rPr>
          <w:rFonts w:ascii="Times New Roman" w:hAnsi="Times New Roman" w:cs="Times New Roman"/>
          <w:b/>
          <w:bCs/>
          <w:sz w:val="24"/>
          <w:szCs w:val="24"/>
        </w:rPr>
        <w:t>О</w:t>
      </w:r>
      <w:r>
        <w:rPr>
          <w:rFonts w:ascii="Times New Roman" w:hAnsi="Times New Roman" w:cs="Times New Roman"/>
          <w:b/>
          <w:bCs/>
          <w:sz w:val="24"/>
          <w:szCs w:val="24"/>
        </w:rPr>
        <w:t>6</w:t>
      </w:r>
      <w:bookmarkEnd w:id="161"/>
      <w:bookmarkEnd w:id="162"/>
      <w:bookmarkEnd w:id="163"/>
      <w:bookmarkEnd w:id="164"/>
      <w:bookmarkEnd w:id="165"/>
      <w:bookmarkEnd w:id="166"/>
    </w:p>
    <w:p w:rsidR="00BF0632" w:rsidRPr="00E713D6" w:rsidRDefault="00BF0632" w:rsidP="00BF0632">
      <w:pPr>
        <w:ind w:firstLine="567"/>
      </w:pPr>
      <w:r>
        <w:t>6.1</w:t>
      </w:r>
      <w:r w:rsidRPr="00D32209">
        <w:t xml:space="preserve">. Градостроительный регламент зоны размещения </w:t>
      </w:r>
      <w:r>
        <w:t xml:space="preserve">культовых </w:t>
      </w:r>
      <w:r w:rsidRPr="00D32209">
        <w:rPr>
          <w:bCs/>
        </w:rPr>
        <w:t xml:space="preserve">объектов </w:t>
      </w:r>
      <w:r>
        <w:t>О6</w:t>
      </w:r>
    </w:p>
    <w:p w:rsidR="00BF0632" w:rsidRPr="00E713D6" w:rsidRDefault="00BF0632" w:rsidP="00BF0632">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r w:rsidRPr="00E713D6">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О6</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BF0632" w:rsidRPr="00E713D6" w:rsidTr="00186AA3">
        <w:tblPrEx>
          <w:tblCellMar>
            <w:top w:w="0" w:type="dxa"/>
            <w:bottom w:w="0" w:type="dxa"/>
          </w:tblCellMar>
        </w:tblPrEx>
        <w:trPr>
          <w:trHeight w:val="480"/>
        </w:trPr>
        <w:tc>
          <w:tcPr>
            <w:tcW w:w="4500" w:type="dxa"/>
            <w:tcBorders>
              <w:top w:val="single" w:sz="4" w:space="0" w:color="auto"/>
              <w:bottom w:val="single" w:sz="6" w:space="0" w:color="auto"/>
            </w:tcBorders>
            <w:shd w:val="clear" w:color="auto" w:fill="auto"/>
          </w:tcPr>
          <w:p w:rsidR="00BF0632" w:rsidRPr="00E713D6" w:rsidRDefault="00BF0632" w:rsidP="00186AA3">
            <w:pPr>
              <w:pStyle w:val="ConsPlusNormal"/>
              <w:keepLines/>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Основные виды разрешенного испол</w:t>
            </w:r>
            <w:r w:rsidRPr="00E713D6">
              <w:rPr>
                <w:rFonts w:ascii="Times New Roman" w:hAnsi="Times New Roman" w:cs="Times New Roman"/>
                <w:b/>
                <w:bCs/>
                <w:sz w:val="24"/>
                <w:szCs w:val="24"/>
              </w:rPr>
              <w:t>ь</w:t>
            </w:r>
            <w:r w:rsidRPr="00E713D6">
              <w:rPr>
                <w:rFonts w:ascii="Times New Roman" w:hAnsi="Times New Roman" w:cs="Times New Roman"/>
                <w:b/>
                <w:bCs/>
                <w:sz w:val="24"/>
                <w:szCs w:val="24"/>
              </w:rPr>
              <w:t>зования</w:t>
            </w:r>
          </w:p>
        </w:tc>
        <w:tc>
          <w:tcPr>
            <w:tcW w:w="5220" w:type="dxa"/>
            <w:tcBorders>
              <w:top w:val="single" w:sz="4" w:space="0" w:color="auto"/>
              <w:bottom w:val="single" w:sz="6" w:space="0" w:color="auto"/>
            </w:tcBorders>
            <w:shd w:val="clear" w:color="auto" w:fill="auto"/>
          </w:tcPr>
          <w:p w:rsidR="00BF0632" w:rsidRPr="00E713D6" w:rsidRDefault="00BF0632" w:rsidP="00186AA3">
            <w:pPr>
              <w:pStyle w:val="ConsPlusNormal"/>
              <w:keepNext/>
              <w:keepLines/>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Вспомогательные виды разрешенного и</w:t>
            </w:r>
            <w:r w:rsidRPr="00E713D6">
              <w:rPr>
                <w:rFonts w:ascii="Times New Roman" w:hAnsi="Times New Roman" w:cs="Times New Roman"/>
                <w:b/>
                <w:bCs/>
                <w:sz w:val="24"/>
                <w:szCs w:val="24"/>
              </w:rPr>
              <w:t>с</w:t>
            </w:r>
            <w:r w:rsidRPr="00E713D6">
              <w:rPr>
                <w:rFonts w:ascii="Times New Roman" w:hAnsi="Times New Roman" w:cs="Times New Roman"/>
                <w:b/>
                <w:bCs/>
                <w:sz w:val="24"/>
                <w:szCs w:val="24"/>
              </w:rPr>
              <w:t>пользования (установленные к основным)</w:t>
            </w:r>
          </w:p>
        </w:tc>
      </w:tr>
      <w:tr w:rsidR="00BF0632" w:rsidRPr="00E713D6" w:rsidTr="00186AA3">
        <w:tblPrEx>
          <w:tblCellMar>
            <w:top w:w="0" w:type="dxa"/>
            <w:bottom w:w="0" w:type="dxa"/>
          </w:tblCellMar>
        </w:tblPrEx>
        <w:trPr>
          <w:trHeight w:val="557"/>
        </w:trPr>
        <w:tc>
          <w:tcPr>
            <w:tcW w:w="4500" w:type="dxa"/>
            <w:tcBorders>
              <w:top w:val="single" w:sz="6" w:space="0" w:color="auto"/>
              <w:bottom w:val="single" w:sz="4" w:space="0" w:color="auto"/>
            </w:tcBorders>
          </w:tcPr>
          <w:p w:rsidR="00BF0632" w:rsidRPr="00E713D6" w:rsidRDefault="00BF0632" w:rsidP="00186AA3">
            <w:pPr>
              <w:pStyle w:val="ConsPlusNormal"/>
              <w:keepNext/>
              <w:keepLines/>
              <w:ind w:firstLine="0"/>
              <w:rPr>
                <w:rFonts w:ascii="Times New Roman" w:hAnsi="Times New Roman" w:cs="Times New Roman"/>
                <w:sz w:val="24"/>
                <w:szCs w:val="24"/>
              </w:rPr>
            </w:pPr>
            <w:r>
              <w:rPr>
                <w:rFonts w:ascii="Times New Roman" w:hAnsi="Times New Roman" w:cs="Times New Roman"/>
                <w:sz w:val="24"/>
                <w:szCs w:val="24"/>
              </w:rPr>
              <w:t>к</w:t>
            </w:r>
            <w:r w:rsidRPr="00E713D6">
              <w:rPr>
                <w:rFonts w:ascii="Times New Roman" w:hAnsi="Times New Roman" w:cs="Times New Roman"/>
                <w:sz w:val="24"/>
                <w:szCs w:val="24"/>
              </w:rPr>
              <w:t>ультовые здания и сооружения, ко</w:t>
            </w:r>
            <w:r w:rsidRPr="00E713D6">
              <w:rPr>
                <w:rFonts w:ascii="Times New Roman" w:hAnsi="Times New Roman" w:cs="Times New Roman"/>
                <w:sz w:val="24"/>
                <w:szCs w:val="24"/>
              </w:rPr>
              <w:t>м</w:t>
            </w:r>
            <w:r w:rsidRPr="00E713D6">
              <w:rPr>
                <w:rFonts w:ascii="Times New Roman" w:hAnsi="Times New Roman" w:cs="Times New Roman"/>
                <w:sz w:val="24"/>
                <w:szCs w:val="24"/>
              </w:rPr>
              <w:t>плексы;</w:t>
            </w:r>
          </w:p>
        </w:tc>
        <w:tc>
          <w:tcPr>
            <w:tcW w:w="5220" w:type="dxa"/>
            <w:vMerge w:val="restart"/>
            <w:tcBorders>
              <w:top w:val="single" w:sz="6" w:space="0" w:color="auto"/>
            </w:tcBorders>
          </w:tcPr>
          <w:p w:rsidR="00BF0632" w:rsidRPr="00D6282D" w:rsidRDefault="00BF0632" w:rsidP="00186AA3">
            <w:pPr>
              <w:pStyle w:val="ConsPlusNormal"/>
              <w:widowControl/>
              <w:ind w:firstLine="0"/>
              <w:rPr>
                <w:rFonts w:ascii="Times New Roman" w:hAnsi="Times New Roman" w:cs="Times New Roman"/>
                <w:sz w:val="24"/>
                <w:szCs w:val="24"/>
              </w:rPr>
            </w:pPr>
            <w:r w:rsidRPr="00D6282D">
              <w:rPr>
                <w:rFonts w:ascii="Times New Roman" w:hAnsi="Times New Roman" w:cs="Times New Roman"/>
                <w:sz w:val="24"/>
                <w:szCs w:val="24"/>
              </w:rPr>
              <w:t>вспомогательные здания и сооружения, технол</w:t>
            </w:r>
            <w:r w:rsidRPr="00D6282D">
              <w:rPr>
                <w:rFonts w:ascii="Times New Roman" w:hAnsi="Times New Roman" w:cs="Times New Roman"/>
                <w:sz w:val="24"/>
                <w:szCs w:val="24"/>
              </w:rPr>
              <w:t>о</w:t>
            </w:r>
            <w:r w:rsidRPr="00D6282D">
              <w:rPr>
                <w:rFonts w:ascii="Times New Roman" w:hAnsi="Times New Roman" w:cs="Times New Roman"/>
                <w:sz w:val="24"/>
                <w:szCs w:val="24"/>
              </w:rPr>
              <w:t>гически связанные с ведущим видом использ</w:t>
            </w:r>
            <w:r w:rsidRPr="00D6282D">
              <w:rPr>
                <w:rFonts w:ascii="Times New Roman" w:hAnsi="Times New Roman" w:cs="Times New Roman"/>
                <w:sz w:val="24"/>
                <w:szCs w:val="24"/>
              </w:rPr>
              <w:t>о</w:t>
            </w:r>
            <w:r w:rsidRPr="00D6282D">
              <w:rPr>
                <w:rFonts w:ascii="Times New Roman" w:hAnsi="Times New Roman" w:cs="Times New Roman"/>
                <w:sz w:val="24"/>
                <w:szCs w:val="24"/>
              </w:rPr>
              <w:t>вания  по нормативу;  здания и сооружения для размещения служб охраны и наблюдения; гар</w:t>
            </w:r>
            <w:r w:rsidRPr="00D6282D">
              <w:rPr>
                <w:rFonts w:ascii="Times New Roman" w:hAnsi="Times New Roman" w:cs="Times New Roman"/>
                <w:sz w:val="24"/>
                <w:szCs w:val="24"/>
              </w:rPr>
              <w:t>а</w:t>
            </w:r>
            <w:r w:rsidRPr="00D6282D">
              <w:rPr>
                <w:rFonts w:ascii="Times New Roman" w:hAnsi="Times New Roman" w:cs="Times New Roman"/>
                <w:sz w:val="24"/>
                <w:szCs w:val="24"/>
              </w:rPr>
              <w:t>жи служебного транспорта;  гостевые автостоя</w:t>
            </w:r>
            <w:r w:rsidRPr="00D6282D">
              <w:rPr>
                <w:rFonts w:ascii="Times New Roman" w:hAnsi="Times New Roman" w:cs="Times New Roman"/>
                <w:sz w:val="24"/>
                <w:szCs w:val="24"/>
              </w:rPr>
              <w:t>н</w:t>
            </w:r>
            <w:r w:rsidRPr="00D6282D">
              <w:rPr>
                <w:rFonts w:ascii="Times New Roman" w:hAnsi="Times New Roman" w:cs="Times New Roman"/>
                <w:sz w:val="24"/>
                <w:szCs w:val="24"/>
              </w:rPr>
              <w:t>ки и парковки;  площадки для сбора мусора;  общественные туалеты; сооружения и устро</w:t>
            </w:r>
            <w:r w:rsidRPr="00D6282D">
              <w:rPr>
                <w:rFonts w:ascii="Times New Roman" w:hAnsi="Times New Roman" w:cs="Times New Roman"/>
                <w:sz w:val="24"/>
                <w:szCs w:val="24"/>
              </w:rPr>
              <w:t>й</w:t>
            </w:r>
            <w:r w:rsidRPr="00D6282D">
              <w:rPr>
                <w:rFonts w:ascii="Times New Roman" w:hAnsi="Times New Roman" w:cs="Times New Roman"/>
                <w:sz w:val="24"/>
                <w:szCs w:val="24"/>
              </w:rPr>
              <w:t>ства сетей инженерно технического обеспеч</w:t>
            </w:r>
            <w:r w:rsidRPr="00D6282D">
              <w:rPr>
                <w:rFonts w:ascii="Times New Roman" w:hAnsi="Times New Roman" w:cs="Times New Roman"/>
                <w:sz w:val="24"/>
                <w:szCs w:val="24"/>
              </w:rPr>
              <w:t>е</w:t>
            </w:r>
            <w:r w:rsidRPr="00D6282D">
              <w:rPr>
                <w:rFonts w:ascii="Times New Roman" w:hAnsi="Times New Roman" w:cs="Times New Roman"/>
                <w:sz w:val="24"/>
                <w:szCs w:val="24"/>
              </w:rPr>
              <w:t>ния;  благоустройство территорий, элементы м</w:t>
            </w:r>
            <w:r w:rsidRPr="00D6282D">
              <w:rPr>
                <w:rFonts w:ascii="Times New Roman" w:hAnsi="Times New Roman" w:cs="Times New Roman"/>
                <w:sz w:val="24"/>
                <w:szCs w:val="24"/>
              </w:rPr>
              <w:t>а</w:t>
            </w:r>
            <w:r w:rsidRPr="00D6282D">
              <w:rPr>
                <w:rFonts w:ascii="Times New Roman" w:hAnsi="Times New Roman" w:cs="Times New Roman"/>
                <w:sz w:val="24"/>
                <w:szCs w:val="24"/>
              </w:rPr>
              <w:t>лых архитектурных форм; общественные зел</w:t>
            </w:r>
            <w:r w:rsidRPr="00D6282D">
              <w:rPr>
                <w:rFonts w:ascii="Times New Roman" w:hAnsi="Times New Roman" w:cs="Times New Roman"/>
                <w:sz w:val="24"/>
                <w:szCs w:val="24"/>
              </w:rPr>
              <w:t>е</w:t>
            </w:r>
            <w:r w:rsidRPr="00D6282D">
              <w:rPr>
                <w:rFonts w:ascii="Times New Roman" w:hAnsi="Times New Roman" w:cs="Times New Roman"/>
                <w:sz w:val="24"/>
                <w:szCs w:val="24"/>
              </w:rPr>
              <w:t>ные насаждения (сквер, аллея, бульвар, сад); объекты гражданской обороны; объекты пожа</w:t>
            </w:r>
            <w:r w:rsidRPr="00D6282D">
              <w:rPr>
                <w:rFonts w:ascii="Times New Roman" w:hAnsi="Times New Roman" w:cs="Times New Roman"/>
                <w:sz w:val="24"/>
                <w:szCs w:val="24"/>
              </w:rPr>
              <w:t>р</w:t>
            </w:r>
            <w:r w:rsidRPr="00D6282D">
              <w:rPr>
                <w:rFonts w:ascii="Times New Roman" w:hAnsi="Times New Roman" w:cs="Times New Roman"/>
                <w:sz w:val="24"/>
                <w:szCs w:val="24"/>
              </w:rPr>
              <w:t>ной охраны (гидранты, р</w:t>
            </w:r>
            <w:r w:rsidRPr="00D6282D">
              <w:rPr>
                <w:rFonts w:ascii="Times New Roman" w:hAnsi="Times New Roman" w:cs="Times New Roman"/>
                <w:sz w:val="24"/>
                <w:szCs w:val="24"/>
              </w:rPr>
              <w:t>е</w:t>
            </w:r>
            <w:r w:rsidRPr="00D6282D">
              <w:rPr>
                <w:rFonts w:ascii="Times New Roman" w:hAnsi="Times New Roman" w:cs="Times New Roman"/>
                <w:sz w:val="24"/>
                <w:szCs w:val="24"/>
              </w:rPr>
              <w:t>зервуары и т.п.);</w:t>
            </w:r>
          </w:p>
        </w:tc>
      </w:tr>
      <w:tr w:rsidR="00BF0632" w:rsidRPr="00E713D6" w:rsidTr="00186AA3">
        <w:tblPrEx>
          <w:tblCellMar>
            <w:top w:w="0" w:type="dxa"/>
            <w:bottom w:w="0" w:type="dxa"/>
          </w:tblCellMar>
        </w:tblPrEx>
        <w:trPr>
          <w:trHeight w:val="340"/>
        </w:trPr>
        <w:tc>
          <w:tcPr>
            <w:tcW w:w="4500" w:type="dxa"/>
            <w:tcBorders>
              <w:top w:val="single" w:sz="4" w:space="0" w:color="auto"/>
              <w:bottom w:val="single" w:sz="4" w:space="0" w:color="auto"/>
            </w:tcBorders>
          </w:tcPr>
          <w:p w:rsidR="00BF0632" w:rsidRPr="00E713D6" w:rsidRDefault="00BF0632" w:rsidP="00186AA3">
            <w:pPr>
              <w:pStyle w:val="ConsPlusNormal"/>
              <w:keepNext/>
              <w:keepLines/>
              <w:ind w:firstLine="0"/>
              <w:rPr>
                <w:rFonts w:ascii="Times New Roman" w:hAnsi="Times New Roman" w:cs="Times New Roman"/>
                <w:sz w:val="24"/>
                <w:szCs w:val="24"/>
              </w:rPr>
            </w:pPr>
            <w:r>
              <w:rPr>
                <w:rFonts w:ascii="Times New Roman" w:hAnsi="Times New Roman" w:cs="Times New Roman"/>
                <w:sz w:val="24"/>
                <w:szCs w:val="24"/>
              </w:rPr>
              <w:t>в</w:t>
            </w:r>
            <w:r w:rsidRPr="00E713D6">
              <w:rPr>
                <w:rFonts w:ascii="Times New Roman" w:hAnsi="Times New Roman" w:cs="Times New Roman"/>
                <w:sz w:val="24"/>
                <w:szCs w:val="24"/>
              </w:rPr>
              <w:t xml:space="preserve">оскресная школа, </w:t>
            </w:r>
          </w:p>
        </w:tc>
        <w:tc>
          <w:tcPr>
            <w:tcW w:w="5220" w:type="dxa"/>
            <w:vMerge/>
            <w:tcBorders>
              <w:top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508"/>
        </w:trPr>
        <w:tc>
          <w:tcPr>
            <w:tcW w:w="4500" w:type="dxa"/>
            <w:tcBorders>
              <w:top w:val="single" w:sz="4" w:space="0" w:color="auto"/>
              <w:bottom w:val="single" w:sz="4" w:space="0" w:color="auto"/>
            </w:tcBorders>
          </w:tcPr>
          <w:p w:rsidR="00BF0632" w:rsidRPr="00E713D6" w:rsidRDefault="00BF0632" w:rsidP="00186AA3">
            <w:pPr>
              <w:pStyle w:val="ConsPlusNormal"/>
              <w:keepNext/>
              <w:keepLines/>
              <w:ind w:firstLine="0"/>
              <w:rPr>
                <w:rFonts w:ascii="Times New Roman" w:hAnsi="Times New Roman" w:cs="Times New Roman"/>
                <w:sz w:val="24"/>
                <w:szCs w:val="24"/>
              </w:rPr>
            </w:pPr>
            <w:r>
              <w:rPr>
                <w:rFonts w:ascii="Times New Roman" w:hAnsi="Times New Roman" w:cs="Times New Roman"/>
                <w:sz w:val="24"/>
                <w:szCs w:val="24"/>
              </w:rPr>
              <w:t>д</w:t>
            </w:r>
            <w:r w:rsidRPr="00E713D6">
              <w:rPr>
                <w:rFonts w:ascii="Times New Roman" w:hAnsi="Times New Roman" w:cs="Times New Roman"/>
                <w:sz w:val="24"/>
                <w:szCs w:val="24"/>
              </w:rPr>
              <w:t>ома временного пребывания, в т.ч. го</w:t>
            </w:r>
            <w:r w:rsidRPr="00E713D6">
              <w:rPr>
                <w:rFonts w:ascii="Times New Roman" w:hAnsi="Times New Roman" w:cs="Times New Roman"/>
                <w:sz w:val="24"/>
                <w:szCs w:val="24"/>
              </w:rPr>
              <w:t>с</w:t>
            </w:r>
            <w:r w:rsidRPr="00E713D6">
              <w:rPr>
                <w:rFonts w:ascii="Times New Roman" w:hAnsi="Times New Roman" w:cs="Times New Roman"/>
                <w:sz w:val="24"/>
                <w:szCs w:val="24"/>
              </w:rPr>
              <w:t xml:space="preserve">тиницы, </w:t>
            </w:r>
          </w:p>
        </w:tc>
        <w:tc>
          <w:tcPr>
            <w:tcW w:w="5220" w:type="dxa"/>
            <w:vMerge/>
            <w:tcBorders>
              <w:top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326"/>
        </w:trPr>
        <w:tc>
          <w:tcPr>
            <w:tcW w:w="4500" w:type="dxa"/>
            <w:tcBorders>
              <w:top w:val="single" w:sz="4" w:space="0" w:color="auto"/>
              <w:bottom w:val="single" w:sz="4" w:space="0" w:color="auto"/>
            </w:tcBorders>
          </w:tcPr>
          <w:p w:rsidR="00BF0632" w:rsidRPr="00E713D6" w:rsidRDefault="00BF0632" w:rsidP="00186AA3">
            <w:pPr>
              <w:pStyle w:val="ConsPlusNormal"/>
              <w:keepNext/>
              <w:keepLines/>
              <w:ind w:firstLine="0"/>
              <w:rPr>
                <w:rFonts w:ascii="Times New Roman" w:hAnsi="Times New Roman" w:cs="Times New Roman"/>
                <w:sz w:val="24"/>
                <w:szCs w:val="24"/>
              </w:rPr>
            </w:pPr>
            <w:r>
              <w:rPr>
                <w:rFonts w:ascii="Times New Roman" w:hAnsi="Times New Roman" w:cs="Times New Roman"/>
                <w:sz w:val="24"/>
                <w:szCs w:val="24"/>
              </w:rPr>
              <w:t>ж</w:t>
            </w:r>
            <w:r w:rsidRPr="00E713D6">
              <w:rPr>
                <w:rFonts w:ascii="Times New Roman" w:hAnsi="Times New Roman" w:cs="Times New Roman"/>
                <w:sz w:val="24"/>
                <w:szCs w:val="24"/>
              </w:rPr>
              <w:t xml:space="preserve">илые дома церковного причта, </w:t>
            </w:r>
          </w:p>
        </w:tc>
        <w:tc>
          <w:tcPr>
            <w:tcW w:w="5220" w:type="dxa"/>
            <w:vMerge/>
            <w:tcBorders>
              <w:top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543"/>
        </w:trPr>
        <w:tc>
          <w:tcPr>
            <w:tcW w:w="4500" w:type="dxa"/>
            <w:tcBorders>
              <w:top w:val="single" w:sz="4" w:space="0" w:color="auto"/>
              <w:bottom w:val="single" w:sz="4" w:space="0" w:color="auto"/>
            </w:tcBorders>
          </w:tcPr>
          <w:p w:rsidR="00BF0632" w:rsidRPr="00E713D6" w:rsidRDefault="00BF0632" w:rsidP="00186AA3">
            <w:pPr>
              <w:pStyle w:val="ConsPlusNormal"/>
              <w:keepNext/>
              <w:keepLines/>
              <w:ind w:firstLine="0"/>
              <w:rPr>
                <w:rFonts w:ascii="Times New Roman" w:hAnsi="Times New Roman" w:cs="Times New Roman"/>
                <w:sz w:val="24"/>
                <w:szCs w:val="24"/>
              </w:rPr>
            </w:pPr>
            <w:r>
              <w:rPr>
                <w:rFonts w:ascii="Times New Roman" w:hAnsi="Times New Roman" w:cs="Times New Roman"/>
                <w:sz w:val="24"/>
                <w:szCs w:val="24"/>
              </w:rPr>
              <w:t>м</w:t>
            </w:r>
            <w:r w:rsidRPr="00E713D6">
              <w:rPr>
                <w:rFonts w:ascii="Times New Roman" w:hAnsi="Times New Roman" w:cs="Times New Roman"/>
                <w:sz w:val="24"/>
                <w:szCs w:val="24"/>
              </w:rPr>
              <w:t>астерские и хозяйственные службы</w:t>
            </w:r>
          </w:p>
        </w:tc>
        <w:tc>
          <w:tcPr>
            <w:tcW w:w="5220" w:type="dxa"/>
            <w:vMerge/>
            <w:tcBorders>
              <w:top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2779"/>
        </w:trPr>
        <w:tc>
          <w:tcPr>
            <w:tcW w:w="4500" w:type="dxa"/>
            <w:tcBorders>
              <w:top w:val="single" w:sz="4" w:space="0" w:color="auto"/>
            </w:tcBorders>
          </w:tcPr>
          <w:p w:rsidR="00BF0632" w:rsidRPr="00E713D6" w:rsidRDefault="00BF0632" w:rsidP="00186AA3">
            <w:pPr>
              <w:pStyle w:val="ConsPlusNormal"/>
              <w:keepNext/>
              <w:keepLines/>
              <w:ind w:firstLine="0"/>
              <w:rPr>
                <w:rFonts w:ascii="Times New Roman" w:hAnsi="Times New Roman" w:cs="Times New Roman"/>
                <w:sz w:val="24"/>
                <w:szCs w:val="24"/>
              </w:rPr>
            </w:pPr>
            <w:r>
              <w:rPr>
                <w:rFonts w:ascii="Times New Roman" w:hAnsi="Times New Roman" w:cs="Times New Roman"/>
                <w:sz w:val="24"/>
                <w:szCs w:val="24"/>
              </w:rPr>
              <w:t>м</w:t>
            </w:r>
            <w:r w:rsidRPr="00E713D6">
              <w:rPr>
                <w:rFonts w:ascii="Times New Roman" w:hAnsi="Times New Roman" w:cs="Times New Roman"/>
                <w:sz w:val="24"/>
                <w:szCs w:val="24"/>
              </w:rPr>
              <w:t>емориальные комплексы, памя</w:t>
            </w:r>
            <w:r w:rsidRPr="00E713D6">
              <w:rPr>
                <w:rFonts w:ascii="Times New Roman" w:hAnsi="Times New Roman" w:cs="Times New Roman"/>
                <w:sz w:val="24"/>
                <w:szCs w:val="24"/>
              </w:rPr>
              <w:t>т</w:t>
            </w:r>
            <w:r w:rsidRPr="00E713D6">
              <w:rPr>
                <w:rFonts w:ascii="Times New Roman" w:hAnsi="Times New Roman" w:cs="Times New Roman"/>
                <w:sz w:val="24"/>
                <w:szCs w:val="24"/>
              </w:rPr>
              <w:t>ники и памятные знаки;</w:t>
            </w:r>
          </w:p>
        </w:tc>
        <w:tc>
          <w:tcPr>
            <w:tcW w:w="5220" w:type="dxa"/>
            <w:vMerge/>
            <w:tcBorders>
              <w:top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BF0632" w:rsidRPr="00E713D6" w:rsidRDefault="00BF0632" w:rsidP="00186AA3">
            <w:pPr>
              <w:pStyle w:val="ConsPlusNormal"/>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Условно разрешенные виды использ</w:t>
            </w:r>
            <w:r w:rsidRPr="00E713D6">
              <w:rPr>
                <w:rFonts w:ascii="Times New Roman" w:hAnsi="Times New Roman" w:cs="Times New Roman"/>
                <w:b/>
                <w:bCs/>
                <w:sz w:val="24"/>
                <w:szCs w:val="24"/>
              </w:rPr>
              <w:t>о</w:t>
            </w:r>
            <w:r w:rsidRPr="00E713D6">
              <w:rPr>
                <w:rFonts w:ascii="Times New Roman" w:hAnsi="Times New Roman" w:cs="Times New Roman"/>
                <w:b/>
                <w:bCs/>
                <w:sz w:val="24"/>
                <w:szCs w:val="24"/>
              </w:rPr>
              <w:t>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BF0632" w:rsidRPr="00E713D6" w:rsidRDefault="00BF0632" w:rsidP="00186AA3">
            <w:pPr>
              <w:pStyle w:val="ConsPlusNormal"/>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Вспомогательные виды разрешенного и</w:t>
            </w:r>
            <w:r w:rsidRPr="00E713D6">
              <w:rPr>
                <w:rFonts w:ascii="Times New Roman" w:hAnsi="Times New Roman" w:cs="Times New Roman"/>
                <w:b/>
                <w:bCs/>
                <w:sz w:val="24"/>
                <w:szCs w:val="24"/>
              </w:rPr>
              <w:t>с</w:t>
            </w:r>
            <w:r w:rsidRPr="00E713D6">
              <w:rPr>
                <w:rFonts w:ascii="Times New Roman" w:hAnsi="Times New Roman" w:cs="Times New Roman"/>
                <w:b/>
                <w:bCs/>
                <w:sz w:val="24"/>
                <w:szCs w:val="24"/>
              </w:rPr>
              <w:t xml:space="preserve">пользования для условно разрешенных видов </w:t>
            </w: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774"/>
        </w:trPr>
        <w:tc>
          <w:tcPr>
            <w:tcW w:w="4500" w:type="dxa"/>
            <w:tcBorders>
              <w:top w:val="single" w:sz="6" w:space="0" w:color="auto"/>
              <w:left w:val="single" w:sz="6" w:space="0" w:color="auto"/>
              <w:bottom w:val="single" w:sz="4"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в</w:t>
            </w:r>
            <w:r w:rsidRPr="00E713D6">
              <w:rPr>
                <w:rFonts w:ascii="Times New Roman" w:hAnsi="Times New Roman" w:cs="Times New Roman"/>
                <w:sz w:val="24"/>
                <w:szCs w:val="24"/>
              </w:rPr>
              <w:t>ременные павильоны и киоски розничной торговли и обслуживания пр</w:t>
            </w:r>
            <w:r w:rsidRPr="00E713D6">
              <w:rPr>
                <w:rFonts w:ascii="Times New Roman" w:hAnsi="Times New Roman" w:cs="Times New Roman"/>
                <w:sz w:val="24"/>
                <w:szCs w:val="24"/>
              </w:rPr>
              <w:t>и</w:t>
            </w:r>
            <w:r w:rsidRPr="00E713D6">
              <w:rPr>
                <w:rFonts w:ascii="Times New Roman" w:hAnsi="Times New Roman" w:cs="Times New Roman"/>
                <w:sz w:val="24"/>
                <w:szCs w:val="24"/>
              </w:rPr>
              <w:t>хожан;</w:t>
            </w:r>
          </w:p>
        </w:tc>
        <w:tc>
          <w:tcPr>
            <w:tcW w:w="5220" w:type="dxa"/>
            <w:vMerge w:val="restart"/>
            <w:tcBorders>
              <w:top w:val="single" w:sz="6" w:space="0" w:color="auto"/>
              <w:left w:val="single" w:sz="6" w:space="0" w:color="auto"/>
              <w:right w:val="single" w:sz="6" w:space="0" w:color="auto"/>
            </w:tcBorders>
          </w:tcPr>
          <w:p w:rsidR="00BF0632" w:rsidRPr="00D6282D"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E713D6">
              <w:rPr>
                <w:rFonts w:ascii="Times New Roman" w:hAnsi="Times New Roman" w:cs="Times New Roman"/>
                <w:sz w:val="24"/>
                <w:szCs w:val="24"/>
              </w:rPr>
              <w:t>ооружения и устройства сетей инженерно те</w:t>
            </w:r>
            <w:r w:rsidRPr="00E713D6">
              <w:rPr>
                <w:rFonts w:ascii="Times New Roman" w:hAnsi="Times New Roman" w:cs="Times New Roman"/>
                <w:sz w:val="24"/>
                <w:szCs w:val="24"/>
              </w:rPr>
              <w:t>х</w:t>
            </w:r>
            <w:r w:rsidRPr="00E713D6">
              <w:rPr>
                <w:rFonts w:ascii="Times New Roman" w:hAnsi="Times New Roman" w:cs="Times New Roman"/>
                <w:sz w:val="24"/>
                <w:szCs w:val="24"/>
              </w:rPr>
              <w:t>ни</w:t>
            </w:r>
            <w:r>
              <w:rPr>
                <w:rFonts w:ascii="Times New Roman" w:hAnsi="Times New Roman" w:cs="Times New Roman"/>
                <w:sz w:val="24"/>
                <w:szCs w:val="24"/>
              </w:rPr>
              <w:t>ческого обеспечения;</w:t>
            </w:r>
            <w:r w:rsidRPr="00E713D6">
              <w:rPr>
                <w:rFonts w:ascii="Times New Roman" w:hAnsi="Times New Roman" w:cs="Times New Roman"/>
                <w:sz w:val="24"/>
                <w:szCs w:val="24"/>
              </w:rPr>
              <w:t xml:space="preserve"> </w:t>
            </w:r>
            <w:r>
              <w:rPr>
                <w:rFonts w:ascii="Times New Roman" w:hAnsi="Times New Roman" w:cs="Times New Roman"/>
                <w:sz w:val="24"/>
                <w:szCs w:val="24"/>
              </w:rPr>
              <w:t xml:space="preserve"> г</w:t>
            </w:r>
            <w:r w:rsidRPr="00E713D6">
              <w:rPr>
                <w:rFonts w:ascii="Times New Roman" w:hAnsi="Times New Roman" w:cs="Times New Roman"/>
                <w:sz w:val="24"/>
                <w:szCs w:val="24"/>
              </w:rPr>
              <w:t>остевые автостоянки, парковки;</w:t>
            </w:r>
            <w:r>
              <w:rPr>
                <w:rFonts w:ascii="Times New Roman" w:hAnsi="Times New Roman" w:cs="Times New Roman"/>
                <w:sz w:val="24"/>
                <w:szCs w:val="24"/>
              </w:rPr>
              <w:t xml:space="preserve"> </w:t>
            </w:r>
            <w:r w:rsidRPr="00D6282D">
              <w:rPr>
                <w:rFonts w:ascii="Times New Roman" w:hAnsi="Times New Roman" w:cs="Times New Roman"/>
                <w:sz w:val="24"/>
                <w:szCs w:val="24"/>
              </w:rPr>
              <w:t>площадки для сбора мусора;  з</w:t>
            </w:r>
            <w:r w:rsidRPr="00D6282D">
              <w:rPr>
                <w:rFonts w:ascii="Times New Roman" w:hAnsi="Times New Roman" w:cs="Times New Roman"/>
                <w:sz w:val="24"/>
                <w:szCs w:val="24"/>
              </w:rPr>
              <w:t>е</w:t>
            </w:r>
            <w:r w:rsidRPr="00D6282D">
              <w:rPr>
                <w:rFonts w:ascii="Times New Roman" w:hAnsi="Times New Roman" w:cs="Times New Roman"/>
                <w:sz w:val="24"/>
                <w:szCs w:val="24"/>
              </w:rPr>
              <w:t>леные насаждения, благоустройство терр</w:t>
            </w:r>
            <w:r w:rsidRPr="00D6282D">
              <w:rPr>
                <w:rFonts w:ascii="Times New Roman" w:hAnsi="Times New Roman" w:cs="Times New Roman"/>
                <w:sz w:val="24"/>
                <w:szCs w:val="24"/>
              </w:rPr>
              <w:t>и</w:t>
            </w:r>
            <w:r w:rsidRPr="00D6282D">
              <w:rPr>
                <w:rFonts w:ascii="Times New Roman" w:hAnsi="Times New Roman" w:cs="Times New Roman"/>
                <w:sz w:val="24"/>
                <w:szCs w:val="24"/>
              </w:rPr>
              <w:t>тории, малые архитектурные формы; объекты пожарной охраны (гидранты, р</w:t>
            </w:r>
            <w:r w:rsidRPr="00D6282D">
              <w:rPr>
                <w:rFonts w:ascii="Times New Roman" w:hAnsi="Times New Roman" w:cs="Times New Roman"/>
                <w:sz w:val="24"/>
                <w:szCs w:val="24"/>
              </w:rPr>
              <w:t>е</w:t>
            </w:r>
            <w:r w:rsidRPr="00D6282D">
              <w:rPr>
                <w:rFonts w:ascii="Times New Roman" w:hAnsi="Times New Roman" w:cs="Times New Roman"/>
                <w:sz w:val="24"/>
                <w:szCs w:val="24"/>
              </w:rPr>
              <w:t>зервуары и т.п.)</w:t>
            </w: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506"/>
        </w:trPr>
        <w:tc>
          <w:tcPr>
            <w:tcW w:w="4500" w:type="dxa"/>
            <w:tcBorders>
              <w:top w:val="single" w:sz="4" w:space="0" w:color="auto"/>
              <w:left w:val="single" w:sz="6" w:space="0" w:color="auto"/>
              <w:bottom w:val="single" w:sz="6"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с</w:t>
            </w:r>
            <w:r w:rsidRPr="00E713D6">
              <w:rPr>
                <w:rFonts w:ascii="Times New Roman" w:hAnsi="Times New Roman" w:cs="Times New Roman"/>
                <w:sz w:val="24"/>
                <w:szCs w:val="24"/>
              </w:rPr>
              <w:t>пециализированные магазины, предпр</w:t>
            </w:r>
            <w:r w:rsidRPr="00E713D6">
              <w:rPr>
                <w:rFonts w:ascii="Times New Roman" w:hAnsi="Times New Roman" w:cs="Times New Roman"/>
                <w:sz w:val="24"/>
                <w:szCs w:val="24"/>
              </w:rPr>
              <w:t>и</w:t>
            </w:r>
            <w:r w:rsidRPr="00E713D6">
              <w:rPr>
                <w:rFonts w:ascii="Times New Roman" w:hAnsi="Times New Roman" w:cs="Times New Roman"/>
                <w:sz w:val="24"/>
                <w:szCs w:val="24"/>
              </w:rPr>
              <w:t>ятия общественного питания.</w:t>
            </w:r>
          </w:p>
        </w:tc>
        <w:tc>
          <w:tcPr>
            <w:tcW w:w="5220" w:type="dxa"/>
            <w:vMerge/>
            <w:tcBorders>
              <w:left w:val="single" w:sz="6" w:space="0" w:color="auto"/>
              <w:bottom w:val="single" w:sz="6" w:space="0" w:color="auto"/>
              <w:right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bl>
    <w:p w:rsidR="00BF0632" w:rsidRPr="00E713D6" w:rsidRDefault="00BF0632" w:rsidP="00BF0632">
      <w:pPr>
        <w:pStyle w:val="ConsPlusNormal"/>
        <w:widowControl/>
        <w:ind w:firstLine="540"/>
        <w:jc w:val="both"/>
        <w:rPr>
          <w:rFonts w:ascii="Times New Roman" w:hAnsi="Times New Roman" w:cs="Times New Roman"/>
          <w:sz w:val="24"/>
          <w:szCs w:val="24"/>
        </w:rPr>
      </w:pPr>
      <w:r w:rsidRPr="00E713D6">
        <w:rPr>
          <w:rFonts w:ascii="Times New Roman" w:hAnsi="Times New Roman" w:cs="Times New Roman"/>
          <w:sz w:val="24"/>
          <w:szCs w:val="24"/>
        </w:rPr>
        <w:t>2). Параметры застройки земельных участков и объектов капитального строител</w:t>
      </w:r>
      <w:r w:rsidRPr="00E713D6">
        <w:rPr>
          <w:rFonts w:ascii="Times New Roman" w:hAnsi="Times New Roman" w:cs="Times New Roman"/>
          <w:sz w:val="24"/>
          <w:szCs w:val="24"/>
        </w:rPr>
        <w:t>ь</w:t>
      </w:r>
      <w:r w:rsidRPr="00E713D6">
        <w:rPr>
          <w:rFonts w:ascii="Times New Roman" w:hAnsi="Times New Roman" w:cs="Times New Roman"/>
          <w:sz w:val="24"/>
          <w:szCs w:val="24"/>
        </w:rPr>
        <w:t xml:space="preserve">ства зоны О6 </w:t>
      </w:r>
    </w:p>
    <w:p w:rsidR="00BF0632" w:rsidRPr="000A4661" w:rsidRDefault="00BF0632" w:rsidP="00BF0632">
      <w:pPr>
        <w:pStyle w:val="ConsPlusNormal"/>
        <w:widowControl/>
        <w:ind w:firstLine="540"/>
        <w:jc w:val="both"/>
        <w:rPr>
          <w:rFonts w:ascii="Times New Roman" w:hAnsi="Times New Roman" w:cs="Times New Roman"/>
          <w:sz w:val="26"/>
          <w:szCs w:val="26"/>
        </w:rPr>
      </w:pPr>
      <w:r w:rsidRPr="00E713D6">
        <w:rPr>
          <w:rFonts w:ascii="Times New Roman" w:hAnsi="Times New Roman" w:cs="Times New Roman"/>
          <w:sz w:val="24"/>
          <w:szCs w:val="24"/>
        </w:rPr>
        <w:t>Параметры застройки принимаются по расчету на основании СП 31-103-99 и указ</w:t>
      </w:r>
      <w:r w:rsidRPr="00E713D6">
        <w:rPr>
          <w:rFonts w:ascii="Times New Roman" w:hAnsi="Times New Roman" w:cs="Times New Roman"/>
          <w:sz w:val="24"/>
          <w:szCs w:val="24"/>
        </w:rPr>
        <w:t>ы</w:t>
      </w:r>
      <w:r w:rsidRPr="00E713D6">
        <w:rPr>
          <w:rFonts w:ascii="Times New Roman" w:hAnsi="Times New Roman" w:cs="Times New Roman"/>
          <w:sz w:val="24"/>
          <w:szCs w:val="24"/>
        </w:rPr>
        <w:t>ваются в градостроительном плане земельного участка. Для объектов, относящихся к об</w:t>
      </w:r>
      <w:r w:rsidRPr="00E713D6">
        <w:rPr>
          <w:rFonts w:ascii="Times New Roman" w:hAnsi="Times New Roman" w:cs="Times New Roman"/>
          <w:sz w:val="24"/>
          <w:szCs w:val="24"/>
        </w:rPr>
        <w:t>ъ</w:t>
      </w:r>
      <w:r w:rsidRPr="00E713D6">
        <w:rPr>
          <w:rFonts w:ascii="Times New Roman" w:hAnsi="Times New Roman" w:cs="Times New Roman"/>
          <w:sz w:val="24"/>
          <w:szCs w:val="24"/>
        </w:rPr>
        <w:t>ектам культурного наследия, учитываются также требования к территориям объектов культурного наследия и ремонту, реставрации и восстановлению зданий-памятников, установленные уполномоченными органами охраны об</w:t>
      </w:r>
      <w:r w:rsidRPr="00E713D6">
        <w:rPr>
          <w:rFonts w:ascii="Times New Roman" w:hAnsi="Times New Roman" w:cs="Times New Roman"/>
          <w:sz w:val="24"/>
          <w:szCs w:val="24"/>
        </w:rPr>
        <w:t>ъ</w:t>
      </w:r>
      <w:r w:rsidRPr="00E713D6">
        <w:rPr>
          <w:rFonts w:ascii="Times New Roman" w:hAnsi="Times New Roman" w:cs="Times New Roman"/>
          <w:sz w:val="24"/>
          <w:szCs w:val="24"/>
        </w:rPr>
        <w:t>ектов культурного наследия.</w:t>
      </w:r>
      <w:r w:rsidRPr="000A4661">
        <w:rPr>
          <w:rFonts w:ascii="Times New Roman" w:hAnsi="Times New Roman" w:cs="Times New Roman"/>
          <w:sz w:val="26"/>
          <w:szCs w:val="26"/>
        </w:rPr>
        <w:t xml:space="preserve"> </w:t>
      </w:r>
    </w:p>
    <w:p w:rsidR="00BF0632" w:rsidRDefault="00BF0632" w:rsidP="00BF0632">
      <w:pPr>
        <w:pStyle w:val="afff8"/>
        <w:ind w:firstLine="0"/>
      </w:pPr>
    </w:p>
    <w:bookmarkEnd w:id="134"/>
    <w:bookmarkEnd w:id="135"/>
    <w:bookmarkEnd w:id="136"/>
    <w:p w:rsidR="00BF0632" w:rsidRPr="00D32209" w:rsidRDefault="00BF0632" w:rsidP="00BF0632">
      <w:pPr>
        <w:pStyle w:val="ConsPlusNormal"/>
        <w:widowControl/>
        <w:ind w:firstLine="0"/>
        <w:jc w:val="center"/>
        <w:outlineLvl w:val="2"/>
        <w:rPr>
          <w:rFonts w:ascii="Times New Roman" w:hAnsi="Times New Roman" w:cs="Times New Roman"/>
          <w:b/>
          <w:bCs/>
          <w:sz w:val="24"/>
          <w:szCs w:val="24"/>
        </w:rPr>
      </w:pPr>
      <w:r>
        <w:t xml:space="preserve">  </w:t>
      </w:r>
      <w:bookmarkStart w:id="167" w:name="_Toc305579173"/>
      <w:bookmarkStart w:id="168" w:name="_Toc309111002"/>
      <w:bookmarkStart w:id="169" w:name="_Toc309116284"/>
      <w:bookmarkStart w:id="170" w:name="_Toc311193408"/>
      <w:bookmarkStart w:id="171" w:name="_Toc311197709"/>
      <w:r>
        <w:rPr>
          <w:rFonts w:ascii="Times New Roman" w:hAnsi="Times New Roman" w:cs="Times New Roman"/>
          <w:b/>
          <w:bCs/>
          <w:sz w:val="24"/>
          <w:szCs w:val="24"/>
        </w:rPr>
        <w:t>7</w:t>
      </w:r>
      <w:r w:rsidRPr="00D32209">
        <w:rPr>
          <w:rFonts w:ascii="Times New Roman" w:hAnsi="Times New Roman" w:cs="Times New Roman"/>
          <w:b/>
          <w:bCs/>
          <w:sz w:val="24"/>
          <w:szCs w:val="24"/>
        </w:rPr>
        <w:t>.Зона размещения объектов</w:t>
      </w:r>
      <w:r>
        <w:rPr>
          <w:rFonts w:ascii="Times New Roman" w:hAnsi="Times New Roman" w:cs="Times New Roman"/>
          <w:b/>
          <w:bCs/>
          <w:sz w:val="24"/>
          <w:szCs w:val="24"/>
        </w:rPr>
        <w:t xml:space="preserve"> торговли</w:t>
      </w:r>
      <w:r w:rsidRPr="00D3220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2209">
        <w:rPr>
          <w:rFonts w:ascii="Times New Roman" w:hAnsi="Times New Roman" w:cs="Times New Roman"/>
          <w:b/>
          <w:bCs/>
          <w:sz w:val="24"/>
          <w:szCs w:val="24"/>
        </w:rPr>
        <w:t>О</w:t>
      </w:r>
      <w:r>
        <w:rPr>
          <w:rFonts w:ascii="Times New Roman" w:hAnsi="Times New Roman" w:cs="Times New Roman"/>
          <w:b/>
          <w:bCs/>
          <w:sz w:val="24"/>
          <w:szCs w:val="24"/>
        </w:rPr>
        <w:t>7</w:t>
      </w:r>
      <w:bookmarkEnd w:id="167"/>
      <w:bookmarkEnd w:id="168"/>
      <w:bookmarkEnd w:id="169"/>
      <w:bookmarkEnd w:id="170"/>
      <w:bookmarkEnd w:id="171"/>
    </w:p>
    <w:p w:rsidR="00BF0632" w:rsidRDefault="00BF0632" w:rsidP="00BF0632">
      <w:pPr>
        <w:ind w:left="-142"/>
        <w:rPr>
          <w:b/>
          <w:i/>
        </w:rPr>
      </w:pPr>
      <w:r>
        <w:t>7.1</w:t>
      </w:r>
      <w:r w:rsidRPr="00D32209">
        <w:t xml:space="preserve">. Градостроительный регламент зоны размещения </w:t>
      </w:r>
      <w:r w:rsidRPr="00D32209">
        <w:rPr>
          <w:bCs/>
        </w:rPr>
        <w:t>объектов</w:t>
      </w:r>
      <w:r>
        <w:rPr>
          <w:bCs/>
        </w:rPr>
        <w:t xml:space="preserve"> торговли </w:t>
      </w:r>
      <w:r w:rsidRPr="00D32209">
        <w:rPr>
          <w:bCs/>
        </w:rPr>
        <w:t xml:space="preserve"> </w:t>
      </w:r>
      <w:r>
        <w:t>О7</w:t>
      </w:r>
      <w:r w:rsidRPr="00256802">
        <w:rPr>
          <w:b/>
          <w:i/>
        </w:rPr>
        <w:t xml:space="preserve"> </w:t>
      </w:r>
    </w:p>
    <w:p w:rsidR="00BF0632" w:rsidRPr="00A25AA3" w:rsidRDefault="00BF0632" w:rsidP="00BF0632">
      <w:pPr>
        <w:ind w:left="-142" w:firstLine="709"/>
      </w:pPr>
      <w:r>
        <w:t xml:space="preserve">1). </w:t>
      </w:r>
      <w:r w:rsidRPr="00A25AA3">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40"/>
      </w:tblGrid>
      <w:tr w:rsidR="00BF0632" w:rsidRPr="00E713D6" w:rsidTr="00186AA3">
        <w:tblPrEx>
          <w:tblCellMar>
            <w:top w:w="0" w:type="dxa"/>
            <w:bottom w:w="0" w:type="dxa"/>
          </w:tblCellMar>
        </w:tblPrEx>
        <w:trPr>
          <w:trHeight w:val="480"/>
        </w:trPr>
        <w:tc>
          <w:tcPr>
            <w:tcW w:w="4680" w:type="dxa"/>
            <w:tcBorders>
              <w:top w:val="single" w:sz="4" w:space="0" w:color="auto"/>
              <w:bottom w:val="single" w:sz="6" w:space="0" w:color="auto"/>
            </w:tcBorders>
            <w:shd w:val="clear" w:color="auto" w:fill="auto"/>
          </w:tcPr>
          <w:p w:rsidR="00BF0632" w:rsidRPr="00A25AA3" w:rsidRDefault="00BF0632" w:rsidP="00186AA3">
            <w:pPr>
              <w:pStyle w:val="ConsPlusNormal"/>
              <w:keepLines/>
              <w:widowControl/>
              <w:ind w:firstLine="0"/>
              <w:rPr>
                <w:rFonts w:ascii="Times New Roman" w:hAnsi="Times New Roman" w:cs="Times New Roman"/>
                <w:b/>
                <w:sz w:val="24"/>
                <w:szCs w:val="24"/>
              </w:rPr>
            </w:pPr>
            <w:r w:rsidRPr="00A25AA3">
              <w:rPr>
                <w:rFonts w:ascii="Times New Roman" w:hAnsi="Times New Roman" w:cs="Times New Roman"/>
                <w:b/>
                <w:sz w:val="24"/>
                <w:szCs w:val="24"/>
              </w:rPr>
              <w:t>Основные виды разрешенного использ</w:t>
            </w:r>
            <w:r w:rsidRPr="00A25AA3">
              <w:rPr>
                <w:rFonts w:ascii="Times New Roman" w:hAnsi="Times New Roman" w:cs="Times New Roman"/>
                <w:b/>
                <w:sz w:val="24"/>
                <w:szCs w:val="24"/>
              </w:rPr>
              <w:t>о</w:t>
            </w:r>
            <w:r w:rsidRPr="00A25AA3">
              <w:rPr>
                <w:rFonts w:ascii="Times New Roman" w:hAnsi="Times New Roman" w:cs="Times New Roman"/>
                <w:b/>
                <w:sz w:val="24"/>
                <w:szCs w:val="24"/>
              </w:rPr>
              <w:t>вания</w:t>
            </w:r>
          </w:p>
        </w:tc>
        <w:tc>
          <w:tcPr>
            <w:tcW w:w="5040" w:type="dxa"/>
            <w:tcBorders>
              <w:top w:val="single" w:sz="4" w:space="0" w:color="auto"/>
              <w:bottom w:val="single" w:sz="6" w:space="0" w:color="auto"/>
            </w:tcBorders>
            <w:shd w:val="clear" w:color="auto" w:fill="auto"/>
          </w:tcPr>
          <w:p w:rsidR="00BF0632" w:rsidRPr="00A25AA3" w:rsidRDefault="00BF0632" w:rsidP="00186AA3">
            <w:pPr>
              <w:pStyle w:val="ConsPlusNormal"/>
              <w:keepNext/>
              <w:keepLines/>
              <w:widowControl/>
              <w:ind w:firstLine="0"/>
              <w:rPr>
                <w:rFonts w:ascii="Times New Roman" w:hAnsi="Times New Roman" w:cs="Times New Roman"/>
                <w:b/>
                <w:sz w:val="24"/>
                <w:szCs w:val="24"/>
              </w:rPr>
            </w:pPr>
            <w:r w:rsidRPr="00A25AA3">
              <w:rPr>
                <w:rFonts w:ascii="Times New Roman" w:hAnsi="Times New Roman" w:cs="Times New Roman"/>
                <w:b/>
                <w:sz w:val="24"/>
                <w:szCs w:val="24"/>
              </w:rPr>
              <w:t>Вспомогательные виды разрешенного и</w:t>
            </w:r>
            <w:r w:rsidRPr="00A25AA3">
              <w:rPr>
                <w:rFonts w:ascii="Times New Roman" w:hAnsi="Times New Roman" w:cs="Times New Roman"/>
                <w:b/>
                <w:sz w:val="24"/>
                <w:szCs w:val="24"/>
              </w:rPr>
              <w:t>с</w:t>
            </w:r>
            <w:r w:rsidRPr="00A25AA3">
              <w:rPr>
                <w:rFonts w:ascii="Times New Roman" w:hAnsi="Times New Roman" w:cs="Times New Roman"/>
                <w:b/>
                <w:sz w:val="24"/>
                <w:szCs w:val="24"/>
              </w:rPr>
              <w:t>пользования (установленные к основным)</w:t>
            </w:r>
          </w:p>
        </w:tc>
      </w:tr>
      <w:tr w:rsidR="00BF0632" w:rsidRPr="00E713D6" w:rsidTr="00186AA3">
        <w:tblPrEx>
          <w:tblCellMar>
            <w:top w:w="0" w:type="dxa"/>
            <w:bottom w:w="0" w:type="dxa"/>
          </w:tblCellMar>
        </w:tblPrEx>
        <w:trPr>
          <w:trHeight w:val="339"/>
        </w:trPr>
        <w:tc>
          <w:tcPr>
            <w:tcW w:w="4680" w:type="dxa"/>
            <w:tcBorders>
              <w:top w:val="single" w:sz="6" w:space="0" w:color="auto"/>
              <w:bottom w:val="single" w:sz="4"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р</w:t>
            </w:r>
            <w:r w:rsidRPr="00E713D6">
              <w:rPr>
                <w:rFonts w:ascii="Times New Roman" w:hAnsi="Times New Roman" w:cs="Times New Roman"/>
                <w:sz w:val="24"/>
                <w:szCs w:val="24"/>
              </w:rPr>
              <w:t>ынки всех типов;</w:t>
            </w:r>
          </w:p>
        </w:tc>
        <w:tc>
          <w:tcPr>
            <w:tcW w:w="5040" w:type="dxa"/>
            <w:vMerge w:val="restart"/>
            <w:tcBorders>
              <w:top w:val="single" w:sz="6" w:space="0" w:color="auto"/>
            </w:tcBorders>
          </w:tcPr>
          <w:p w:rsidR="00BF0632" w:rsidRPr="00D6282D" w:rsidRDefault="00BF0632" w:rsidP="00186AA3">
            <w:pPr>
              <w:pStyle w:val="ConsPlusNormal"/>
              <w:widowControl/>
              <w:ind w:firstLine="0"/>
              <w:rPr>
                <w:rFonts w:ascii="Times New Roman" w:hAnsi="Times New Roman" w:cs="Times New Roman"/>
                <w:sz w:val="24"/>
                <w:szCs w:val="24"/>
              </w:rPr>
            </w:pPr>
            <w:r w:rsidRPr="00D6282D">
              <w:rPr>
                <w:rFonts w:ascii="Times New Roman" w:hAnsi="Times New Roman" w:cs="Times New Roman"/>
                <w:sz w:val="24"/>
                <w:szCs w:val="24"/>
              </w:rPr>
              <w:t>вспомогательные здания и сооружения, техн</w:t>
            </w:r>
            <w:r w:rsidRPr="00D6282D">
              <w:rPr>
                <w:rFonts w:ascii="Times New Roman" w:hAnsi="Times New Roman" w:cs="Times New Roman"/>
                <w:sz w:val="24"/>
                <w:szCs w:val="24"/>
              </w:rPr>
              <w:t>о</w:t>
            </w:r>
            <w:r w:rsidRPr="00D6282D">
              <w:rPr>
                <w:rFonts w:ascii="Times New Roman" w:hAnsi="Times New Roman" w:cs="Times New Roman"/>
                <w:sz w:val="24"/>
                <w:szCs w:val="24"/>
              </w:rPr>
              <w:t xml:space="preserve">логически связанные с ведущим видом </w:t>
            </w:r>
            <w:r w:rsidRPr="00D6282D">
              <w:rPr>
                <w:rFonts w:ascii="Times New Roman" w:hAnsi="Times New Roman" w:cs="Times New Roman"/>
                <w:sz w:val="24"/>
                <w:szCs w:val="24"/>
              </w:rPr>
              <w:lastRenderedPageBreak/>
              <w:t>испол</w:t>
            </w:r>
            <w:r w:rsidRPr="00D6282D">
              <w:rPr>
                <w:rFonts w:ascii="Times New Roman" w:hAnsi="Times New Roman" w:cs="Times New Roman"/>
                <w:sz w:val="24"/>
                <w:szCs w:val="24"/>
              </w:rPr>
              <w:t>ь</w:t>
            </w:r>
            <w:r w:rsidRPr="00D6282D">
              <w:rPr>
                <w:rFonts w:ascii="Times New Roman" w:hAnsi="Times New Roman" w:cs="Times New Roman"/>
                <w:sz w:val="24"/>
                <w:szCs w:val="24"/>
              </w:rPr>
              <w:t>зования; здания и сооружения для размещения служб охраны и наблюдения; гаражи служе</w:t>
            </w:r>
            <w:r w:rsidRPr="00D6282D">
              <w:rPr>
                <w:rFonts w:ascii="Times New Roman" w:hAnsi="Times New Roman" w:cs="Times New Roman"/>
                <w:sz w:val="24"/>
                <w:szCs w:val="24"/>
              </w:rPr>
              <w:t>б</w:t>
            </w:r>
            <w:r w:rsidRPr="00D6282D">
              <w:rPr>
                <w:rFonts w:ascii="Times New Roman" w:hAnsi="Times New Roman" w:cs="Times New Roman"/>
                <w:sz w:val="24"/>
                <w:szCs w:val="24"/>
              </w:rPr>
              <w:t>ного транспорта;  гостевые автостоянки;  пл</w:t>
            </w:r>
            <w:r w:rsidRPr="00D6282D">
              <w:rPr>
                <w:rFonts w:ascii="Times New Roman" w:hAnsi="Times New Roman" w:cs="Times New Roman"/>
                <w:sz w:val="24"/>
                <w:szCs w:val="24"/>
              </w:rPr>
              <w:t>о</w:t>
            </w:r>
            <w:r w:rsidRPr="00D6282D">
              <w:rPr>
                <w:rFonts w:ascii="Times New Roman" w:hAnsi="Times New Roman" w:cs="Times New Roman"/>
                <w:sz w:val="24"/>
                <w:szCs w:val="24"/>
              </w:rPr>
              <w:t>щадки для сбора мусора (в т.ч. биологич</w:t>
            </w:r>
            <w:r w:rsidRPr="00D6282D">
              <w:rPr>
                <w:rFonts w:ascii="Times New Roman" w:hAnsi="Times New Roman" w:cs="Times New Roman"/>
                <w:sz w:val="24"/>
                <w:szCs w:val="24"/>
              </w:rPr>
              <w:t>е</w:t>
            </w:r>
            <w:r w:rsidRPr="00D6282D">
              <w:rPr>
                <w:rFonts w:ascii="Times New Roman" w:hAnsi="Times New Roman" w:cs="Times New Roman"/>
                <w:sz w:val="24"/>
                <w:szCs w:val="24"/>
              </w:rPr>
              <w:t>ского для парикмахерских); сооружения и устро</w:t>
            </w:r>
            <w:r w:rsidRPr="00D6282D">
              <w:rPr>
                <w:rFonts w:ascii="Times New Roman" w:hAnsi="Times New Roman" w:cs="Times New Roman"/>
                <w:sz w:val="24"/>
                <w:szCs w:val="24"/>
              </w:rPr>
              <w:t>й</w:t>
            </w:r>
            <w:r w:rsidRPr="00D6282D">
              <w:rPr>
                <w:rFonts w:ascii="Times New Roman" w:hAnsi="Times New Roman" w:cs="Times New Roman"/>
                <w:sz w:val="24"/>
                <w:szCs w:val="24"/>
              </w:rPr>
              <w:t>ства сетей инженерно технического обеспеч</w:t>
            </w:r>
            <w:r w:rsidRPr="00D6282D">
              <w:rPr>
                <w:rFonts w:ascii="Times New Roman" w:hAnsi="Times New Roman" w:cs="Times New Roman"/>
                <w:sz w:val="24"/>
                <w:szCs w:val="24"/>
              </w:rPr>
              <w:t>е</w:t>
            </w:r>
            <w:r w:rsidRPr="00D6282D">
              <w:rPr>
                <w:rFonts w:ascii="Times New Roman" w:hAnsi="Times New Roman" w:cs="Times New Roman"/>
                <w:sz w:val="24"/>
                <w:szCs w:val="24"/>
              </w:rPr>
              <w:t xml:space="preserve">ния; </w:t>
            </w:r>
          </w:p>
          <w:p w:rsidR="00BF0632" w:rsidRPr="00E713D6" w:rsidRDefault="00BF0632" w:rsidP="00186AA3">
            <w:pPr>
              <w:pStyle w:val="ConsPlusNormal"/>
              <w:keepNext/>
              <w:keepLines/>
              <w:widowControl/>
              <w:tabs>
                <w:tab w:val="left" w:pos="650"/>
              </w:tabs>
              <w:ind w:firstLine="0"/>
              <w:rPr>
                <w:rFonts w:ascii="Times New Roman" w:hAnsi="Times New Roman" w:cs="Times New Roman"/>
                <w:sz w:val="24"/>
                <w:szCs w:val="24"/>
              </w:rPr>
            </w:pPr>
            <w:r w:rsidRPr="00D6282D">
              <w:rPr>
                <w:rFonts w:ascii="Times New Roman" w:hAnsi="Times New Roman" w:cs="Times New Roman"/>
                <w:sz w:val="24"/>
                <w:szCs w:val="24"/>
              </w:rPr>
              <w:t>благоустройство территорий, элеме</w:t>
            </w:r>
            <w:r w:rsidRPr="00D6282D">
              <w:rPr>
                <w:rFonts w:ascii="Times New Roman" w:hAnsi="Times New Roman" w:cs="Times New Roman"/>
                <w:sz w:val="24"/>
                <w:szCs w:val="24"/>
              </w:rPr>
              <w:t>н</w:t>
            </w:r>
            <w:r w:rsidRPr="00D6282D">
              <w:rPr>
                <w:rFonts w:ascii="Times New Roman" w:hAnsi="Times New Roman" w:cs="Times New Roman"/>
                <w:sz w:val="24"/>
                <w:szCs w:val="24"/>
              </w:rPr>
              <w:t>ты малых архитектурных форм; общественные зеленые насаждений (сквер, аллея, бульвар, сад); об</w:t>
            </w:r>
            <w:r w:rsidRPr="00D6282D">
              <w:rPr>
                <w:rFonts w:ascii="Times New Roman" w:hAnsi="Times New Roman" w:cs="Times New Roman"/>
                <w:sz w:val="24"/>
                <w:szCs w:val="24"/>
              </w:rPr>
              <w:t>ъ</w:t>
            </w:r>
            <w:r w:rsidRPr="00D6282D">
              <w:rPr>
                <w:rFonts w:ascii="Times New Roman" w:hAnsi="Times New Roman" w:cs="Times New Roman"/>
                <w:sz w:val="24"/>
                <w:szCs w:val="24"/>
              </w:rPr>
              <w:t>екты гражданской обороны; объекты пожарной охраны (гидранты, резерву</w:t>
            </w:r>
            <w:r w:rsidRPr="00D6282D">
              <w:rPr>
                <w:rFonts w:ascii="Times New Roman" w:hAnsi="Times New Roman" w:cs="Times New Roman"/>
                <w:sz w:val="24"/>
                <w:szCs w:val="24"/>
              </w:rPr>
              <w:t>а</w:t>
            </w:r>
            <w:r w:rsidRPr="00D6282D">
              <w:rPr>
                <w:rFonts w:ascii="Times New Roman" w:hAnsi="Times New Roman" w:cs="Times New Roman"/>
                <w:sz w:val="24"/>
                <w:szCs w:val="24"/>
              </w:rPr>
              <w:t>ры и т.п.); реклама и объекты оформления в специально отведе</w:t>
            </w:r>
            <w:r w:rsidRPr="00D6282D">
              <w:rPr>
                <w:rFonts w:ascii="Times New Roman" w:hAnsi="Times New Roman" w:cs="Times New Roman"/>
                <w:sz w:val="24"/>
                <w:szCs w:val="24"/>
              </w:rPr>
              <w:t>н</w:t>
            </w:r>
            <w:r w:rsidRPr="00D6282D">
              <w:rPr>
                <w:rFonts w:ascii="Times New Roman" w:hAnsi="Times New Roman" w:cs="Times New Roman"/>
                <w:sz w:val="24"/>
                <w:szCs w:val="24"/>
              </w:rPr>
              <w:t>ных местах; общественные уборные.</w:t>
            </w:r>
          </w:p>
        </w:tc>
      </w:tr>
      <w:tr w:rsidR="00BF0632" w:rsidRPr="00E713D6" w:rsidTr="00186AA3">
        <w:tblPrEx>
          <w:tblCellMar>
            <w:top w:w="0" w:type="dxa"/>
            <w:bottom w:w="0" w:type="dxa"/>
          </w:tblCellMar>
        </w:tblPrEx>
        <w:trPr>
          <w:trHeight w:val="355"/>
        </w:trPr>
        <w:tc>
          <w:tcPr>
            <w:tcW w:w="4680" w:type="dxa"/>
            <w:tcBorders>
              <w:top w:val="single" w:sz="4" w:space="0" w:color="auto"/>
              <w:bottom w:val="single" w:sz="4"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п</w:t>
            </w:r>
            <w:r w:rsidRPr="00E713D6">
              <w:rPr>
                <w:rFonts w:ascii="Times New Roman" w:hAnsi="Times New Roman" w:cs="Times New Roman"/>
                <w:sz w:val="24"/>
                <w:szCs w:val="24"/>
              </w:rPr>
              <w:t>лощадки для проведения ярм</w:t>
            </w:r>
            <w:r w:rsidRPr="00E713D6">
              <w:rPr>
                <w:rFonts w:ascii="Times New Roman" w:hAnsi="Times New Roman" w:cs="Times New Roman"/>
                <w:sz w:val="24"/>
                <w:szCs w:val="24"/>
              </w:rPr>
              <w:t>а</w:t>
            </w:r>
            <w:r w:rsidRPr="00E713D6">
              <w:rPr>
                <w:rFonts w:ascii="Times New Roman" w:hAnsi="Times New Roman" w:cs="Times New Roman"/>
                <w:sz w:val="24"/>
                <w:szCs w:val="24"/>
              </w:rPr>
              <w:t>рок;</w:t>
            </w:r>
          </w:p>
        </w:tc>
        <w:tc>
          <w:tcPr>
            <w:tcW w:w="5040" w:type="dxa"/>
            <w:vMerge/>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869"/>
        </w:trPr>
        <w:tc>
          <w:tcPr>
            <w:tcW w:w="4680" w:type="dxa"/>
            <w:tcBorders>
              <w:top w:val="single" w:sz="4" w:space="0" w:color="auto"/>
              <w:bottom w:val="single" w:sz="4"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м</w:t>
            </w:r>
            <w:r w:rsidRPr="00E713D6">
              <w:rPr>
                <w:rFonts w:ascii="Times New Roman" w:hAnsi="Times New Roman" w:cs="Times New Roman"/>
                <w:sz w:val="24"/>
                <w:szCs w:val="24"/>
              </w:rPr>
              <w:t>агазины продовольственные и непровол</w:t>
            </w:r>
            <w:r w:rsidRPr="00E713D6">
              <w:rPr>
                <w:rFonts w:ascii="Times New Roman" w:hAnsi="Times New Roman" w:cs="Times New Roman"/>
                <w:sz w:val="24"/>
                <w:szCs w:val="24"/>
              </w:rPr>
              <w:t>ь</w:t>
            </w:r>
            <w:r w:rsidRPr="00E713D6">
              <w:rPr>
                <w:rFonts w:ascii="Times New Roman" w:hAnsi="Times New Roman" w:cs="Times New Roman"/>
                <w:sz w:val="24"/>
                <w:szCs w:val="24"/>
              </w:rPr>
              <w:t>ственные суммарной торговой площадью более 1000 кв. м;</w:t>
            </w:r>
          </w:p>
        </w:tc>
        <w:tc>
          <w:tcPr>
            <w:tcW w:w="5040" w:type="dxa"/>
            <w:vMerge/>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597"/>
        </w:trPr>
        <w:tc>
          <w:tcPr>
            <w:tcW w:w="4680" w:type="dxa"/>
            <w:tcBorders>
              <w:top w:val="single" w:sz="4" w:space="0" w:color="auto"/>
              <w:bottom w:val="single" w:sz="4" w:space="0" w:color="auto"/>
            </w:tcBorders>
          </w:tcPr>
          <w:p w:rsidR="00BF0632" w:rsidRPr="00E713D6"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с</w:t>
            </w:r>
            <w:r w:rsidRPr="00E713D6">
              <w:rPr>
                <w:rFonts w:ascii="Times New Roman" w:hAnsi="Times New Roman" w:cs="Times New Roman"/>
                <w:sz w:val="24"/>
                <w:szCs w:val="24"/>
              </w:rPr>
              <w:t>пециализированные магазины москательно-химических и других тов</w:t>
            </w:r>
            <w:r w:rsidRPr="00E713D6">
              <w:rPr>
                <w:rFonts w:ascii="Times New Roman" w:hAnsi="Times New Roman" w:cs="Times New Roman"/>
                <w:sz w:val="24"/>
                <w:szCs w:val="24"/>
              </w:rPr>
              <w:t>а</w:t>
            </w:r>
            <w:r w:rsidRPr="00E713D6">
              <w:rPr>
                <w:rFonts w:ascii="Times New Roman" w:hAnsi="Times New Roman" w:cs="Times New Roman"/>
                <w:sz w:val="24"/>
                <w:szCs w:val="24"/>
              </w:rPr>
              <w:t>ров</w:t>
            </w:r>
          </w:p>
        </w:tc>
        <w:tc>
          <w:tcPr>
            <w:tcW w:w="5040" w:type="dxa"/>
            <w:vMerge/>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855"/>
        </w:trPr>
        <w:tc>
          <w:tcPr>
            <w:tcW w:w="4680" w:type="dxa"/>
            <w:tcBorders>
              <w:top w:val="single" w:sz="4" w:space="0" w:color="auto"/>
              <w:bottom w:val="single" w:sz="4"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с</w:t>
            </w:r>
            <w:r w:rsidRPr="00E713D6">
              <w:rPr>
                <w:rFonts w:ascii="Times New Roman" w:hAnsi="Times New Roman" w:cs="Times New Roman"/>
                <w:sz w:val="24"/>
                <w:szCs w:val="24"/>
              </w:rPr>
              <w:t>пециализированные торговые базы; склады оптовой (или мелкооптовой) то</w:t>
            </w:r>
            <w:r w:rsidRPr="00E713D6">
              <w:rPr>
                <w:rFonts w:ascii="Times New Roman" w:hAnsi="Times New Roman" w:cs="Times New Roman"/>
                <w:sz w:val="24"/>
                <w:szCs w:val="24"/>
              </w:rPr>
              <w:t>р</w:t>
            </w:r>
            <w:r w:rsidRPr="00E713D6">
              <w:rPr>
                <w:rFonts w:ascii="Times New Roman" w:hAnsi="Times New Roman" w:cs="Times New Roman"/>
                <w:sz w:val="24"/>
                <w:szCs w:val="24"/>
              </w:rPr>
              <w:t>говли;</w:t>
            </w:r>
          </w:p>
        </w:tc>
        <w:tc>
          <w:tcPr>
            <w:tcW w:w="5040" w:type="dxa"/>
            <w:vMerge/>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584"/>
        </w:trPr>
        <w:tc>
          <w:tcPr>
            <w:tcW w:w="4680" w:type="dxa"/>
            <w:tcBorders>
              <w:top w:val="single" w:sz="4" w:space="0" w:color="auto"/>
              <w:bottom w:val="single" w:sz="4" w:space="0" w:color="auto"/>
            </w:tcBorders>
          </w:tcPr>
          <w:p w:rsidR="00BF0632" w:rsidRPr="00E713D6" w:rsidRDefault="00BF0632" w:rsidP="00186AA3">
            <w:pPr>
              <w:pStyle w:val="ConsPlusNormal"/>
              <w:widowControl/>
              <w:numPr>
                <w:ilvl w:val="0"/>
                <w:numId w:val="7"/>
              </w:numPr>
              <w:ind w:left="0" w:firstLine="0"/>
              <w:jc w:val="both"/>
              <w:rPr>
                <w:rFonts w:ascii="Times New Roman" w:hAnsi="Times New Roman" w:cs="Times New Roman"/>
                <w:sz w:val="24"/>
                <w:szCs w:val="24"/>
              </w:rPr>
            </w:pPr>
            <w:r w:rsidRPr="00E713D6">
              <w:rPr>
                <w:rFonts w:ascii="Times New Roman" w:hAnsi="Times New Roman" w:cs="Times New Roman"/>
                <w:sz w:val="24"/>
                <w:szCs w:val="24"/>
              </w:rPr>
              <w:t xml:space="preserve"> </w:t>
            </w:r>
          </w:p>
          <w:p w:rsidR="00BF0632" w:rsidRPr="00E713D6"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w:t>
            </w:r>
            <w:r w:rsidRPr="00E713D6">
              <w:rPr>
                <w:rFonts w:ascii="Times New Roman" w:hAnsi="Times New Roman" w:cs="Times New Roman"/>
                <w:sz w:val="24"/>
                <w:szCs w:val="24"/>
              </w:rPr>
              <w:t>ары, кафе, столовые, закусочные;</w:t>
            </w:r>
          </w:p>
        </w:tc>
        <w:tc>
          <w:tcPr>
            <w:tcW w:w="5040" w:type="dxa"/>
            <w:vMerge/>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1142"/>
        </w:trPr>
        <w:tc>
          <w:tcPr>
            <w:tcW w:w="4680" w:type="dxa"/>
            <w:tcBorders>
              <w:top w:val="single" w:sz="4" w:space="0" w:color="auto"/>
              <w:bottom w:val="single" w:sz="4" w:space="0" w:color="auto"/>
            </w:tcBorders>
          </w:tcPr>
          <w:p w:rsidR="00BF0632" w:rsidRPr="00E713D6"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w:t>
            </w:r>
            <w:r w:rsidRPr="00E713D6">
              <w:rPr>
                <w:rFonts w:ascii="Times New Roman" w:hAnsi="Times New Roman" w:cs="Times New Roman"/>
                <w:sz w:val="24"/>
                <w:szCs w:val="24"/>
              </w:rPr>
              <w:t>редприятия бытового обслуживания, мастерские ремонта бытовых машин и приб</w:t>
            </w:r>
            <w:r w:rsidRPr="00E713D6">
              <w:rPr>
                <w:rFonts w:ascii="Times New Roman" w:hAnsi="Times New Roman" w:cs="Times New Roman"/>
                <w:sz w:val="24"/>
                <w:szCs w:val="24"/>
              </w:rPr>
              <w:t>о</w:t>
            </w:r>
            <w:r w:rsidRPr="00E713D6">
              <w:rPr>
                <w:rFonts w:ascii="Times New Roman" w:hAnsi="Times New Roman" w:cs="Times New Roman"/>
                <w:sz w:val="24"/>
                <w:szCs w:val="24"/>
              </w:rPr>
              <w:t>ров, ремонта обуви нормируемой площ</w:t>
            </w:r>
            <w:r w:rsidRPr="00E713D6">
              <w:rPr>
                <w:rFonts w:ascii="Times New Roman" w:hAnsi="Times New Roman" w:cs="Times New Roman"/>
                <w:sz w:val="24"/>
                <w:szCs w:val="24"/>
              </w:rPr>
              <w:t>а</w:t>
            </w:r>
            <w:r w:rsidRPr="00E713D6">
              <w:rPr>
                <w:rFonts w:ascii="Times New Roman" w:hAnsi="Times New Roman" w:cs="Times New Roman"/>
                <w:sz w:val="24"/>
                <w:szCs w:val="24"/>
              </w:rPr>
              <w:t>дью свыше 100 кв. м;</w:t>
            </w:r>
          </w:p>
        </w:tc>
        <w:tc>
          <w:tcPr>
            <w:tcW w:w="5040" w:type="dxa"/>
            <w:vMerge/>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606"/>
        </w:trPr>
        <w:tc>
          <w:tcPr>
            <w:tcW w:w="4680" w:type="dxa"/>
            <w:tcBorders>
              <w:top w:val="single" w:sz="4" w:space="0" w:color="auto"/>
              <w:bottom w:val="single" w:sz="4"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м</w:t>
            </w:r>
            <w:r w:rsidRPr="00E713D6">
              <w:rPr>
                <w:rFonts w:ascii="Times New Roman" w:hAnsi="Times New Roman" w:cs="Times New Roman"/>
                <w:sz w:val="24"/>
                <w:szCs w:val="24"/>
              </w:rPr>
              <w:t>ногофункциональные здания комплексн</w:t>
            </w:r>
            <w:r w:rsidRPr="00E713D6">
              <w:rPr>
                <w:rFonts w:ascii="Times New Roman" w:hAnsi="Times New Roman" w:cs="Times New Roman"/>
                <w:sz w:val="24"/>
                <w:szCs w:val="24"/>
              </w:rPr>
              <w:t>о</w:t>
            </w:r>
            <w:r w:rsidRPr="00E713D6">
              <w:rPr>
                <w:rFonts w:ascii="Times New Roman" w:hAnsi="Times New Roman" w:cs="Times New Roman"/>
                <w:sz w:val="24"/>
                <w:szCs w:val="24"/>
              </w:rPr>
              <w:t>го обслуживания населения;</w:t>
            </w:r>
          </w:p>
        </w:tc>
        <w:tc>
          <w:tcPr>
            <w:tcW w:w="5040" w:type="dxa"/>
            <w:vMerge/>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597"/>
        </w:trPr>
        <w:tc>
          <w:tcPr>
            <w:tcW w:w="4680" w:type="dxa"/>
            <w:tcBorders>
              <w:top w:val="single" w:sz="4" w:space="0" w:color="auto"/>
              <w:bottom w:val="single" w:sz="4"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п</w:t>
            </w:r>
            <w:r w:rsidRPr="00E713D6">
              <w:rPr>
                <w:rFonts w:ascii="Times New Roman" w:hAnsi="Times New Roman" w:cs="Times New Roman"/>
                <w:sz w:val="24"/>
                <w:szCs w:val="24"/>
              </w:rPr>
              <w:t>арикм</w:t>
            </w:r>
            <w:r>
              <w:rPr>
                <w:rFonts w:ascii="Times New Roman" w:hAnsi="Times New Roman" w:cs="Times New Roman"/>
                <w:sz w:val="24"/>
                <w:szCs w:val="24"/>
              </w:rPr>
              <w:t>ахерские, косметические сал</w:t>
            </w:r>
            <w:r>
              <w:rPr>
                <w:rFonts w:ascii="Times New Roman" w:hAnsi="Times New Roman" w:cs="Times New Roman"/>
                <w:sz w:val="24"/>
                <w:szCs w:val="24"/>
              </w:rPr>
              <w:t>о</w:t>
            </w:r>
            <w:r>
              <w:rPr>
                <w:rFonts w:ascii="Times New Roman" w:hAnsi="Times New Roman" w:cs="Times New Roman"/>
                <w:sz w:val="24"/>
                <w:szCs w:val="24"/>
              </w:rPr>
              <w:t>ны;</w:t>
            </w:r>
          </w:p>
        </w:tc>
        <w:tc>
          <w:tcPr>
            <w:tcW w:w="5040" w:type="dxa"/>
            <w:vMerge/>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295"/>
        </w:trPr>
        <w:tc>
          <w:tcPr>
            <w:tcW w:w="4680" w:type="dxa"/>
            <w:tcBorders>
              <w:top w:val="single" w:sz="4" w:space="0" w:color="auto"/>
              <w:bottom w:val="single" w:sz="4"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а</w:t>
            </w:r>
            <w:r w:rsidRPr="00E713D6">
              <w:rPr>
                <w:rFonts w:ascii="Times New Roman" w:hAnsi="Times New Roman" w:cs="Times New Roman"/>
                <w:sz w:val="24"/>
                <w:szCs w:val="24"/>
              </w:rPr>
              <w:t>птеки, аптечные пункты;</w:t>
            </w:r>
          </w:p>
        </w:tc>
        <w:tc>
          <w:tcPr>
            <w:tcW w:w="5040" w:type="dxa"/>
            <w:vMerge/>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CellMar>
            <w:top w:w="0" w:type="dxa"/>
            <w:bottom w:w="0" w:type="dxa"/>
          </w:tblCellMar>
        </w:tblPrEx>
        <w:trPr>
          <w:trHeight w:val="829"/>
        </w:trPr>
        <w:tc>
          <w:tcPr>
            <w:tcW w:w="4680" w:type="dxa"/>
            <w:tcBorders>
              <w:top w:val="single" w:sz="4" w:space="0" w:color="auto"/>
              <w:bottom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з</w:t>
            </w:r>
            <w:r w:rsidRPr="00E713D6">
              <w:rPr>
                <w:rFonts w:ascii="Times New Roman" w:hAnsi="Times New Roman" w:cs="Times New Roman"/>
                <w:sz w:val="24"/>
                <w:szCs w:val="24"/>
              </w:rPr>
              <w:t>дания и помещения для размещения подразделений органов охраны правоп</w:t>
            </w:r>
            <w:r w:rsidRPr="00E713D6">
              <w:rPr>
                <w:rFonts w:ascii="Times New Roman" w:hAnsi="Times New Roman" w:cs="Times New Roman"/>
                <w:sz w:val="24"/>
                <w:szCs w:val="24"/>
              </w:rPr>
              <w:t>о</w:t>
            </w:r>
            <w:r w:rsidRPr="00E713D6">
              <w:rPr>
                <w:rFonts w:ascii="Times New Roman" w:hAnsi="Times New Roman" w:cs="Times New Roman"/>
                <w:sz w:val="24"/>
                <w:szCs w:val="24"/>
              </w:rPr>
              <w:t>рядка</w:t>
            </w:r>
          </w:p>
        </w:tc>
        <w:tc>
          <w:tcPr>
            <w:tcW w:w="5040" w:type="dxa"/>
            <w:vMerge/>
            <w:tcBorders>
              <w:bottom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BF0632" w:rsidRPr="00E713D6" w:rsidRDefault="00BF0632" w:rsidP="00186AA3">
            <w:pPr>
              <w:pStyle w:val="ConsPlusNormal"/>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Условно разрешенные виды использов</w:t>
            </w:r>
            <w:r w:rsidRPr="00E713D6">
              <w:rPr>
                <w:rFonts w:ascii="Times New Roman" w:hAnsi="Times New Roman" w:cs="Times New Roman"/>
                <w:b/>
                <w:bCs/>
                <w:sz w:val="24"/>
                <w:szCs w:val="24"/>
              </w:rPr>
              <w:t>а</w:t>
            </w:r>
            <w:r w:rsidRPr="00E713D6">
              <w:rPr>
                <w:rFonts w:ascii="Times New Roman" w:hAnsi="Times New Roman" w:cs="Times New Roman"/>
                <w:b/>
                <w:bCs/>
                <w:sz w:val="24"/>
                <w:szCs w:val="24"/>
              </w:rPr>
              <w:t>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BF0632" w:rsidRPr="00E713D6" w:rsidRDefault="00BF0632" w:rsidP="00186AA3">
            <w:pPr>
              <w:pStyle w:val="ConsPlusNormal"/>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Вспомогательные виды разрешенного использования для условно разрешенных в</w:t>
            </w:r>
            <w:r w:rsidRPr="00E713D6">
              <w:rPr>
                <w:rFonts w:ascii="Times New Roman" w:hAnsi="Times New Roman" w:cs="Times New Roman"/>
                <w:b/>
                <w:bCs/>
                <w:sz w:val="24"/>
                <w:szCs w:val="24"/>
              </w:rPr>
              <w:t>и</w:t>
            </w:r>
            <w:r w:rsidRPr="00E713D6">
              <w:rPr>
                <w:rFonts w:ascii="Times New Roman" w:hAnsi="Times New Roman" w:cs="Times New Roman"/>
                <w:b/>
                <w:bCs/>
                <w:sz w:val="24"/>
                <w:szCs w:val="24"/>
              </w:rPr>
              <w:t xml:space="preserve">дов </w:t>
            </w: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973"/>
        </w:trPr>
        <w:tc>
          <w:tcPr>
            <w:tcW w:w="4680" w:type="dxa"/>
            <w:tcBorders>
              <w:top w:val="single" w:sz="6" w:space="0" w:color="auto"/>
              <w:left w:val="single" w:sz="6" w:space="0" w:color="auto"/>
              <w:bottom w:val="single" w:sz="4"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и</w:t>
            </w:r>
            <w:r w:rsidRPr="00E713D6">
              <w:rPr>
                <w:rFonts w:ascii="Times New Roman" w:hAnsi="Times New Roman" w:cs="Times New Roman"/>
                <w:sz w:val="24"/>
                <w:szCs w:val="24"/>
              </w:rPr>
              <w:t>ндивидуальные жилые дома, ж</w:t>
            </w:r>
            <w:r w:rsidRPr="00E713D6">
              <w:rPr>
                <w:rFonts w:ascii="Times New Roman" w:hAnsi="Times New Roman" w:cs="Times New Roman"/>
                <w:sz w:val="24"/>
                <w:szCs w:val="24"/>
              </w:rPr>
              <w:t>и</w:t>
            </w:r>
            <w:r w:rsidRPr="00E713D6">
              <w:rPr>
                <w:rFonts w:ascii="Times New Roman" w:hAnsi="Times New Roman" w:cs="Times New Roman"/>
                <w:sz w:val="24"/>
                <w:szCs w:val="24"/>
              </w:rPr>
              <w:t>лые дома средне и многоэтажные;</w:t>
            </w:r>
          </w:p>
        </w:tc>
        <w:tc>
          <w:tcPr>
            <w:tcW w:w="5040" w:type="dxa"/>
            <w:vMerge w:val="restart"/>
            <w:tcBorders>
              <w:top w:val="single" w:sz="6" w:space="0" w:color="auto"/>
              <w:left w:val="single" w:sz="6" w:space="0" w:color="auto"/>
              <w:right w:val="single" w:sz="6" w:space="0" w:color="auto"/>
            </w:tcBorders>
          </w:tcPr>
          <w:p w:rsidR="00BF0632" w:rsidRPr="00D6282D"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w:t>
            </w:r>
            <w:r w:rsidRPr="00E713D6">
              <w:rPr>
                <w:rFonts w:ascii="Times New Roman" w:hAnsi="Times New Roman" w:cs="Times New Roman"/>
                <w:sz w:val="24"/>
                <w:szCs w:val="24"/>
              </w:rPr>
              <w:t>ооружения и устройства сетей инженерно тех</w:t>
            </w:r>
            <w:r>
              <w:rPr>
                <w:rFonts w:ascii="Times New Roman" w:hAnsi="Times New Roman" w:cs="Times New Roman"/>
                <w:sz w:val="24"/>
                <w:szCs w:val="24"/>
              </w:rPr>
              <w:t>нического обеспечения;</w:t>
            </w:r>
            <w:r w:rsidRPr="00E713D6">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E713D6">
              <w:rPr>
                <w:rFonts w:ascii="Times New Roman" w:hAnsi="Times New Roman" w:cs="Times New Roman"/>
                <w:sz w:val="24"/>
                <w:szCs w:val="24"/>
              </w:rPr>
              <w:t>спомогательные здания и сооружения, технологически связанные с ведущим видом испол</w:t>
            </w:r>
            <w:r w:rsidRPr="00E713D6">
              <w:rPr>
                <w:rFonts w:ascii="Times New Roman" w:hAnsi="Times New Roman" w:cs="Times New Roman"/>
                <w:sz w:val="24"/>
                <w:szCs w:val="24"/>
              </w:rPr>
              <w:t>ь</w:t>
            </w:r>
            <w:r w:rsidRPr="00E713D6">
              <w:rPr>
                <w:rFonts w:ascii="Times New Roman" w:hAnsi="Times New Roman" w:cs="Times New Roman"/>
                <w:sz w:val="24"/>
                <w:szCs w:val="24"/>
              </w:rPr>
              <w:t>зования;</w:t>
            </w:r>
            <w:r>
              <w:rPr>
                <w:rFonts w:ascii="Times New Roman" w:hAnsi="Times New Roman" w:cs="Times New Roman"/>
                <w:sz w:val="24"/>
                <w:szCs w:val="24"/>
              </w:rPr>
              <w:t xml:space="preserve"> г</w:t>
            </w:r>
            <w:r w:rsidRPr="00E713D6">
              <w:rPr>
                <w:rFonts w:ascii="Times New Roman" w:hAnsi="Times New Roman" w:cs="Times New Roman"/>
                <w:sz w:val="24"/>
                <w:szCs w:val="24"/>
              </w:rPr>
              <w:t xml:space="preserve">аражи </w:t>
            </w:r>
            <w:r w:rsidRPr="00D6282D">
              <w:rPr>
                <w:rFonts w:ascii="Times New Roman" w:hAnsi="Times New Roman" w:cs="Times New Roman"/>
                <w:sz w:val="24"/>
                <w:szCs w:val="24"/>
              </w:rPr>
              <w:t>служебного транспорта;  гостевые автостоя</w:t>
            </w:r>
            <w:r w:rsidRPr="00D6282D">
              <w:rPr>
                <w:rFonts w:ascii="Times New Roman" w:hAnsi="Times New Roman" w:cs="Times New Roman"/>
                <w:sz w:val="24"/>
                <w:szCs w:val="24"/>
              </w:rPr>
              <w:t>н</w:t>
            </w:r>
            <w:r w:rsidRPr="00D6282D">
              <w:rPr>
                <w:rFonts w:ascii="Times New Roman" w:hAnsi="Times New Roman" w:cs="Times New Roman"/>
                <w:sz w:val="24"/>
                <w:szCs w:val="24"/>
              </w:rPr>
              <w:t>ки;  площадки для сбора мусора Зеленые насаждения; благоустройство территории, м</w:t>
            </w:r>
            <w:r w:rsidRPr="00D6282D">
              <w:rPr>
                <w:rFonts w:ascii="Times New Roman" w:hAnsi="Times New Roman" w:cs="Times New Roman"/>
                <w:sz w:val="24"/>
                <w:szCs w:val="24"/>
              </w:rPr>
              <w:t>а</w:t>
            </w:r>
            <w:r w:rsidRPr="00D6282D">
              <w:rPr>
                <w:rFonts w:ascii="Times New Roman" w:hAnsi="Times New Roman" w:cs="Times New Roman"/>
                <w:sz w:val="24"/>
                <w:szCs w:val="24"/>
              </w:rPr>
              <w:t>лые архитектурные формы; объекты гражда</w:t>
            </w:r>
            <w:r w:rsidRPr="00D6282D">
              <w:rPr>
                <w:rFonts w:ascii="Times New Roman" w:hAnsi="Times New Roman" w:cs="Times New Roman"/>
                <w:sz w:val="24"/>
                <w:szCs w:val="24"/>
              </w:rPr>
              <w:t>н</w:t>
            </w:r>
            <w:r w:rsidRPr="00D6282D">
              <w:rPr>
                <w:rFonts w:ascii="Times New Roman" w:hAnsi="Times New Roman" w:cs="Times New Roman"/>
                <w:sz w:val="24"/>
                <w:szCs w:val="24"/>
              </w:rPr>
              <w:t>ской обороны;  объекты пожарной охраны (гидранты, резе</w:t>
            </w:r>
            <w:r w:rsidRPr="00D6282D">
              <w:rPr>
                <w:rFonts w:ascii="Times New Roman" w:hAnsi="Times New Roman" w:cs="Times New Roman"/>
                <w:sz w:val="24"/>
                <w:szCs w:val="24"/>
              </w:rPr>
              <w:t>р</w:t>
            </w:r>
            <w:r w:rsidRPr="00D6282D">
              <w:rPr>
                <w:rFonts w:ascii="Times New Roman" w:hAnsi="Times New Roman" w:cs="Times New Roman"/>
                <w:sz w:val="24"/>
                <w:szCs w:val="24"/>
              </w:rPr>
              <w:t>вуары и т.п.).</w:t>
            </w: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71"/>
        </w:trPr>
        <w:tc>
          <w:tcPr>
            <w:tcW w:w="4680" w:type="dxa"/>
            <w:tcBorders>
              <w:top w:val="single" w:sz="4" w:space="0" w:color="auto"/>
              <w:left w:val="single" w:sz="6" w:space="0" w:color="auto"/>
              <w:bottom w:val="single" w:sz="4"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к</w:t>
            </w:r>
            <w:r w:rsidRPr="00E713D6">
              <w:rPr>
                <w:rFonts w:ascii="Times New Roman" w:hAnsi="Times New Roman" w:cs="Times New Roman"/>
                <w:sz w:val="24"/>
                <w:szCs w:val="24"/>
              </w:rPr>
              <w:t>ультовые здания и сооружения;</w:t>
            </w:r>
          </w:p>
        </w:tc>
        <w:tc>
          <w:tcPr>
            <w:tcW w:w="5040" w:type="dxa"/>
            <w:vMerge/>
            <w:tcBorders>
              <w:top w:val="single" w:sz="6" w:space="0" w:color="auto"/>
              <w:left w:val="single" w:sz="6" w:space="0" w:color="auto"/>
              <w:right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509"/>
        </w:trPr>
        <w:tc>
          <w:tcPr>
            <w:tcW w:w="4680" w:type="dxa"/>
            <w:tcBorders>
              <w:top w:val="single" w:sz="4" w:space="0" w:color="auto"/>
              <w:left w:val="single" w:sz="6"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в</w:t>
            </w:r>
            <w:r w:rsidRPr="00E713D6">
              <w:rPr>
                <w:rFonts w:ascii="Times New Roman" w:hAnsi="Times New Roman" w:cs="Times New Roman"/>
                <w:sz w:val="24"/>
                <w:szCs w:val="24"/>
              </w:rPr>
              <w:t>ременные павильоны и киоски ро</w:t>
            </w:r>
            <w:r w:rsidRPr="00E713D6">
              <w:rPr>
                <w:rFonts w:ascii="Times New Roman" w:hAnsi="Times New Roman" w:cs="Times New Roman"/>
                <w:sz w:val="24"/>
                <w:szCs w:val="24"/>
              </w:rPr>
              <w:t>з</w:t>
            </w:r>
            <w:r w:rsidRPr="00E713D6">
              <w:rPr>
                <w:rFonts w:ascii="Times New Roman" w:hAnsi="Times New Roman" w:cs="Times New Roman"/>
                <w:sz w:val="24"/>
                <w:szCs w:val="24"/>
              </w:rPr>
              <w:t>ничной торговли и обслуживания насел</w:t>
            </w:r>
            <w:r w:rsidRPr="00E713D6">
              <w:rPr>
                <w:rFonts w:ascii="Times New Roman" w:hAnsi="Times New Roman" w:cs="Times New Roman"/>
                <w:sz w:val="24"/>
                <w:szCs w:val="24"/>
              </w:rPr>
              <w:t>е</w:t>
            </w:r>
            <w:r w:rsidRPr="00E713D6">
              <w:rPr>
                <w:rFonts w:ascii="Times New Roman" w:hAnsi="Times New Roman" w:cs="Times New Roman"/>
                <w:sz w:val="24"/>
                <w:szCs w:val="24"/>
              </w:rPr>
              <w:t>ния;</w:t>
            </w:r>
          </w:p>
        </w:tc>
        <w:tc>
          <w:tcPr>
            <w:tcW w:w="5040" w:type="dxa"/>
            <w:vMerge/>
            <w:tcBorders>
              <w:top w:val="single" w:sz="6" w:space="0" w:color="auto"/>
              <w:left w:val="single" w:sz="6" w:space="0" w:color="auto"/>
              <w:right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407"/>
        </w:trPr>
        <w:tc>
          <w:tcPr>
            <w:tcW w:w="4680" w:type="dxa"/>
            <w:tcBorders>
              <w:top w:val="single" w:sz="4" w:space="0" w:color="auto"/>
              <w:left w:val="single" w:sz="6" w:space="0" w:color="auto"/>
              <w:bottom w:val="single" w:sz="4"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с</w:t>
            </w:r>
            <w:r w:rsidRPr="00E713D6">
              <w:rPr>
                <w:rFonts w:ascii="Times New Roman" w:hAnsi="Times New Roman" w:cs="Times New Roman"/>
                <w:sz w:val="24"/>
                <w:szCs w:val="24"/>
              </w:rPr>
              <w:t>пециализированные клубы, залы для аттракционов и развлечений, танц</w:t>
            </w:r>
            <w:r w:rsidRPr="00E713D6">
              <w:rPr>
                <w:rFonts w:ascii="Times New Roman" w:hAnsi="Times New Roman" w:cs="Times New Roman"/>
                <w:sz w:val="24"/>
                <w:szCs w:val="24"/>
              </w:rPr>
              <w:t>е</w:t>
            </w:r>
            <w:r w:rsidRPr="00E713D6">
              <w:rPr>
                <w:rFonts w:ascii="Times New Roman" w:hAnsi="Times New Roman" w:cs="Times New Roman"/>
                <w:sz w:val="24"/>
                <w:szCs w:val="24"/>
              </w:rPr>
              <w:t>вальные залы и дискотеки, развлекательные ко</w:t>
            </w:r>
            <w:r w:rsidRPr="00E713D6">
              <w:rPr>
                <w:rFonts w:ascii="Times New Roman" w:hAnsi="Times New Roman" w:cs="Times New Roman"/>
                <w:sz w:val="24"/>
                <w:szCs w:val="24"/>
              </w:rPr>
              <w:t>м</w:t>
            </w:r>
            <w:r w:rsidRPr="00E713D6">
              <w:rPr>
                <w:rFonts w:ascii="Times New Roman" w:hAnsi="Times New Roman" w:cs="Times New Roman"/>
                <w:sz w:val="24"/>
                <w:szCs w:val="24"/>
              </w:rPr>
              <w:t>плексы, помещения для игр в боулинг, б</w:t>
            </w:r>
            <w:r w:rsidRPr="00E713D6">
              <w:rPr>
                <w:rFonts w:ascii="Times New Roman" w:hAnsi="Times New Roman" w:cs="Times New Roman"/>
                <w:sz w:val="24"/>
                <w:szCs w:val="24"/>
              </w:rPr>
              <w:t>и</w:t>
            </w:r>
            <w:r w:rsidRPr="00E713D6">
              <w:rPr>
                <w:rFonts w:ascii="Times New Roman" w:hAnsi="Times New Roman" w:cs="Times New Roman"/>
                <w:sz w:val="24"/>
                <w:szCs w:val="24"/>
              </w:rPr>
              <w:t>льярд, активных детских игр;</w:t>
            </w:r>
          </w:p>
        </w:tc>
        <w:tc>
          <w:tcPr>
            <w:tcW w:w="5040" w:type="dxa"/>
            <w:vMerge/>
            <w:tcBorders>
              <w:top w:val="single" w:sz="6" w:space="0" w:color="auto"/>
              <w:left w:val="single" w:sz="6" w:space="0" w:color="auto"/>
              <w:right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63"/>
        </w:trPr>
        <w:tc>
          <w:tcPr>
            <w:tcW w:w="4680" w:type="dxa"/>
            <w:tcBorders>
              <w:top w:val="single" w:sz="4" w:space="0" w:color="auto"/>
              <w:left w:val="single" w:sz="6" w:space="0" w:color="auto"/>
              <w:bottom w:val="single" w:sz="4"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б</w:t>
            </w:r>
            <w:r w:rsidRPr="00E713D6">
              <w:rPr>
                <w:rFonts w:ascii="Times New Roman" w:hAnsi="Times New Roman" w:cs="Times New Roman"/>
                <w:sz w:val="24"/>
                <w:szCs w:val="24"/>
              </w:rPr>
              <w:t>ани, сауны общего пользования, фитнес- клубы,</w:t>
            </w:r>
          </w:p>
        </w:tc>
        <w:tc>
          <w:tcPr>
            <w:tcW w:w="5040" w:type="dxa"/>
            <w:vMerge/>
            <w:tcBorders>
              <w:top w:val="single" w:sz="6" w:space="0" w:color="auto"/>
              <w:left w:val="single" w:sz="6" w:space="0" w:color="auto"/>
              <w:right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43"/>
        </w:trPr>
        <w:tc>
          <w:tcPr>
            <w:tcW w:w="4680" w:type="dxa"/>
            <w:tcBorders>
              <w:top w:val="single" w:sz="4" w:space="0" w:color="auto"/>
              <w:left w:val="single" w:sz="6" w:space="0" w:color="auto"/>
              <w:bottom w:val="single" w:sz="4"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м</w:t>
            </w:r>
            <w:r w:rsidRPr="00E713D6">
              <w:rPr>
                <w:rFonts w:ascii="Times New Roman" w:hAnsi="Times New Roman" w:cs="Times New Roman"/>
                <w:sz w:val="24"/>
                <w:szCs w:val="24"/>
              </w:rPr>
              <w:t>едицинские кабинеты частной пра</w:t>
            </w:r>
            <w:r w:rsidRPr="00E713D6">
              <w:rPr>
                <w:rFonts w:ascii="Times New Roman" w:hAnsi="Times New Roman" w:cs="Times New Roman"/>
                <w:sz w:val="24"/>
                <w:szCs w:val="24"/>
              </w:rPr>
              <w:t>к</w:t>
            </w:r>
            <w:r w:rsidRPr="00E713D6">
              <w:rPr>
                <w:rFonts w:ascii="Times New Roman" w:hAnsi="Times New Roman" w:cs="Times New Roman"/>
                <w:sz w:val="24"/>
                <w:szCs w:val="24"/>
              </w:rPr>
              <w:t>тики;</w:t>
            </w:r>
          </w:p>
        </w:tc>
        <w:tc>
          <w:tcPr>
            <w:tcW w:w="5040" w:type="dxa"/>
            <w:vMerge/>
            <w:tcBorders>
              <w:left w:val="single" w:sz="6" w:space="0" w:color="auto"/>
              <w:right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84"/>
        </w:trPr>
        <w:tc>
          <w:tcPr>
            <w:tcW w:w="4680" w:type="dxa"/>
            <w:tcBorders>
              <w:top w:val="single" w:sz="4" w:space="0" w:color="auto"/>
              <w:left w:val="single" w:sz="6" w:space="0" w:color="auto"/>
              <w:bottom w:val="single" w:sz="4"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о</w:t>
            </w:r>
            <w:r w:rsidRPr="00E713D6">
              <w:rPr>
                <w:rFonts w:ascii="Times New Roman" w:hAnsi="Times New Roman" w:cs="Times New Roman"/>
                <w:sz w:val="24"/>
                <w:szCs w:val="24"/>
              </w:rPr>
              <w:t>тделения связи, почтовые отдел</w:t>
            </w:r>
            <w:r w:rsidRPr="00E713D6">
              <w:rPr>
                <w:rFonts w:ascii="Times New Roman" w:hAnsi="Times New Roman" w:cs="Times New Roman"/>
                <w:sz w:val="24"/>
                <w:szCs w:val="24"/>
              </w:rPr>
              <w:t>е</w:t>
            </w:r>
            <w:r w:rsidRPr="00E713D6">
              <w:rPr>
                <w:rFonts w:ascii="Times New Roman" w:hAnsi="Times New Roman" w:cs="Times New Roman"/>
                <w:sz w:val="24"/>
                <w:szCs w:val="24"/>
              </w:rPr>
              <w:t>ния;</w:t>
            </w:r>
          </w:p>
        </w:tc>
        <w:tc>
          <w:tcPr>
            <w:tcW w:w="5040" w:type="dxa"/>
            <w:vMerge/>
            <w:tcBorders>
              <w:left w:val="single" w:sz="6" w:space="0" w:color="auto"/>
              <w:right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E713D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72"/>
        </w:trPr>
        <w:tc>
          <w:tcPr>
            <w:tcW w:w="4680" w:type="dxa"/>
            <w:tcBorders>
              <w:top w:val="single" w:sz="4" w:space="0" w:color="auto"/>
              <w:left w:val="single" w:sz="6" w:space="0" w:color="auto"/>
              <w:bottom w:val="single" w:sz="6" w:space="0" w:color="auto"/>
              <w:right w:val="single" w:sz="6" w:space="0" w:color="auto"/>
            </w:tcBorders>
          </w:tcPr>
          <w:p w:rsidR="00BF0632" w:rsidRPr="00E713D6" w:rsidRDefault="00BF0632" w:rsidP="00186AA3">
            <w:pPr>
              <w:pStyle w:val="ConsPlusNormal"/>
              <w:ind w:firstLine="0"/>
              <w:rPr>
                <w:rFonts w:ascii="Times New Roman" w:hAnsi="Times New Roman" w:cs="Times New Roman"/>
                <w:sz w:val="24"/>
                <w:szCs w:val="24"/>
              </w:rPr>
            </w:pPr>
            <w:r>
              <w:rPr>
                <w:rFonts w:ascii="Times New Roman" w:hAnsi="Times New Roman" w:cs="Times New Roman"/>
                <w:sz w:val="24"/>
                <w:szCs w:val="24"/>
              </w:rPr>
              <w:t>м</w:t>
            </w:r>
            <w:r w:rsidRPr="00E713D6">
              <w:rPr>
                <w:rFonts w:ascii="Times New Roman" w:hAnsi="Times New Roman" w:cs="Times New Roman"/>
                <w:sz w:val="24"/>
                <w:szCs w:val="24"/>
              </w:rPr>
              <w:t>емориальные комплексы, монументы, п</w:t>
            </w:r>
            <w:r w:rsidRPr="00E713D6">
              <w:rPr>
                <w:rFonts w:ascii="Times New Roman" w:hAnsi="Times New Roman" w:cs="Times New Roman"/>
                <w:sz w:val="24"/>
                <w:szCs w:val="24"/>
              </w:rPr>
              <w:t>а</w:t>
            </w:r>
            <w:r w:rsidRPr="00E713D6">
              <w:rPr>
                <w:rFonts w:ascii="Times New Roman" w:hAnsi="Times New Roman" w:cs="Times New Roman"/>
                <w:sz w:val="24"/>
                <w:szCs w:val="24"/>
              </w:rPr>
              <w:t>мятники и памятные знаки</w:t>
            </w:r>
          </w:p>
        </w:tc>
        <w:tc>
          <w:tcPr>
            <w:tcW w:w="5040" w:type="dxa"/>
            <w:vMerge/>
            <w:tcBorders>
              <w:left w:val="single" w:sz="6" w:space="0" w:color="auto"/>
              <w:bottom w:val="single" w:sz="6" w:space="0" w:color="auto"/>
              <w:right w:val="single" w:sz="6" w:space="0" w:color="auto"/>
            </w:tcBorders>
          </w:tcPr>
          <w:p w:rsidR="00BF0632" w:rsidRPr="00E713D6" w:rsidRDefault="00BF0632" w:rsidP="00186AA3">
            <w:pPr>
              <w:pStyle w:val="ConsPlusNormal"/>
              <w:widowControl/>
              <w:numPr>
                <w:ilvl w:val="0"/>
                <w:numId w:val="7"/>
              </w:numPr>
              <w:ind w:left="0" w:firstLine="0"/>
              <w:rPr>
                <w:rFonts w:ascii="Times New Roman" w:hAnsi="Times New Roman" w:cs="Times New Roman"/>
                <w:sz w:val="24"/>
                <w:szCs w:val="24"/>
              </w:rPr>
            </w:pPr>
          </w:p>
        </w:tc>
      </w:tr>
    </w:tbl>
    <w:p w:rsidR="00BF0632" w:rsidRDefault="00BF0632" w:rsidP="00BF0632">
      <w:pPr>
        <w:pStyle w:val="ConsPlusNormal"/>
        <w:widowControl/>
        <w:ind w:firstLine="540"/>
        <w:jc w:val="both"/>
        <w:rPr>
          <w:rFonts w:ascii="Times New Roman" w:hAnsi="Times New Roman" w:cs="Times New Roman"/>
          <w:sz w:val="24"/>
          <w:szCs w:val="24"/>
        </w:rPr>
      </w:pPr>
    </w:p>
    <w:p w:rsidR="00BF0632" w:rsidRDefault="00BF0632" w:rsidP="00BF0632">
      <w:pPr>
        <w:pStyle w:val="ConsPlusNormal"/>
        <w:widowControl/>
        <w:ind w:firstLine="540"/>
        <w:jc w:val="both"/>
        <w:rPr>
          <w:rFonts w:ascii="Times New Roman" w:hAnsi="Times New Roman" w:cs="Times New Roman"/>
          <w:sz w:val="24"/>
          <w:szCs w:val="24"/>
        </w:rPr>
      </w:pPr>
    </w:p>
    <w:p w:rsidR="00BF0632" w:rsidRDefault="00BF0632" w:rsidP="00BF0632">
      <w:pPr>
        <w:pStyle w:val="ConsPlusNormal"/>
        <w:widowControl/>
        <w:ind w:firstLine="540"/>
        <w:jc w:val="both"/>
        <w:rPr>
          <w:rFonts w:ascii="Times New Roman" w:hAnsi="Times New Roman" w:cs="Times New Roman"/>
          <w:sz w:val="24"/>
          <w:szCs w:val="24"/>
        </w:rPr>
      </w:pPr>
    </w:p>
    <w:p w:rsidR="00BF0632" w:rsidRPr="00E713D6" w:rsidRDefault="00BF0632" w:rsidP="00BF0632">
      <w:pPr>
        <w:pStyle w:val="ConsPlusNormal"/>
        <w:widowControl/>
        <w:ind w:firstLine="540"/>
        <w:jc w:val="both"/>
        <w:rPr>
          <w:rFonts w:ascii="Times New Roman" w:hAnsi="Times New Roman" w:cs="Times New Roman"/>
          <w:sz w:val="24"/>
          <w:szCs w:val="24"/>
        </w:rPr>
      </w:pPr>
      <w:r w:rsidRPr="00E713D6">
        <w:rPr>
          <w:rFonts w:ascii="Times New Roman" w:hAnsi="Times New Roman" w:cs="Times New Roman"/>
          <w:sz w:val="24"/>
          <w:szCs w:val="24"/>
        </w:rPr>
        <w:t>2). Параметры застройки земельных участков и объектов капитального строи</w:t>
      </w:r>
      <w:r>
        <w:rPr>
          <w:rFonts w:ascii="Times New Roman" w:hAnsi="Times New Roman" w:cs="Times New Roman"/>
          <w:sz w:val="24"/>
          <w:szCs w:val="24"/>
        </w:rPr>
        <w:t>тел</w:t>
      </w:r>
      <w:r>
        <w:rPr>
          <w:rFonts w:ascii="Times New Roman" w:hAnsi="Times New Roman" w:cs="Times New Roman"/>
          <w:sz w:val="24"/>
          <w:szCs w:val="24"/>
        </w:rPr>
        <w:t>ь</w:t>
      </w:r>
      <w:r>
        <w:rPr>
          <w:rFonts w:ascii="Times New Roman" w:hAnsi="Times New Roman" w:cs="Times New Roman"/>
          <w:sz w:val="24"/>
          <w:szCs w:val="24"/>
        </w:rPr>
        <w:t>ства зоны О7</w:t>
      </w:r>
      <w:r w:rsidRPr="00E713D6">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852"/>
      </w:tblGrid>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Площадь земельного участка</w:t>
            </w:r>
          </w:p>
        </w:tc>
        <w:tc>
          <w:tcPr>
            <w:tcW w:w="3852" w:type="dxa"/>
          </w:tcPr>
          <w:p w:rsidR="00BF0632" w:rsidRPr="00E713D6" w:rsidRDefault="00BF0632" w:rsidP="00186AA3">
            <w:pPr>
              <w:pStyle w:val="ConsPlusNormal"/>
              <w:widowControl/>
              <w:ind w:firstLine="0"/>
              <w:jc w:val="both"/>
              <w:rPr>
                <w:rFonts w:ascii="Times New Roman" w:hAnsi="Times New Roman" w:cs="Times New Roman"/>
                <w:sz w:val="24"/>
                <w:szCs w:val="24"/>
              </w:rPr>
            </w:pP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sz w:val="24"/>
                <w:szCs w:val="24"/>
              </w:rPr>
            </w:pPr>
            <w:r w:rsidRPr="00E713D6">
              <w:rPr>
                <w:rFonts w:ascii="Times New Roman" w:hAnsi="Times New Roman" w:cs="Times New Roman"/>
                <w:sz w:val="24"/>
                <w:szCs w:val="24"/>
              </w:rPr>
              <w:t>Максимальная</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r w:rsidRPr="00E713D6">
              <w:rPr>
                <w:rFonts w:ascii="Times New Roman" w:hAnsi="Times New Roman" w:cs="Times New Roman"/>
                <w:sz w:val="24"/>
                <w:szCs w:val="24"/>
              </w:rPr>
              <w:t xml:space="preserve">по расчету </w:t>
            </w: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sz w:val="24"/>
                <w:szCs w:val="24"/>
              </w:rPr>
            </w:pPr>
            <w:r w:rsidRPr="00E713D6">
              <w:rPr>
                <w:rFonts w:ascii="Times New Roman" w:hAnsi="Times New Roman" w:cs="Times New Roman"/>
                <w:sz w:val="24"/>
                <w:szCs w:val="24"/>
              </w:rPr>
              <w:t>Минимальная</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r w:rsidRPr="00E713D6">
              <w:rPr>
                <w:rFonts w:ascii="Times New Roman" w:hAnsi="Times New Roman" w:cs="Times New Roman"/>
                <w:sz w:val="24"/>
                <w:szCs w:val="24"/>
              </w:rPr>
              <w:t>по расчету</w:t>
            </w: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Количество этажей</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sz w:val="24"/>
                <w:szCs w:val="24"/>
              </w:rPr>
            </w:pPr>
            <w:r w:rsidRPr="00E713D6">
              <w:rPr>
                <w:rFonts w:ascii="Times New Roman" w:hAnsi="Times New Roman" w:cs="Times New Roman"/>
                <w:sz w:val="24"/>
                <w:szCs w:val="24"/>
              </w:rPr>
              <w:t>максимальное</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r w:rsidRPr="00E713D6">
              <w:rPr>
                <w:rFonts w:ascii="Times New Roman" w:hAnsi="Times New Roman" w:cs="Times New Roman"/>
                <w:sz w:val="24"/>
                <w:szCs w:val="24"/>
              </w:rPr>
              <w:t>3</w:t>
            </w: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sz w:val="24"/>
                <w:szCs w:val="24"/>
              </w:rPr>
            </w:pPr>
            <w:r w:rsidRPr="00E713D6">
              <w:rPr>
                <w:rFonts w:ascii="Times New Roman" w:hAnsi="Times New Roman" w:cs="Times New Roman"/>
                <w:sz w:val="24"/>
                <w:szCs w:val="24"/>
              </w:rPr>
              <w:t>минимальное</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r w:rsidRPr="00E713D6">
              <w:rPr>
                <w:rFonts w:ascii="Times New Roman" w:hAnsi="Times New Roman" w:cs="Times New Roman"/>
                <w:sz w:val="24"/>
                <w:szCs w:val="24"/>
              </w:rPr>
              <w:t>1</w:t>
            </w: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Высота зданий, сооружений</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sz w:val="24"/>
                <w:szCs w:val="24"/>
              </w:rPr>
            </w:pPr>
            <w:r w:rsidRPr="00E713D6">
              <w:rPr>
                <w:rFonts w:ascii="Times New Roman" w:hAnsi="Times New Roman" w:cs="Times New Roman"/>
                <w:sz w:val="24"/>
                <w:szCs w:val="24"/>
              </w:rPr>
              <w:t>максимальная</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Pr="00E713D6">
              <w:rPr>
                <w:rFonts w:ascii="Times New Roman" w:hAnsi="Times New Roman" w:cs="Times New Roman"/>
                <w:sz w:val="24"/>
                <w:szCs w:val="24"/>
              </w:rPr>
              <w:t xml:space="preserve"> м</w:t>
            </w: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sz w:val="24"/>
                <w:szCs w:val="24"/>
              </w:rPr>
            </w:pPr>
            <w:r w:rsidRPr="00E713D6">
              <w:rPr>
                <w:rFonts w:ascii="Times New Roman" w:hAnsi="Times New Roman" w:cs="Times New Roman"/>
                <w:sz w:val="24"/>
                <w:szCs w:val="24"/>
              </w:rPr>
              <w:t>минимальная</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r w:rsidRPr="00E713D6">
              <w:rPr>
                <w:rFonts w:ascii="Times New Roman" w:hAnsi="Times New Roman" w:cs="Times New Roman"/>
                <w:sz w:val="24"/>
                <w:szCs w:val="24"/>
              </w:rPr>
              <w:t>4 м</w:t>
            </w: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Процент застройки</w:t>
            </w:r>
          </w:p>
        </w:tc>
        <w:tc>
          <w:tcPr>
            <w:tcW w:w="3852" w:type="dxa"/>
          </w:tcPr>
          <w:p w:rsidR="00BF0632" w:rsidRPr="00E713D6" w:rsidRDefault="00BF0632" w:rsidP="00186AA3">
            <w:pPr>
              <w:pStyle w:val="ConsPlusNormal"/>
              <w:widowControl/>
              <w:ind w:firstLine="0"/>
              <w:jc w:val="both"/>
              <w:rPr>
                <w:rFonts w:ascii="Times New Roman" w:hAnsi="Times New Roman" w:cs="Times New Roman"/>
                <w:sz w:val="24"/>
                <w:szCs w:val="24"/>
              </w:rPr>
            </w:pP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sz w:val="24"/>
                <w:szCs w:val="24"/>
              </w:rPr>
            </w:pPr>
            <w:r w:rsidRPr="00E713D6">
              <w:rPr>
                <w:rFonts w:ascii="Times New Roman" w:hAnsi="Times New Roman" w:cs="Times New Roman"/>
                <w:sz w:val="24"/>
                <w:szCs w:val="24"/>
              </w:rPr>
              <w:t>максимальный</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70%</w:t>
            </w:r>
            <w:r w:rsidRPr="00E713D6">
              <w:rPr>
                <w:rFonts w:ascii="Times New Roman" w:hAnsi="Times New Roman" w:cs="Times New Roman"/>
                <w:sz w:val="24"/>
                <w:szCs w:val="24"/>
              </w:rPr>
              <w:t xml:space="preserve"> </w:t>
            </w: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sz w:val="24"/>
                <w:szCs w:val="24"/>
              </w:rPr>
            </w:pPr>
            <w:r w:rsidRPr="00E713D6">
              <w:rPr>
                <w:rFonts w:ascii="Times New Roman" w:hAnsi="Times New Roman" w:cs="Times New Roman"/>
                <w:sz w:val="24"/>
                <w:szCs w:val="24"/>
              </w:rPr>
              <w:t>минимальный</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r w:rsidRPr="00E713D6">
              <w:rPr>
                <w:rFonts w:ascii="Times New Roman" w:hAnsi="Times New Roman" w:cs="Times New Roman"/>
                <w:sz w:val="24"/>
                <w:szCs w:val="24"/>
              </w:rPr>
              <w:t>10%</w:t>
            </w: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b/>
                <w:bCs/>
                <w:sz w:val="24"/>
                <w:szCs w:val="24"/>
              </w:rPr>
            </w:pPr>
            <w:r w:rsidRPr="00E713D6">
              <w:rPr>
                <w:rFonts w:ascii="Times New Roman" w:hAnsi="Times New Roman" w:cs="Times New Roman"/>
                <w:b/>
                <w:bCs/>
                <w:sz w:val="24"/>
                <w:szCs w:val="24"/>
              </w:rPr>
              <w:t>Иные показатели</w:t>
            </w:r>
          </w:p>
        </w:tc>
        <w:tc>
          <w:tcPr>
            <w:tcW w:w="3852" w:type="dxa"/>
          </w:tcPr>
          <w:p w:rsidR="00BF0632" w:rsidRPr="00E713D6" w:rsidRDefault="00BF0632" w:rsidP="00186AA3">
            <w:pPr>
              <w:pStyle w:val="ConsPlusNormal"/>
              <w:widowControl/>
              <w:ind w:firstLine="0"/>
              <w:jc w:val="both"/>
              <w:rPr>
                <w:rFonts w:ascii="Times New Roman" w:hAnsi="Times New Roman" w:cs="Times New Roman"/>
                <w:sz w:val="24"/>
                <w:szCs w:val="24"/>
              </w:rPr>
            </w:pPr>
          </w:p>
        </w:tc>
      </w:tr>
      <w:tr w:rsidR="00BF0632" w:rsidRPr="00E713D6" w:rsidTr="00186AA3">
        <w:tc>
          <w:tcPr>
            <w:tcW w:w="5718" w:type="dxa"/>
          </w:tcPr>
          <w:p w:rsidR="00BF0632" w:rsidRPr="00E713D6" w:rsidRDefault="00BF0632" w:rsidP="00186AA3">
            <w:pPr>
              <w:pStyle w:val="ConsPlusNormal"/>
              <w:widowControl/>
              <w:ind w:firstLine="0"/>
              <w:rPr>
                <w:rFonts w:ascii="Times New Roman" w:hAnsi="Times New Roman" w:cs="Times New Roman"/>
                <w:sz w:val="24"/>
                <w:szCs w:val="24"/>
              </w:rPr>
            </w:pPr>
            <w:r w:rsidRPr="00E713D6">
              <w:rPr>
                <w:rFonts w:ascii="Times New Roman" w:hAnsi="Times New Roman" w:cs="Times New Roman"/>
                <w:sz w:val="24"/>
                <w:szCs w:val="24"/>
              </w:rPr>
              <w:t>отступ застройки от красной линии улицы</w:t>
            </w:r>
          </w:p>
        </w:tc>
        <w:tc>
          <w:tcPr>
            <w:tcW w:w="3852" w:type="dxa"/>
          </w:tcPr>
          <w:p w:rsidR="00BF0632" w:rsidRPr="00E713D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соответствии со сложившейся застройкой</w:t>
            </w:r>
          </w:p>
        </w:tc>
      </w:tr>
    </w:tbl>
    <w:p w:rsidR="00BF0632" w:rsidRPr="006A0C86" w:rsidRDefault="00BF0632" w:rsidP="00BF0632">
      <w:pPr>
        <w:pStyle w:val="afff8"/>
        <w:ind w:firstLine="0"/>
        <w:sectPr w:rsidR="00BF0632" w:rsidRPr="006A0C86" w:rsidSect="009F0911">
          <w:footnotePr>
            <w:pos w:val="beneathText"/>
          </w:footnotePr>
          <w:pgSz w:w="11905" w:h="16837"/>
          <w:pgMar w:top="284" w:right="850" w:bottom="1134" w:left="1701" w:header="720" w:footer="720" w:gutter="0"/>
          <w:cols w:space="720"/>
          <w:docGrid w:linePitch="360"/>
        </w:sectPr>
      </w:pPr>
    </w:p>
    <w:p w:rsidR="00BF0632" w:rsidRDefault="00BF0632" w:rsidP="00BF0632">
      <w:pPr>
        <w:pStyle w:val="3"/>
        <w:rPr>
          <w:rFonts w:cs="Times New Roman"/>
        </w:rPr>
      </w:pPr>
      <w:bookmarkStart w:id="172" w:name="_Toc311197710"/>
      <w:r w:rsidRPr="006A0C86">
        <w:rPr>
          <w:rFonts w:cs="Times New Roman"/>
        </w:rPr>
        <w:lastRenderedPageBreak/>
        <w:t>Статья 21. Производственные зоны</w:t>
      </w:r>
      <w:bookmarkEnd w:id="172"/>
    </w:p>
    <w:p w:rsidR="00BF0632" w:rsidRPr="006A0C86" w:rsidRDefault="00BF0632" w:rsidP="00BF0632">
      <w:pPr>
        <w:pStyle w:val="afff8"/>
        <w:ind w:firstLine="0"/>
        <w:jc w:val="center"/>
        <w:rPr>
          <w:b/>
        </w:rPr>
      </w:pPr>
      <w:r>
        <w:rPr>
          <w:b/>
        </w:rPr>
        <w:t>1</w:t>
      </w:r>
      <w:r w:rsidRPr="006A0C86">
        <w:rPr>
          <w:b/>
        </w:rPr>
        <w:t>.Зона размещения предприятий</w:t>
      </w:r>
      <w:r>
        <w:rPr>
          <w:b/>
        </w:rPr>
        <w:t xml:space="preserve"> 4 класса санитарной классификации </w:t>
      </w:r>
      <w:r w:rsidRPr="006A0C86">
        <w:rPr>
          <w:b/>
        </w:rPr>
        <w:t>–</w:t>
      </w:r>
      <w:r>
        <w:rPr>
          <w:b/>
        </w:rPr>
        <w:t xml:space="preserve"> </w:t>
      </w:r>
      <w:r w:rsidRPr="006A0C86">
        <w:rPr>
          <w:b/>
        </w:rPr>
        <w:t>П</w:t>
      </w:r>
      <w:r>
        <w:rPr>
          <w:b/>
        </w:rPr>
        <w:t>1</w:t>
      </w:r>
    </w:p>
    <w:p w:rsidR="00BF0632" w:rsidRPr="006A0C86" w:rsidRDefault="00BF0632" w:rsidP="00BF0632">
      <w:pPr>
        <w:ind w:firstLine="567"/>
      </w:pPr>
      <w:bookmarkStart w:id="173" w:name="_Toc302476513"/>
      <w:bookmarkStart w:id="174" w:name="_Toc302476613"/>
      <w:r>
        <w:t>1</w:t>
      </w:r>
      <w:r w:rsidRPr="006A0C86">
        <w:t>.</w:t>
      </w:r>
      <w:r>
        <w:t>1</w:t>
      </w:r>
      <w:r w:rsidRPr="006A0C86">
        <w:t>. Градостроительный регламент зоны размещения предприятий</w:t>
      </w:r>
      <w:r>
        <w:t xml:space="preserve"> 4 класса санитарной классификации </w:t>
      </w:r>
      <w:r w:rsidRPr="006A0C86">
        <w:t xml:space="preserve"> П</w:t>
      </w:r>
      <w:bookmarkEnd w:id="173"/>
      <w:bookmarkEnd w:id="174"/>
      <w:r>
        <w:t>1</w:t>
      </w:r>
    </w:p>
    <w:p w:rsidR="00BF0632" w:rsidRPr="006A0C86" w:rsidRDefault="00BF0632" w:rsidP="00BF0632">
      <w:pPr>
        <w:ind w:firstLine="709"/>
        <w:jc w:val="both"/>
      </w:pPr>
      <w:r w:rsidRPr="006A0C86">
        <w:t>1)</w:t>
      </w:r>
      <w:r>
        <w:t>.</w:t>
      </w:r>
      <w:r w:rsidRPr="006A0C86">
        <w:t xml:space="preserve"> 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0"/>
        <w:gridCol w:w="4779"/>
        <w:gridCol w:w="81"/>
      </w:tblGrid>
      <w:tr w:rsidR="00BF0632" w:rsidRPr="006A0C86" w:rsidTr="00186AA3">
        <w:tblPrEx>
          <w:tblCellMar>
            <w:top w:w="0" w:type="dxa"/>
            <w:bottom w:w="0" w:type="dxa"/>
          </w:tblCellMar>
        </w:tblPrEx>
        <w:trPr>
          <w:gridAfter w:val="1"/>
          <w:wAfter w:w="81" w:type="dxa"/>
          <w:trHeight w:val="480"/>
        </w:trPr>
        <w:tc>
          <w:tcPr>
            <w:tcW w:w="4820" w:type="dxa"/>
            <w:tcBorders>
              <w:top w:val="single" w:sz="4" w:space="0" w:color="auto"/>
              <w:bottom w:val="single" w:sz="6" w:space="0" w:color="auto"/>
            </w:tcBorders>
            <w:shd w:val="clear" w:color="auto" w:fill="auto"/>
          </w:tcPr>
          <w:p w:rsidR="00BF0632" w:rsidRPr="006A0C86" w:rsidRDefault="00BF0632" w:rsidP="00186AA3">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w:t>
            </w:r>
            <w:r w:rsidRPr="006A0C86">
              <w:rPr>
                <w:rFonts w:ascii="Times New Roman" w:hAnsi="Times New Roman" w:cs="Times New Roman"/>
                <w:b/>
                <w:bCs/>
                <w:sz w:val="24"/>
                <w:szCs w:val="24"/>
              </w:rPr>
              <w:t>о</w:t>
            </w:r>
            <w:r w:rsidRPr="006A0C86">
              <w:rPr>
                <w:rFonts w:ascii="Times New Roman" w:hAnsi="Times New Roman" w:cs="Times New Roman"/>
                <w:b/>
                <w:bCs/>
                <w:sz w:val="24"/>
                <w:szCs w:val="24"/>
              </w:rPr>
              <w:t>вания</w:t>
            </w:r>
          </w:p>
        </w:tc>
        <w:tc>
          <w:tcPr>
            <w:tcW w:w="4819" w:type="dxa"/>
            <w:gridSpan w:val="2"/>
            <w:tcBorders>
              <w:top w:val="single" w:sz="4" w:space="0" w:color="auto"/>
              <w:bottom w:val="single" w:sz="6" w:space="0" w:color="auto"/>
            </w:tcBorders>
            <w:shd w:val="clear" w:color="auto" w:fill="auto"/>
          </w:tcPr>
          <w:p w:rsidR="00BF0632" w:rsidRPr="006A0C86" w:rsidRDefault="00BF0632" w:rsidP="00186AA3">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w:t>
            </w:r>
            <w:r w:rsidRPr="006A0C86">
              <w:rPr>
                <w:rFonts w:ascii="Times New Roman" w:hAnsi="Times New Roman" w:cs="Times New Roman"/>
                <w:b/>
                <w:bCs/>
                <w:sz w:val="24"/>
                <w:szCs w:val="24"/>
              </w:rPr>
              <w:t>в</w:t>
            </w:r>
            <w:r w:rsidRPr="006A0C86">
              <w:rPr>
                <w:rFonts w:ascii="Times New Roman" w:hAnsi="Times New Roman" w:cs="Times New Roman"/>
                <w:b/>
                <w:bCs/>
                <w:sz w:val="24"/>
                <w:szCs w:val="24"/>
              </w:rPr>
              <w:t>ным)</w:t>
            </w:r>
          </w:p>
        </w:tc>
      </w:tr>
      <w:tr w:rsidR="00BF0632" w:rsidRPr="00C62913" w:rsidTr="00186AA3">
        <w:tblPrEx>
          <w:tblCellMar>
            <w:top w:w="0" w:type="dxa"/>
            <w:bottom w:w="0" w:type="dxa"/>
          </w:tblCellMar>
        </w:tblPrEx>
        <w:trPr>
          <w:gridAfter w:val="1"/>
          <w:wAfter w:w="81" w:type="dxa"/>
          <w:trHeight w:val="1426"/>
        </w:trPr>
        <w:tc>
          <w:tcPr>
            <w:tcW w:w="4820" w:type="dxa"/>
            <w:tcBorders>
              <w:bottom w:val="single" w:sz="4" w:space="0" w:color="auto"/>
            </w:tcBorders>
          </w:tcPr>
          <w:p w:rsidR="00BF0632" w:rsidRPr="00C62913" w:rsidRDefault="00BF0632" w:rsidP="00186AA3">
            <w:pPr>
              <w:pStyle w:val="ConsPlusNormal"/>
              <w:widowControl/>
              <w:ind w:firstLine="0"/>
              <w:rPr>
                <w:rFonts w:ascii="Times New Roman" w:hAnsi="Times New Roman" w:cs="Times New Roman"/>
                <w:sz w:val="24"/>
                <w:szCs w:val="24"/>
              </w:rPr>
            </w:pPr>
            <w:bookmarkStart w:id="175" w:name="_Toc268487593"/>
            <w:bookmarkStart w:id="176" w:name="_Toc268488413"/>
            <w:bookmarkStart w:id="177" w:name="_Toc269200775"/>
            <w:bookmarkStart w:id="178" w:name="_Toc268487394"/>
            <w:bookmarkStart w:id="179" w:name="_Toc268488214"/>
            <w:r w:rsidRPr="00C62913">
              <w:rPr>
                <w:rFonts w:ascii="Times New Roman" w:hAnsi="Times New Roman" w:cs="Times New Roman"/>
                <w:sz w:val="24"/>
                <w:szCs w:val="24"/>
              </w:rPr>
              <w:t>Промышленные объекты и производства четвертого класса с санитарно-защитной з</w:t>
            </w:r>
            <w:r w:rsidRPr="00C62913">
              <w:rPr>
                <w:rFonts w:ascii="Times New Roman" w:hAnsi="Times New Roman" w:cs="Times New Roman"/>
                <w:sz w:val="24"/>
                <w:szCs w:val="24"/>
              </w:rPr>
              <w:t>о</w:t>
            </w:r>
            <w:r w:rsidRPr="00C62913">
              <w:rPr>
                <w:rFonts w:ascii="Times New Roman" w:hAnsi="Times New Roman" w:cs="Times New Roman"/>
                <w:sz w:val="24"/>
                <w:szCs w:val="24"/>
              </w:rPr>
              <w:t>ной 100 м, в т.ч.:</w:t>
            </w:r>
          </w:p>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w:t>
            </w:r>
            <w:r w:rsidRPr="00C62913">
              <w:rPr>
                <w:rFonts w:ascii="Times New Roman" w:hAnsi="Times New Roman" w:cs="Times New Roman"/>
                <w:sz w:val="24"/>
                <w:szCs w:val="24"/>
              </w:rPr>
              <w:t>арьеры, предприятия по добыче гравия, песка, глины.</w:t>
            </w:r>
          </w:p>
        </w:tc>
        <w:tc>
          <w:tcPr>
            <w:tcW w:w="4819" w:type="dxa"/>
            <w:gridSpan w:val="2"/>
            <w:vMerge w:val="restart"/>
          </w:tcPr>
          <w:p w:rsidR="00BF0632" w:rsidRPr="00A8200F" w:rsidRDefault="00BF0632" w:rsidP="00186AA3">
            <w:pPr>
              <w:pStyle w:val="ConsPlusNormal"/>
              <w:widowControl/>
              <w:ind w:firstLine="0"/>
              <w:rPr>
                <w:rFonts w:ascii="Times New Roman" w:hAnsi="Times New Roman" w:cs="Times New Roman"/>
                <w:sz w:val="24"/>
                <w:szCs w:val="24"/>
              </w:rPr>
            </w:pPr>
            <w:r w:rsidRPr="00A8200F">
              <w:rPr>
                <w:rFonts w:ascii="Times New Roman" w:hAnsi="Times New Roman" w:cs="Times New Roman"/>
                <w:sz w:val="24"/>
                <w:szCs w:val="24"/>
              </w:rPr>
              <w:t>вспомогательные здания и сооружения, те</w:t>
            </w:r>
            <w:r w:rsidRPr="00A8200F">
              <w:rPr>
                <w:rFonts w:ascii="Times New Roman" w:hAnsi="Times New Roman" w:cs="Times New Roman"/>
                <w:sz w:val="24"/>
                <w:szCs w:val="24"/>
              </w:rPr>
              <w:t>х</w:t>
            </w:r>
            <w:r w:rsidRPr="00A8200F">
              <w:rPr>
                <w:rFonts w:ascii="Times New Roman" w:hAnsi="Times New Roman" w:cs="Times New Roman"/>
                <w:sz w:val="24"/>
                <w:szCs w:val="24"/>
              </w:rPr>
              <w:t>нологически связанные с ведущим видом использования; здания и сооружения для размещения служб охраны и наблюдения; гар</w:t>
            </w:r>
            <w:r w:rsidRPr="00A8200F">
              <w:rPr>
                <w:rFonts w:ascii="Times New Roman" w:hAnsi="Times New Roman" w:cs="Times New Roman"/>
                <w:sz w:val="24"/>
                <w:szCs w:val="24"/>
              </w:rPr>
              <w:t>а</w:t>
            </w:r>
            <w:r w:rsidRPr="00A8200F">
              <w:rPr>
                <w:rFonts w:ascii="Times New Roman" w:hAnsi="Times New Roman" w:cs="Times New Roman"/>
                <w:sz w:val="24"/>
                <w:szCs w:val="24"/>
              </w:rPr>
              <w:t>жи служебного транспорта;  гостевые авт</w:t>
            </w:r>
            <w:r w:rsidRPr="00A8200F">
              <w:rPr>
                <w:rFonts w:ascii="Times New Roman" w:hAnsi="Times New Roman" w:cs="Times New Roman"/>
                <w:sz w:val="24"/>
                <w:szCs w:val="24"/>
              </w:rPr>
              <w:t>о</w:t>
            </w:r>
            <w:r w:rsidRPr="00A8200F">
              <w:rPr>
                <w:rFonts w:ascii="Times New Roman" w:hAnsi="Times New Roman" w:cs="Times New Roman"/>
                <w:sz w:val="24"/>
                <w:szCs w:val="24"/>
              </w:rPr>
              <w:t>стоянки, парковки;  площадки для сбора мусора;  сооружения и устройства сетей инженерно технического обеспечения;  благ</w:t>
            </w:r>
            <w:r w:rsidRPr="00A8200F">
              <w:rPr>
                <w:rFonts w:ascii="Times New Roman" w:hAnsi="Times New Roman" w:cs="Times New Roman"/>
                <w:sz w:val="24"/>
                <w:szCs w:val="24"/>
              </w:rPr>
              <w:t>о</w:t>
            </w:r>
            <w:r w:rsidRPr="00A8200F">
              <w:rPr>
                <w:rFonts w:ascii="Times New Roman" w:hAnsi="Times New Roman" w:cs="Times New Roman"/>
                <w:sz w:val="24"/>
                <w:szCs w:val="24"/>
              </w:rPr>
              <w:t>устройство территорий, элементы малых а</w:t>
            </w:r>
            <w:r w:rsidRPr="00A8200F">
              <w:rPr>
                <w:rFonts w:ascii="Times New Roman" w:hAnsi="Times New Roman" w:cs="Times New Roman"/>
                <w:sz w:val="24"/>
                <w:szCs w:val="24"/>
              </w:rPr>
              <w:t>р</w:t>
            </w:r>
            <w:r w:rsidRPr="00A8200F">
              <w:rPr>
                <w:rFonts w:ascii="Times New Roman" w:hAnsi="Times New Roman" w:cs="Times New Roman"/>
                <w:sz w:val="24"/>
                <w:szCs w:val="24"/>
              </w:rPr>
              <w:t>хитектурных форм; общественные зеленые н</w:t>
            </w:r>
            <w:r w:rsidRPr="00A8200F">
              <w:rPr>
                <w:rFonts w:ascii="Times New Roman" w:hAnsi="Times New Roman" w:cs="Times New Roman"/>
                <w:sz w:val="24"/>
                <w:szCs w:val="24"/>
              </w:rPr>
              <w:t>а</w:t>
            </w:r>
            <w:r w:rsidRPr="00A8200F">
              <w:rPr>
                <w:rFonts w:ascii="Times New Roman" w:hAnsi="Times New Roman" w:cs="Times New Roman"/>
                <w:sz w:val="24"/>
                <w:szCs w:val="24"/>
              </w:rPr>
              <w:t>саждения; объекты гражданской обороны; объекты пожарной охраны (гидранты, резе</w:t>
            </w:r>
            <w:r w:rsidRPr="00A8200F">
              <w:rPr>
                <w:rFonts w:ascii="Times New Roman" w:hAnsi="Times New Roman" w:cs="Times New Roman"/>
                <w:sz w:val="24"/>
                <w:szCs w:val="24"/>
              </w:rPr>
              <w:t>р</w:t>
            </w:r>
            <w:r w:rsidRPr="00A8200F">
              <w:rPr>
                <w:rFonts w:ascii="Times New Roman" w:hAnsi="Times New Roman" w:cs="Times New Roman"/>
                <w:sz w:val="24"/>
                <w:szCs w:val="24"/>
              </w:rPr>
              <w:t>вуары и т.п.); реклама и объекты оформления в специально о</w:t>
            </w:r>
            <w:r w:rsidRPr="00A8200F">
              <w:rPr>
                <w:rFonts w:ascii="Times New Roman" w:hAnsi="Times New Roman" w:cs="Times New Roman"/>
                <w:sz w:val="24"/>
                <w:szCs w:val="24"/>
              </w:rPr>
              <w:t>т</w:t>
            </w:r>
            <w:r w:rsidRPr="00A8200F">
              <w:rPr>
                <w:rFonts w:ascii="Times New Roman" w:hAnsi="Times New Roman" w:cs="Times New Roman"/>
                <w:sz w:val="24"/>
                <w:szCs w:val="24"/>
              </w:rPr>
              <w:t>веденных местах.</w:t>
            </w:r>
          </w:p>
        </w:tc>
      </w:tr>
      <w:tr w:rsidR="00BF0632" w:rsidRPr="00C62913" w:rsidTr="00186AA3">
        <w:tblPrEx>
          <w:tblCellMar>
            <w:top w:w="0" w:type="dxa"/>
            <w:bottom w:w="0" w:type="dxa"/>
          </w:tblCellMar>
        </w:tblPrEx>
        <w:trPr>
          <w:gridAfter w:val="1"/>
          <w:wAfter w:w="81" w:type="dxa"/>
          <w:trHeight w:val="285"/>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э</w:t>
            </w:r>
            <w:r w:rsidRPr="00C62913">
              <w:rPr>
                <w:rFonts w:ascii="Times New Roman" w:hAnsi="Times New Roman" w:cs="Times New Roman"/>
                <w:sz w:val="24"/>
                <w:szCs w:val="24"/>
              </w:rPr>
              <w:t>леваторы.</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640"/>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w:t>
            </w:r>
            <w:r w:rsidRPr="00C62913">
              <w:rPr>
                <w:rFonts w:ascii="Times New Roman" w:hAnsi="Times New Roman" w:cs="Times New Roman"/>
                <w:sz w:val="24"/>
                <w:szCs w:val="24"/>
              </w:rPr>
              <w:t>олочные и маслобойные произво</w:t>
            </w:r>
            <w:r w:rsidRPr="00C62913">
              <w:rPr>
                <w:rFonts w:ascii="Times New Roman" w:hAnsi="Times New Roman" w:cs="Times New Roman"/>
                <w:sz w:val="24"/>
                <w:szCs w:val="24"/>
              </w:rPr>
              <w:t>д</w:t>
            </w:r>
            <w:r w:rsidRPr="00C62913">
              <w:rPr>
                <w:rFonts w:ascii="Times New Roman" w:hAnsi="Times New Roman" w:cs="Times New Roman"/>
                <w:sz w:val="24"/>
                <w:szCs w:val="24"/>
              </w:rPr>
              <w:t>ства.</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244"/>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Pr="00C62913">
              <w:rPr>
                <w:rFonts w:ascii="Times New Roman" w:hAnsi="Times New Roman" w:cs="Times New Roman"/>
                <w:sz w:val="24"/>
                <w:szCs w:val="24"/>
              </w:rPr>
              <w:t>ыродельные производства.</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611"/>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w:t>
            </w:r>
            <w:r w:rsidRPr="00C62913">
              <w:rPr>
                <w:rFonts w:ascii="Times New Roman" w:hAnsi="Times New Roman" w:cs="Times New Roman"/>
                <w:sz w:val="24"/>
                <w:szCs w:val="24"/>
              </w:rPr>
              <w:t>ельницы производительностью от 0,5 до 2 т/час.</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842"/>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w:t>
            </w:r>
            <w:r w:rsidRPr="00C62913">
              <w:rPr>
                <w:rFonts w:ascii="Times New Roman" w:hAnsi="Times New Roman" w:cs="Times New Roman"/>
                <w:sz w:val="24"/>
                <w:szCs w:val="24"/>
              </w:rPr>
              <w:t>лебозаводы и хлебопекарные прои</w:t>
            </w:r>
            <w:r w:rsidRPr="00C62913">
              <w:rPr>
                <w:rFonts w:ascii="Times New Roman" w:hAnsi="Times New Roman" w:cs="Times New Roman"/>
                <w:sz w:val="24"/>
                <w:szCs w:val="24"/>
              </w:rPr>
              <w:t>з</w:t>
            </w:r>
            <w:r w:rsidRPr="00C62913">
              <w:rPr>
                <w:rFonts w:ascii="Times New Roman" w:hAnsi="Times New Roman" w:cs="Times New Roman"/>
                <w:sz w:val="24"/>
                <w:szCs w:val="24"/>
              </w:rPr>
              <w:t>водства производительностью более 2,5 т/сутки.</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883"/>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w:t>
            </w:r>
            <w:r w:rsidRPr="00C62913">
              <w:rPr>
                <w:rFonts w:ascii="Times New Roman" w:hAnsi="Times New Roman" w:cs="Times New Roman"/>
                <w:sz w:val="24"/>
                <w:szCs w:val="24"/>
              </w:rPr>
              <w:t>ромышленные установки для низкотемп</w:t>
            </w:r>
            <w:r w:rsidRPr="00C62913">
              <w:rPr>
                <w:rFonts w:ascii="Times New Roman" w:hAnsi="Times New Roman" w:cs="Times New Roman"/>
                <w:sz w:val="24"/>
                <w:szCs w:val="24"/>
              </w:rPr>
              <w:t>е</w:t>
            </w:r>
            <w:r w:rsidRPr="00C62913">
              <w:rPr>
                <w:rFonts w:ascii="Times New Roman" w:hAnsi="Times New Roman" w:cs="Times New Roman"/>
                <w:sz w:val="24"/>
                <w:szCs w:val="24"/>
              </w:rPr>
              <w:t>ратурного хранения пищевых продуктов е</w:t>
            </w:r>
            <w:r w:rsidRPr="00C62913">
              <w:rPr>
                <w:rFonts w:ascii="Times New Roman" w:hAnsi="Times New Roman" w:cs="Times New Roman"/>
                <w:sz w:val="24"/>
                <w:szCs w:val="24"/>
              </w:rPr>
              <w:t>м</w:t>
            </w:r>
            <w:r w:rsidRPr="00C62913">
              <w:rPr>
                <w:rFonts w:ascii="Times New Roman" w:hAnsi="Times New Roman" w:cs="Times New Roman"/>
                <w:sz w:val="24"/>
                <w:szCs w:val="24"/>
              </w:rPr>
              <w:t>костью более 600 тонн.</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258"/>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т</w:t>
            </w:r>
            <w:r w:rsidRPr="00C62913">
              <w:rPr>
                <w:rFonts w:ascii="Times New Roman" w:hAnsi="Times New Roman" w:cs="Times New Roman"/>
                <w:sz w:val="24"/>
                <w:szCs w:val="24"/>
              </w:rPr>
              <w:t>епличные и парниковые хозяйс</w:t>
            </w:r>
            <w:r w:rsidRPr="00C62913">
              <w:rPr>
                <w:rFonts w:ascii="Times New Roman" w:hAnsi="Times New Roman" w:cs="Times New Roman"/>
                <w:sz w:val="24"/>
                <w:szCs w:val="24"/>
              </w:rPr>
              <w:t>т</w:t>
            </w:r>
            <w:r w:rsidRPr="00C62913">
              <w:rPr>
                <w:rFonts w:ascii="Times New Roman" w:hAnsi="Times New Roman" w:cs="Times New Roman"/>
                <w:sz w:val="24"/>
                <w:szCs w:val="24"/>
              </w:rPr>
              <w:t>ва.</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638"/>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Pr="00C62913">
              <w:rPr>
                <w:rFonts w:ascii="Times New Roman" w:hAnsi="Times New Roman" w:cs="Times New Roman"/>
                <w:sz w:val="24"/>
                <w:szCs w:val="24"/>
              </w:rPr>
              <w:t>клады для хранения минеральных удобр</w:t>
            </w:r>
            <w:r w:rsidRPr="00C62913">
              <w:rPr>
                <w:rFonts w:ascii="Times New Roman" w:hAnsi="Times New Roman" w:cs="Times New Roman"/>
                <w:sz w:val="24"/>
                <w:szCs w:val="24"/>
              </w:rPr>
              <w:t>е</w:t>
            </w:r>
            <w:r w:rsidRPr="00C62913">
              <w:rPr>
                <w:rFonts w:ascii="Times New Roman" w:hAnsi="Times New Roman" w:cs="Times New Roman"/>
                <w:sz w:val="24"/>
                <w:szCs w:val="24"/>
              </w:rPr>
              <w:t>ний, ядохимикатов до 50 т.</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1385"/>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Pr="00C62913">
              <w:rPr>
                <w:rFonts w:ascii="Times New Roman" w:hAnsi="Times New Roman" w:cs="Times New Roman"/>
                <w:sz w:val="24"/>
                <w:szCs w:val="24"/>
              </w:rPr>
              <w:t>клады сухих минеральных удобрений и х</w:t>
            </w:r>
            <w:r w:rsidRPr="00C62913">
              <w:rPr>
                <w:rFonts w:ascii="Times New Roman" w:hAnsi="Times New Roman" w:cs="Times New Roman"/>
                <w:sz w:val="24"/>
                <w:szCs w:val="24"/>
              </w:rPr>
              <w:t>и</w:t>
            </w:r>
            <w:r w:rsidRPr="00C62913">
              <w:rPr>
                <w:rFonts w:ascii="Times New Roman" w:hAnsi="Times New Roman" w:cs="Times New Roman"/>
                <w:sz w:val="24"/>
                <w:szCs w:val="24"/>
              </w:rPr>
              <w:t>мических средств защиты растений (зона устанавливается и до производств по переработке и хранению пищевой проду</w:t>
            </w:r>
            <w:r w:rsidRPr="00C62913">
              <w:rPr>
                <w:rFonts w:ascii="Times New Roman" w:hAnsi="Times New Roman" w:cs="Times New Roman"/>
                <w:sz w:val="24"/>
                <w:szCs w:val="24"/>
              </w:rPr>
              <w:t>к</w:t>
            </w:r>
            <w:r w:rsidRPr="00C62913">
              <w:rPr>
                <w:rFonts w:ascii="Times New Roman" w:hAnsi="Times New Roman" w:cs="Times New Roman"/>
                <w:sz w:val="24"/>
                <w:szCs w:val="24"/>
              </w:rPr>
              <w:t>ции).</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856"/>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w:t>
            </w:r>
            <w:r w:rsidRPr="00C62913">
              <w:rPr>
                <w:rFonts w:ascii="Times New Roman" w:hAnsi="Times New Roman" w:cs="Times New Roman"/>
                <w:sz w:val="24"/>
                <w:szCs w:val="24"/>
              </w:rPr>
              <w:t>озяйства с содержанием животных (свина</w:t>
            </w:r>
            <w:r w:rsidRPr="00C62913">
              <w:rPr>
                <w:rFonts w:ascii="Times New Roman" w:hAnsi="Times New Roman" w:cs="Times New Roman"/>
                <w:sz w:val="24"/>
                <w:szCs w:val="24"/>
              </w:rPr>
              <w:t>р</w:t>
            </w:r>
            <w:r w:rsidRPr="00C62913">
              <w:rPr>
                <w:rFonts w:ascii="Times New Roman" w:hAnsi="Times New Roman" w:cs="Times New Roman"/>
                <w:sz w:val="24"/>
                <w:szCs w:val="24"/>
              </w:rPr>
              <w:t>ники, коровники, питомники, конюшни, зв</w:t>
            </w:r>
            <w:r w:rsidRPr="00C62913">
              <w:rPr>
                <w:rFonts w:ascii="Times New Roman" w:hAnsi="Times New Roman" w:cs="Times New Roman"/>
                <w:sz w:val="24"/>
                <w:szCs w:val="24"/>
              </w:rPr>
              <w:t>е</w:t>
            </w:r>
            <w:r w:rsidRPr="00C62913">
              <w:rPr>
                <w:rFonts w:ascii="Times New Roman" w:hAnsi="Times New Roman" w:cs="Times New Roman"/>
                <w:sz w:val="24"/>
                <w:szCs w:val="24"/>
              </w:rPr>
              <w:t>рофермы) до 100 голов.</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570"/>
        </w:trPr>
        <w:tc>
          <w:tcPr>
            <w:tcW w:w="482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Pr="00C62913">
              <w:rPr>
                <w:rFonts w:ascii="Times New Roman" w:hAnsi="Times New Roman" w:cs="Times New Roman"/>
                <w:sz w:val="24"/>
                <w:szCs w:val="24"/>
              </w:rPr>
              <w:t>клады горюче-смазочных матери</w:t>
            </w:r>
            <w:r w:rsidRPr="00C62913">
              <w:rPr>
                <w:rFonts w:ascii="Times New Roman" w:hAnsi="Times New Roman" w:cs="Times New Roman"/>
                <w:sz w:val="24"/>
                <w:szCs w:val="24"/>
              </w:rPr>
              <w:t>а</w:t>
            </w:r>
            <w:r w:rsidRPr="00C62913">
              <w:rPr>
                <w:rFonts w:ascii="Times New Roman" w:hAnsi="Times New Roman" w:cs="Times New Roman"/>
                <w:sz w:val="24"/>
                <w:szCs w:val="24"/>
              </w:rPr>
              <w:t>лов.</w:t>
            </w:r>
          </w:p>
        </w:tc>
        <w:tc>
          <w:tcPr>
            <w:tcW w:w="4819" w:type="dxa"/>
            <w:gridSpan w:val="2"/>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gridAfter w:val="1"/>
          <w:wAfter w:w="81" w:type="dxa"/>
          <w:trHeight w:val="557"/>
        </w:trPr>
        <w:tc>
          <w:tcPr>
            <w:tcW w:w="4820" w:type="dxa"/>
            <w:tcBorders>
              <w:top w:val="single" w:sz="4" w:space="0" w:color="auto"/>
              <w:bottom w:val="single" w:sz="6"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Pr="00C62913">
              <w:rPr>
                <w:rFonts w:ascii="Times New Roman" w:hAnsi="Times New Roman" w:cs="Times New Roman"/>
                <w:sz w:val="24"/>
                <w:szCs w:val="24"/>
              </w:rPr>
              <w:t>клады и открытые места разгрузки зерна.</w:t>
            </w:r>
          </w:p>
        </w:tc>
        <w:tc>
          <w:tcPr>
            <w:tcW w:w="4819" w:type="dxa"/>
            <w:gridSpan w:val="2"/>
            <w:vMerge/>
            <w:tcBorders>
              <w:bottom w:val="single" w:sz="6" w:space="0" w:color="auto"/>
            </w:tcBorders>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760"/>
        </w:trPr>
        <w:tc>
          <w:tcPr>
            <w:tcW w:w="4860" w:type="dxa"/>
            <w:gridSpan w:val="2"/>
            <w:tcBorders>
              <w:top w:val="single" w:sz="6" w:space="0" w:color="auto"/>
              <w:bottom w:val="single" w:sz="6" w:space="0" w:color="auto"/>
            </w:tcBorders>
            <w:shd w:val="clear" w:color="auto" w:fill="auto"/>
          </w:tcPr>
          <w:p w:rsidR="00BF0632" w:rsidRPr="00C62913" w:rsidRDefault="00BF0632" w:rsidP="00186AA3">
            <w:pPr>
              <w:pStyle w:val="ConsPlusNormal"/>
              <w:widowControl/>
              <w:ind w:firstLine="0"/>
              <w:rPr>
                <w:rFonts w:ascii="Times New Roman" w:hAnsi="Times New Roman" w:cs="Times New Roman"/>
                <w:b/>
                <w:bCs/>
                <w:sz w:val="24"/>
                <w:szCs w:val="24"/>
              </w:rPr>
            </w:pPr>
            <w:r w:rsidRPr="00C62913">
              <w:rPr>
                <w:rFonts w:ascii="Times New Roman" w:hAnsi="Times New Roman" w:cs="Times New Roman"/>
                <w:b/>
                <w:bCs/>
                <w:sz w:val="24"/>
                <w:szCs w:val="24"/>
              </w:rPr>
              <w:t>Условно разрешенные виды использов</w:t>
            </w:r>
            <w:r w:rsidRPr="00C62913">
              <w:rPr>
                <w:rFonts w:ascii="Times New Roman" w:hAnsi="Times New Roman" w:cs="Times New Roman"/>
                <w:b/>
                <w:bCs/>
                <w:sz w:val="24"/>
                <w:szCs w:val="24"/>
              </w:rPr>
              <w:t>а</w:t>
            </w:r>
            <w:r w:rsidRPr="00C62913">
              <w:rPr>
                <w:rFonts w:ascii="Times New Roman" w:hAnsi="Times New Roman" w:cs="Times New Roman"/>
                <w:b/>
                <w:bCs/>
                <w:sz w:val="24"/>
                <w:szCs w:val="24"/>
              </w:rPr>
              <w:t>ния</w:t>
            </w:r>
          </w:p>
        </w:tc>
        <w:tc>
          <w:tcPr>
            <w:tcW w:w="4860" w:type="dxa"/>
            <w:gridSpan w:val="2"/>
            <w:tcBorders>
              <w:top w:val="single" w:sz="6" w:space="0" w:color="auto"/>
              <w:bottom w:val="single" w:sz="6" w:space="0" w:color="auto"/>
            </w:tcBorders>
            <w:shd w:val="clear" w:color="auto" w:fill="auto"/>
          </w:tcPr>
          <w:p w:rsidR="00BF0632" w:rsidRPr="00C62913" w:rsidRDefault="00BF0632" w:rsidP="00186AA3">
            <w:pPr>
              <w:pStyle w:val="ConsPlusNormal"/>
              <w:widowControl/>
              <w:ind w:firstLine="0"/>
              <w:rPr>
                <w:rFonts w:ascii="Times New Roman" w:hAnsi="Times New Roman" w:cs="Times New Roman"/>
                <w:b/>
                <w:bCs/>
                <w:sz w:val="24"/>
                <w:szCs w:val="24"/>
              </w:rPr>
            </w:pPr>
            <w:r w:rsidRPr="00C62913">
              <w:rPr>
                <w:rFonts w:ascii="Times New Roman" w:hAnsi="Times New Roman" w:cs="Times New Roman"/>
                <w:b/>
                <w:bCs/>
                <w:sz w:val="24"/>
                <w:szCs w:val="24"/>
              </w:rPr>
              <w:t>Вспомогательные виды разрешенного использования для условно разреше</w:t>
            </w:r>
            <w:r w:rsidRPr="00C62913">
              <w:rPr>
                <w:rFonts w:ascii="Times New Roman" w:hAnsi="Times New Roman" w:cs="Times New Roman"/>
                <w:b/>
                <w:bCs/>
                <w:sz w:val="24"/>
                <w:szCs w:val="24"/>
              </w:rPr>
              <w:t>н</w:t>
            </w:r>
            <w:r w:rsidRPr="00C62913">
              <w:rPr>
                <w:rFonts w:ascii="Times New Roman" w:hAnsi="Times New Roman" w:cs="Times New Roman"/>
                <w:b/>
                <w:bCs/>
                <w:sz w:val="24"/>
                <w:szCs w:val="24"/>
              </w:rPr>
              <w:t xml:space="preserve">ных видов </w:t>
            </w:r>
          </w:p>
        </w:tc>
      </w:tr>
      <w:tr w:rsidR="00BF0632" w:rsidRPr="00C62913" w:rsidTr="00186AA3">
        <w:tblPrEx>
          <w:tblCellMar>
            <w:top w:w="0" w:type="dxa"/>
            <w:bottom w:w="0" w:type="dxa"/>
          </w:tblCellMar>
        </w:tblPrEx>
        <w:trPr>
          <w:trHeight w:val="690"/>
        </w:trPr>
        <w:tc>
          <w:tcPr>
            <w:tcW w:w="4860" w:type="dxa"/>
            <w:gridSpan w:val="2"/>
            <w:tcBorders>
              <w:top w:val="single" w:sz="6"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а</w:t>
            </w:r>
            <w:r w:rsidRPr="00C62913">
              <w:rPr>
                <w:rFonts w:ascii="Times New Roman" w:hAnsi="Times New Roman" w:cs="Times New Roman"/>
                <w:szCs w:val="24"/>
              </w:rPr>
              <w:t>втозаправочные станции;</w:t>
            </w:r>
          </w:p>
        </w:tc>
        <w:tc>
          <w:tcPr>
            <w:tcW w:w="4860" w:type="dxa"/>
            <w:gridSpan w:val="2"/>
            <w:vMerge w:val="restart"/>
            <w:tcBorders>
              <w:top w:val="single" w:sz="6" w:space="0" w:color="auto"/>
            </w:tcBorders>
          </w:tcPr>
          <w:p w:rsidR="00BF0632" w:rsidRPr="00C62913" w:rsidRDefault="00BF0632" w:rsidP="00186AA3">
            <w:pPr>
              <w:pStyle w:val="nienie"/>
              <w:suppressAutoHyphens w:val="0"/>
              <w:ind w:left="0"/>
              <w:rPr>
                <w:rFonts w:ascii="Times New Roman" w:hAnsi="Times New Roman" w:cs="Times New Roman"/>
                <w:szCs w:val="24"/>
              </w:rPr>
            </w:pPr>
            <w:r>
              <w:rPr>
                <w:rFonts w:ascii="Times New Roman" w:hAnsi="Times New Roman" w:cs="Times New Roman"/>
                <w:szCs w:val="24"/>
              </w:rPr>
              <w:t>о</w:t>
            </w:r>
            <w:r w:rsidRPr="00C62913">
              <w:rPr>
                <w:rFonts w:ascii="Times New Roman" w:hAnsi="Times New Roman" w:cs="Times New Roman"/>
                <w:szCs w:val="24"/>
              </w:rPr>
              <w:t>ткрытые стоянки краткосрочного хран</w:t>
            </w:r>
            <w:r w:rsidRPr="00C62913">
              <w:rPr>
                <w:rFonts w:ascii="Times New Roman" w:hAnsi="Times New Roman" w:cs="Times New Roman"/>
                <w:szCs w:val="24"/>
              </w:rPr>
              <w:t>е</w:t>
            </w:r>
            <w:r w:rsidRPr="00C62913">
              <w:rPr>
                <w:rFonts w:ascii="Times New Roman" w:hAnsi="Times New Roman" w:cs="Times New Roman"/>
                <w:szCs w:val="24"/>
              </w:rPr>
              <w:t xml:space="preserve">ния автомобилей, площадки транзитного </w:t>
            </w:r>
            <w:r w:rsidRPr="00C62913">
              <w:rPr>
                <w:rFonts w:ascii="Times New Roman" w:hAnsi="Times New Roman" w:cs="Times New Roman"/>
                <w:szCs w:val="24"/>
              </w:rPr>
              <w:lastRenderedPageBreak/>
              <w:t>тран</w:t>
            </w:r>
            <w:r w:rsidRPr="00C62913">
              <w:rPr>
                <w:rFonts w:ascii="Times New Roman" w:hAnsi="Times New Roman" w:cs="Times New Roman"/>
                <w:szCs w:val="24"/>
              </w:rPr>
              <w:t>с</w:t>
            </w:r>
            <w:r w:rsidRPr="00C62913">
              <w:rPr>
                <w:rFonts w:ascii="Times New Roman" w:hAnsi="Times New Roman" w:cs="Times New Roman"/>
                <w:szCs w:val="24"/>
              </w:rPr>
              <w:t>порта с местами хранения автобусов, грузовиков, легковых автом</w:t>
            </w:r>
            <w:r w:rsidRPr="00C62913">
              <w:rPr>
                <w:rFonts w:ascii="Times New Roman" w:hAnsi="Times New Roman" w:cs="Times New Roman"/>
                <w:szCs w:val="24"/>
              </w:rPr>
              <w:t>о</w:t>
            </w:r>
            <w:r w:rsidRPr="00C62913">
              <w:rPr>
                <w:rFonts w:ascii="Times New Roman" w:hAnsi="Times New Roman" w:cs="Times New Roman"/>
                <w:szCs w:val="24"/>
              </w:rPr>
              <w:t>билей;</w:t>
            </w:r>
            <w:r>
              <w:rPr>
                <w:rFonts w:ascii="Times New Roman" w:hAnsi="Times New Roman" w:cs="Times New Roman"/>
                <w:szCs w:val="24"/>
              </w:rPr>
              <w:t xml:space="preserve"> а</w:t>
            </w:r>
            <w:r w:rsidRPr="00C62913">
              <w:rPr>
                <w:rFonts w:ascii="Times New Roman" w:hAnsi="Times New Roman" w:cs="Times New Roman"/>
                <w:szCs w:val="24"/>
              </w:rPr>
              <w:t>втостоянки для временного хранения грузовых автом</w:t>
            </w:r>
            <w:r w:rsidRPr="00C62913">
              <w:rPr>
                <w:rFonts w:ascii="Times New Roman" w:hAnsi="Times New Roman" w:cs="Times New Roman"/>
                <w:szCs w:val="24"/>
              </w:rPr>
              <w:t>о</w:t>
            </w:r>
            <w:r w:rsidRPr="00C62913">
              <w:rPr>
                <w:rFonts w:ascii="Times New Roman" w:hAnsi="Times New Roman" w:cs="Times New Roman"/>
                <w:szCs w:val="24"/>
              </w:rPr>
              <w:t>билей.</w:t>
            </w:r>
          </w:p>
          <w:p w:rsidR="00BF0632" w:rsidRPr="00C62913" w:rsidRDefault="00BF0632" w:rsidP="00186AA3">
            <w:pPr>
              <w:pStyle w:val="ConsPlusNormal"/>
              <w:widowControl/>
              <w:ind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815"/>
        </w:trPr>
        <w:tc>
          <w:tcPr>
            <w:tcW w:w="4860" w:type="dxa"/>
            <w:gridSpan w:val="2"/>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lastRenderedPageBreak/>
              <w:t>к</w:t>
            </w:r>
            <w:r w:rsidRPr="00C62913">
              <w:rPr>
                <w:rFonts w:ascii="Times New Roman" w:hAnsi="Times New Roman" w:cs="Times New Roman"/>
                <w:szCs w:val="24"/>
              </w:rPr>
              <w:t>иоски, лоточная торговля, временные павильоны розничной торговли и обслуживания населения;</w:t>
            </w:r>
          </w:p>
        </w:tc>
        <w:tc>
          <w:tcPr>
            <w:tcW w:w="4860" w:type="dxa"/>
            <w:gridSpan w:val="2"/>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1757"/>
        </w:trPr>
        <w:tc>
          <w:tcPr>
            <w:tcW w:w="4860" w:type="dxa"/>
            <w:gridSpan w:val="2"/>
            <w:tcBorders>
              <w:top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lastRenderedPageBreak/>
              <w:t>с</w:t>
            </w:r>
            <w:r w:rsidRPr="00C62913">
              <w:rPr>
                <w:rFonts w:ascii="Times New Roman" w:hAnsi="Times New Roman" w:cs="Times New Roman"/>
                <w:szCs w:val="24"/>
              </w:rPr>
              <w:t>портплощадки, площадки отдыха для персонала предприятий;</w:t>
            </w:r>
          </w:p>
        </w:tc>
        <w:tc>
          <w:tcPr>
            <w:tcW w:w="4860" w:type="dxa"/>
            <w:gridSpan w:val="2"/>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1339"/>
        </w:trPr>
        <w:tc>
          <w:tcPr>
            <w:tcW w:w="4860" w:type="dxa"/>
            <w:gridSpan w:val="2"/>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п</w:t>
            </w:r>
            <w:r w:rsidRPr="00C62913">
              <w:rPr>
                <w:rFonts w:ascii="Times New Roman" w:hAnsi="Times New Roman" w:cs="Times New Roman"/>
                <w:szCs w:val="24"/>
              </w:rPr>
              <w:t>редприятия общественного питания (кафе, столовые, буфеты), связанные с непосредственным обслуживанием производственных и промышленных предприятий;</w:t>
            </w:r>
          </w:p>
        </w:tc>
        <w:tc>
          <w:tcPr>
            <w:tcW w:w="4860" w:type="dxa"/>
            <w:gridSpan w:val="2"/>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272"/>
        </w:trPr>
        <w:tc>
          <w:tcPr>
            <w:tcW w:w="4860" w:type="dxa"/>
            <w:gridSpan w:val="2"/>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а</w:t>
            </w:r>
            <w:r w:rsidRPr="00C62913">
              <w:rPr>
                <w:rFonts w:ascii="Times New Roman" w:hAnsi="Times New Roman" w:cs="Times New Roman"/>
                <w:szCs w:val="24"/>
              </w:rPr>
              <w:t>птеки;</w:t>
            </w:r>
          </w:p>
        </w:tc>
        <w:tc>
          <w:tcPr>
            <w:tcW w:w="4860" w:type="dxa"/>
            <w:gridSpan w:val="2"/>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625"/>
        </w:trPr>
        <w:tc>
          <w:tcPr>
            <w:tcW w:w="4860" w:type="dxa"/>
            <w:gridSpan w:val="2"/>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о</w:t>
            </w:r>
            <w:r w:rsidRPr="00C62913">
              <w:rPr>
                <w:rFonts w:ascii="Times New Roman" w:hAnsi="Times New Roman" w:cs="Times New Roman"/>
                <w:szCs w:val="24"/>
              </w:rPr>
              <w:t>тдельно стоящие объекты бытового обслуживания;</w:t>
            </w:r>
          </w:p>
        </w:tc>
        <w:tc>
          <w:tcPr>
            <w:tcW w:w="4860" w:type="dxa"/>
            <w:gridSpan w:val="2"/>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788"/>
        </w:trPr>
        <w:tc>
          <w:tcPr>
            <w:tcW w:w="4860" w:type="dxa"/>
            <w:gridSpan w:val="2"/>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п</w:t>
            </w:r>
            <w:r w:rsidRPr="00C62913">
              <w:rPr>
                <w:rFonts w:ascii="Times New Roman" w:hAnsi="Times New Roman" w:cs="Times New Roman"/>
                <w:szCs w:val="24"/>
              </w:rPr>
              <w:t>итомники растений для озеленения промышленных территорий и санитарно-защитных зон;</w:t>
            </w:r>
          </w:p>
        </w:tc>
        <w:tc>
          <w:tcPr>
            <w:tcW w:w="4860" w:type="dxa"/>
            <w:gridSpan w:val="2"/>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285"/>
        </w:trPr>
        <w:tc>
          <w:tcPr>
            <w:tcW w:w="4860" w:type="dxa"/>
            <w:gridSpan w:val="2"/>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в</w:t>
            </w:r>
            <w:r w:rsidRPr="00C62913">
              <w:rPr>
                <w:rFonts w:ascii="Times New Roman" w:hAnsi="Times New Roman" w:cs="Times New Roman"/>
                <w:szCs w:val="24"/>
              </w:rPr>
              <w:t>етеринарные приемные пункты;</w:t>
            </w:r>
          </w:p>
        </w:tc>
        <w:tc>
          <w:tcPr>
            <w:tcW w:w="4860" w:type="dxa"/>
            <w:gridSpan w:val="2"/>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549"/>
        </w:trPr>
        <w:tc>
          <w:tcPr>
            <w:tcW w:w="4860" w:type="dxa"/>
            <w:gridSpan w:val="2"/>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а</w:t>
            </w:r>
            <w:r w:rsidRPr="00C62913">
              <w:rPr>
                <w:rFonts w:ascii="Times New Roman" w:hAnsi="Times New Roman" w:cs="Times New Roman"/>
                <w:szCs w:val="24"/>
              </w:rPr>
              <w:t>нтенны сотовой, радиорелейной, спутниковой связи</w:t>
            </w:r>
          </w:p>
        </w:tc>
        <w:tc>
          <w:tcPr>
            <w:tcW w:w="4860" w:type="dxa"/>
            <w:gridSpan w:val="2"/>
            <w:vMerge/>
            <w:tcBorders>
              <w:bottom w:val="single" w:sz="4"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bl>
    <w:p w:rsidR="00BF0632" w:rsidRPr="00C62913" w:rsidRDefault="00BF0632" w:rsidP="00BF0632">
      <w:pPr>
        <w:pStyle w:val="ConsPlusNormal"/>
        <w:widowControl/>
        <w:ind w:firstLine="540"/>
        <w:jc w:val="both"/>
        <w:rPr>
          <w:rFonts w:ascii="Times New Roman" w:hAnsi="Times New Roman" w:cs="Times New Roman"/>
          <w:sz w:val="24"/>
          <w:szCs w:val="24"/>
        </w:rPr>
      </w:pPr>
      <w:r w:rsidRPr="00C62913">
        <w:rPr>
          <w:rFonts w:ascii="Times New Roman" w:hAnsi="Times New Roman" w:cs="Times New Roman"/>
          <w:sz w:val="24"/>
          <w:szCs w:val="24"/>
        </w:rPr>
        <w:t>2). Параметры застройки земельных участков и объектов капитального строител</w:t>
      </w:r>
      <w:r w:rsidRPr="00C62913">
        <w:rPr>
          <w:rFonts w:ascii="Times New Roman" w:hAnsi="Times New Roman" w:cs="Times New Roman"/>
          <w:sz w:val="24"/>
          <w:szCs w:val="24"/>
        </w:rPr>
        <w:t>ь</w:t>
      </w:r>
      <w:r w:rsidRPr="00C62913">
        <w:rPr>
          <w:rFonts w:ascii="Times New Roman" w:hAnsi="Times New Roman" w:cs="Times New Roman"/>
          <w:sz w:val="24"/>
          <w:szCs w:val="24"/>
        </w:rPr>
        <w:t>ства зоны П</w:t>
      </w:r>
      <w:r>
        <w:rPr>
          <w:rFonts w:ascii="Times New Roman" w:hAnsi="Times New Roman" w:cs="Times New Roman"/>
          <w:sz w:val="24"/>
          <w:szCs w:val="24"/>
        </w:rPr>
        <w:t>2</w:t>
      </w:r>
    </w:p>
    <w:p w:rsidR="00BF0632" w:rsidRDefault="00BF0632" w:rsidP="00BF0632">
      <w:pPr>
        <w:pStyle w:val="afff8"/>
        <w:ind w:firstLine="0"/>
        <w:jc w:val="center"/>
        <w:rPr>
          <w:b/>
        </w:rPr>
      </w:pPr>
    </w:p>
    <w:p w:rsidR="00BF0632" w:rsidRPr="006A0C86" w:rsidRDefault="00BF0632" w:rsidP="00BF0632">
      <w:pPr>
        <w:pStyle w:val="afff8"/>
        <w:ind w:firstLine="0"/>
        <w:jc w:val="center"/>
        <w:rPr>
          <w:b/>
        </w:rPr>
      </w:pPr>
      <w:r>
        <w:rPr>
          <w:b/>
        </w:rPr>
        <w:t>2</w:t>
      </w:r>
      <w:r w:rsidRPr="006A0C86">
        <w:rPr>
          <w:b/>
        </w:rPr>
        <w:t>.Зона размещения предприятий</w:t>
      </w:r>
      <w:r>
        <w:rPr>
          <w:b/>
        </w:rPr>
        <w:t xml:space="preserve"> 5 класса санитарной классификации </w:t>
      </w:r>
      <w:r w:rsidRPr="006A0C86">
        <w:rPr>
          <w:b/>
        </w:rPr>
        <w:t>–</w:t>
      </w:r>
      <w:r>
        <w:rPr>
          <w:b/>
        </w:rPr>
        <w:t xml:space="preserve"> </w:t>
      </w:r>
      <w:r w:rsidRPr="006A0C86">
        <w:rPr>
          <w:b/>
        </w:rPr>
        <w:t>П</w:t>
      </w:r>
      <w:r>
        <w:rPr>
          <w:b/>
        </w:rPr>
        <w:t>2</w:t>
      </w:r>
    </w:p>
    <w:p w:rsidR="00BF0632" w:rsidRDefault="00BF0632" w:rsidP="00BF0632">
      <w:pPr>
        <w:pStyle w:val="ConsPlusNormal"/>
        <w:widowControl/>
        <w:ind w:firstLine="540"/>
        <w:outlineLvl w:val="2"/>
        <w:rPr>
          <w:rFonts w:ascii="Times New Roman" w:hAnsi="Times New Roman" w:cs="Times New Roman"/>
          <w:sz w:val="24"/>
          <w:szCs w:val="24"/>
        </w:rPr>
      </w:pPr>
      <w:bookmarkStart w:id="180" w:name="_Toc305579175"/>
      <w:bookmarkStart w:id="181" w:name="_Toc309111004"/>
      <w:bookmarkStart w:id="182" w:name="_Toc309116286"/>
      <w:bookmarkStart w:id="183" w:name="_Toc311193410"/>
      <w:bookmarkStart w:id="184" w:name="_Toc311197711"/>
      <w:r>
        <w:rPr>
          <w:rFonts w:ascii="Times New Roman" w:hAnsi="Times New Roman" w:cs="Times New Roman"/>
          <w:sz w:val="24"/>
          <w:szCs w:val="24"/>
        </w:rPr>
        <w:t>2.1</w:t>
      </w:r>
      <w:r w:rsidRPr="006A0C86">
        <w:rPr>
          <w:rFonts w:ascii="Times New Roman" w:hAnsi="Times New Roman" w:cs="Times New Roman"/>
          <w:sz w:val="24"/>
          <w:szCs w:val="24"/>
        </w:rPr>
        <w:t>. Градостроительный регламент зоны размещения предприятий</w:t>
      </w:r>
      <w:r>
        <w:rPr>
          <w:rFonts w:ascii="Times New Roman" w:hAnsi="Times New Roman" w:cs="Times New Roman"/>
          <w:sz w:val="24"/>
          <w:szCs w:val="24"/>
        </w:rPr>
        <w:t xml:space="preserve"> 5 класса санита</w:t>
      </w:r>
      <w:r>
        <w:rPr>
          <w:rFonts w:ascii="Times New Roman" w:hAnsi="Times New Roman" w:cs="Times New Roman"/>
          <w:sz w:val="24"/>
          <w:szCs w:val="24"/>
        </w:rPr>
        <w:t>р</w:t>
      </w:r>
      <w:r>
        <w:rPr>
          <w:rFonts w:ascii="Times New Roman" w:hAnsi="Times New Roman" w:cs="Times New Roman"/>
          <w:sz w:val="24"/>
          <w:szCs w:val="24"/>
        </w:rPr>
        <w:t xml:space="preserve">ной классификации </w:t>
      </w:r>
      <w:r w:rsidRPr="006A0C86">
        <w:rPr>
          <w:rFonts w:ascii="Times New Roman" w:hAnsi="Times New Roman" w:cs="Times New Roman"/>
          <w:sz w:val="24"/>
          <w:szCs w:val="24"/>
        </w:rPr>
        <w:t xml:space="preserve"> П</w:t>
      </w:r>
      <w:bookmarkEnd w:id="180"/>
      <w:bookmarkEnd w:id="181"/>
      <w:bookmarkEnd w:id="182"/>
      <w:r>
        <w:rPr>
          <w:rFonts w:ascii="Times New Roman" w:hAnsi="Times New Roman" w:cs="Times New Roman"/>
          <w:sz w:val="24"/>
          <w:szCs w:val="24"/>
        </w:rPr>
        <w:t>2</w:t>
      </w:r>
      <w:bookmarkEnd w:id="183"/>
      <w:bookmarkEnd w:id="184"/>
    </w:p>
    <w:p w:rsidR="00BF0632" w:rsidRPr="00512427" w:rsidRDefault="00BF0632" w:rsidP="00BF0632">
      <w:pPr>
        <w:ind w:left="-142" w:firstLine="709"/>
      </w:pPr>
      <w:r>
        <w:t>1).</w:t>
      </w:r>
      <w:r w:rsidRPr="00512427">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0"/>
        <w:gridCol w:w="4500"/>
      </w:tblGrid>
      <w:tr w:rsidR="00BF0632" w:rsidRPr="00C62913" w:rsidTr="00186AA3">
        <w:tblPrEx>
          <w:tblCellMar>
            <w:top w:w="0" w:type="dxa"/>
            <w:bottom w:w="0" w:type="dxa"/>
          </w:tblCellMar>
        </w:tblPrEx>
        <w:trPr>
          <w:trHeight w:val="480"/>
        </w:trPr>
        <w:tc>
          <w:tcPr>
            <w:tcW w:w="5400" w:type="dxa"/>
            <w:tcBorders>
              <w:top w:val="single" w:sz="4" w:space="0" w:color="auto"/>
              <w:bottom w:val="single" w:sz="6" w:space="0" w:color="auto"/>
            </w:tcBorders>
            <w:shd w:val="clear" w:color="auto" w:fill="auto"/>
          </w:tcPr>
          <w:p w:rsidR="00BF0632" w:rsidRPr="00C62913" w:rsidRDefault="00BF0632" w:rsidP="00186AA3">
            <w:pPr>
              <w:pStyle w:val="ConsPlusNormal"/>
              <w:keepLines/>
              <w:widowControl/>
              <w:ind w:firstLine="0"/>
              <w:rPr>
                <w:rFonts w:ascii="Times New Roman" w:hAnsi="Times New Roman" w:cs="Times New Roman"/>
                <w:b/>
                <w:bCs/>
                <w:sz w:val="24"/>
                <w:szCs w:val="24"/>
              </w:rPr>
            </w:pPr>
            <w:r w:rsidRPr="00C62913">
              <w:rPr>
                <w:rFonts w:ascii="Times New Roman" w:hAnsi="Times New Roman" w:cs="Times New Roman"/>
                <w:b/>
                <w:bCs/>
                <w:sz w:val="24"/>
                <w:szCs w:val="24"/>
              </w:rPr>
              <w:t>Основные виды разрешенного использов</w:t>
            </w:r>
            <w:r w:rsidRPr="00C62913">
              <w:rPr>
                <w:rFonts w:ascii="Times New Roman" w:hAnsi="Times New Roman" w:cs="Times New Roman"/>
                <w:b/>
                <w:bCs/>
                <w:sz w:val="24"/>
                <w:szCs w:val="24"/>
              </w:rPr>
              <w:t>а</w:t>
            </w:r>
            <w:r w:rsidRPr="00C62913">
              <w:rPr>
                <w:rFonts w:ascii="Times New Roman" w:hAnsi="Times New Roman" w:cs="Times New Roman"/>
                <w:b/>
                <w:bCs/>
                <w:sz w:val="24"/>
                <w:szCs w:val="24"/>
              </w:rPr>
              <w:t>ния</w:t>
            </w:r>
          </w:p>
        </w:tc>
        <w:tc>
          <w:tcPr>
            <w:tcW w:w="4500" w:type="dxa"/>
            <w:tcBorders>
              <w:top w:val="single" w:sz="4" w:space="0" w:color="auto"/>
              <w:bottom w:val="single" w:sz="6" w:space="0" w:color="auto"/>
            </w:tcBorders>
            <w:shd w:val="clear" w:color="auto" w:fill="auto"/>
          </w:tcPr>
          <w:p w:rsidR="00BF0632" w:rsidRPr="00C62913" w:rsidRDefault="00BF0632" w:rsidP="00186AA3">
            <w:pPr>
              <w:pStyle w:val="ConsPlusNormal"/>
              <w:keepNext/>
              <w:keepLines/>
              <w:widowControl/>
              <w:ind w:firstLine="0"/>
              <w:rPr>
                <w:rFonts w:ascii="Times New Roman" w:hAnsi="Times New Roman" w:cs="Times New Roman"/>
                <w:b/>
                <w:bCs/>
                <w:sz w:val="24"/>
                <w:szCs w:val="24"/>
              </w:rPr>
            </w:pPr>
            <w:r w:rsidRPr="00C62913">
              <w:rPr>
                <w:rFonts w:ascii="Times New Roman" w:hAnsi="Times New Roman" w:cs="Times New Roman"/>
                <w:b/>
                <w:bCs/>
                <w:sz w:val="24"/>
                <w:szCs w:val="24"/>
              </w:rPr>
              <w:t>Вспомогательные виды разреше</w:t>
            </w:r>
            <w:r w:rsidRPr="00C62913">
              <w:rPr>
                <w:rFonts w:ascii="Times New Roman" w:hAnsi="Times New Roman" w:cs="Times New Roman"/>
                <w:b/>
                <w:bCs/>
                <w:sz w:val="24"/>
                <w:szCs w:val="24"/>
              </w:rPr>
              <w:t>н</w:t>
            </w:r>
            <w:r w:rsidRPr="00C62913">
              <w:rPr>
                <w:rFonts w:ascii="Times New Roman" w:hAnsi="Times New Roman" w:cs="Times New Roman"/>
                <w:b/>
                <w:bCs/>
                <w:sz w:val="24"/>
                <w:szCs w:val="24"/>
              </w:rPr>
              <w:t>ного использования (установленные к о</w:t>
            </w:r>
            <w:r w:rsidRPr="00C62913">
              <w:rPr>
                <w:rFonts w:ascii="Times New Roman" w:hAnsi="Times New Roman" w:cs="Times New Roman"/>
                <w:b/>
                <w:bCs/>
                <w:sz w:val="24"/>
                <w:szCs w:val="24"/>
              </w:rPr>
              <w:t>с</w:t>
            </w:r>
            <w:r w:rsidRPr="00C62913">
              <w:rPr>
                <w:rFonts w:ascii="Times New Roman" w:hAnsi="Times New Roman" w:cs="Times New Roman"/>
                <w:b/>
                <w:bCs/>
                <w:sz w:val="24"/>
                <w:szCs w:val="24"/>
              </w:rPr>
              <w:t>новным)</w:t>
            </w:r>
          </w:p>
        </w:tc>
      </w:tr>
      <w:tr w:rsidR="00BF0632" w:rsidRPr="00C62913" w:rsidTr="00186AA3">
        <w:tblPrEx>
          <w:tblCellMar>
            <w:top w:w="0" w:type="dxa"/>
            <w:bottom w:w="0" w:type="dxa"/>
          </w:tblCellMar>
        </w:tblPrEx>
        <w:trPr>
          <w:trHeight w:val="831"/>
        </w:trPr>
        <w:tc>
          <w:tcPr>
            <w:tcW w:w="5400" w:type="dxa"/>
            <w:tcBorders>
              <w:top w:val="single" w:sz="6" w:space="0" w:color="auto"/>
              <w:bottom w:val="single" w:sz="4" w:space="0" w:color="auto"/>
            </w:tcBorders>
          </w:tcPr>
          <w:p w:rsidR="00BF0632" w:rsidRDefault="00BF0632" w:rsidP="00186AA3">
            <w:pPr>
              <w:pStyle w:val="ConsPlusNormal"/>
              <w:widowControl/>
              <w:ind w:firstLine="0"/>
              <w:rPr>
                <w:rFonts w:ascii="Times New Roman" w:hAnsi="Times New Roman" w:cs="Times New Roman"/>
                <w:sz w:val="24"/>
                <w:szCs w:val="24"/>
              </w:rPr>
            </w:pPr>
            <w:r w:rsidRPr="00C62913">
              <w:rPr>
                <w:rFonts w:ascii="Times New Roman" w:hAnsi="Times New Roman" w:cs="Times New Roman"/>
                <w:sz w:val="24"/>
                <w:szCs w:val="24"/>
              </w:rPr>
              <w:t>Промышленные объекты и производс</w:t>
            </w:r>
            <w:r w:rsidRPr="00C62913">
              <w:rPr>
                <w:rFonts w:ascii="Times New Roman" w:hAnsi="Times New Roman" w:cs="Times New Roman"/>
                <w:sz w:val="24"/>
                <w:szCs w:val="24"/>
              </w:rPr>
              <w:t>т</w:t>
            </w:r>
            <w:r w:rsidRPr="00C62913">
              <w:rPr>
                <w:rFonts w:ascii="Times New Roman" w:hAnsi="Times New Roman" w:cs="Times New Roman"/>
                <w:sz w:val="24"/>
                <w:szCs w:val="24"/>
              </w:rPr>
              <w:t>ва пятого класса с санитарно-защитной зоной 50 м, в т.ч.:</w:t>
            </w:r>
          </w:p>
          <w:p w:rsidR="00BF0632" w:rsidRPr="002247DC" w:rsidRDefault="00BF0632" w:rsidP="00186A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w:t>
            </w:r>
            <w:r w:rsidRPr="00C62913">
              <w:rPr>
                <w:rFonts w:ascii="Times New Roman" w:hAnsi="Times New Roman" w:cs="Times New Roman"/>
                <w:sz w:val="24"/>
                <w:szCs w:val="24"/>
              </w:rPr>
              <w:t>воще-, фруктохранилища.</w:t>
            </w:r>
          </w:p>
        </w:tc>
        <w:tc>
          <w:tcPr>
            <w:tcW w:w="4500" w:type="dxa"/>
            <w:vMerge w:val="restart"/>
            <w:tcBorders>
              <w:top w:val="single" w:sz="6" w:space="0" w:color="auto"/>
            </w:tcBorders>
          </w:tcPr>
          <w:p w:rsidR="00BF0632" w:rsidRPr="00A8200F" w:rsidRDefault="00BF0632" w:rsidP="00186AA3">
            <w:pPr>
              <w:pStyle w:val="ConsPlusNormal"/>
              <w:widowControl/>
              <w:ind w:firstLine="0"/>
              <w:rPr>
                <w:rFonts w:ascii="Times New Roman" w:hAnsi="Times New Roman" w:cs="Times New Roman"/>
                <w:sz w:val="24"/>
                <w:szCs w:val="24"/>
              </w:rPr>
            </w:pPr>
            <w:r w:rsidRPr="00A8200F">
              <w:rPr>
                <w:rFonts w:ascii="Times New Roman" w:hAnsi="Times New Roman" w:cs="Times New Roman"/>
                <w:sz w:val="24"/>
                <w:szCs w:val="24"/>
              </w:rPr>
              <w:t>вспомогательные здания и соор</w:t>
            </w:r>
            <w:r w:rsidRPr="00A8200F">
              <w:rPr>
                <w:rFonts w:ascii="Times New Roman" w:hAnsi="Times New Roman" w:cs="Times New Roman"/>
                <w:sz w:val="24"/>
                <w:szCs w:val="24"/>
              </w:rPr>
              <w:t>у</w:t>
            </w:r>
            <w:r w:rsidRPr="00A8200F">
              <w:rPr>
                <w:rFonts w:ascii="Times New Roman" w:hAnsi="Times New Roman" w:cs="Times New Roman"/>
                <w:sz w:val="24"/>
                <w:szCs w:val="24"/>
              </w:rPr>
              <w:t>жения, технологически связанные с ведущим в</w:t>
            </w:r>
            <w:r w:rsidRPr="00A8200F">
              <w:rPr>
                <w:rFonts w:ascii="Times New Roman" w:hAnsi="Times New Roman" w:cs="Times New Roman"/>
                <w:sz w:val="24"/>
                <w:szCs w:val="24"/>
              </w:rPr>
              <w:t>и</w:t>
            </w:r>
            <w:r w:rsidRPr="00A8200F">
              <w:rPr>
                <w:rFonts w:ascii="Times New Roman" w:hAnsi="Times New Roman" w:cs="Times New Roman"/>
                <w:sz w:val="24"/>
                <w:szCs w:val="24"/>
              </w:rPr>
              <w:t>дом использования; здания и сооружения для размещения служб охраны и набл</w:t>
            </w:r>
            <w:r w:rsidRPr="00A8200F">
              <w:rPr>
                <w:rFonts w:ascii="Times New Roman" w:hAnsi="Times New Roman" w:cs="Times New Roman"/>
                <w:sz w:val="24"/>
                <w:szCs w:val="24"/>
              </w:rPr>
              <w:t>ю</w:t>
            </w:r>
            <w:r w:rsidRPr="00A8200F">
              <w:rPr>
                <w:rFonts w:ascii="Times New Roman" w:hAnsi="Times New Roman" w:cs="Times New Roman"/>
                <w:sz w:val="24"/>
                <w:szCs w:val="24"/>
              </w:rPr>
              <w:t>дения; гаражи служебного транспорта; гостевые автостоянки, парковки;  пл</w:t>
            </w:r>
            <w:r w:rsidRPr="00A8200F">
              <w:rPr>
                <w:rFonts w:ascii="Times New Roman" w:hAnsi="Times New Roman" w:cs="Times New Roman"/>
                <w:sz w:val="24"/>
                <w:szCs w:val="24"/>
              </w:rPr>
              <w:t>о</w:t>
            </w:r>
            <w:r w:rsidRPr="00A8200F">
              <w:rPr>
                <w:rFonts w:ascii="Times New Roman" w:hAnsi="Times New Roman" w:cs="Times New Roman"/>
                <w:sz w:val="24"/>
                <w:szCs w:val="24"/>
              </w:rPr>
              <w:t>щадки для сбора мусора;  сооружения и устройства сетей инженерно техническ</w:t>
            </w:r>
            <w:r w:rsidRPr="00A8200F">
              <w:rPr>
                <w:rFonts w:ascii="Times New Roman" w:hAnsi="Times New Roman" w:cs="Times New Roman"/>
                <w:sz w:val="24"/>
                <w:szCs w:val="24"/>
              </w:rPr>
              <w:t>о</w:t>
            </w:r>
            <w:r w:rsidRPr="00A8200F">
              <w:rPr>
                <w:rFonts w:ascii="Times New Roman" w:hAnsi="Times New Roman" w:cs="Times New Roman"/>
                <w:sz w:val="24"/>
                <w:szCs w:val="24"/>
              </w:rPr>
              <w:t>го обеспечения; благоустройство территорий, элементы м</w:t>
            </w:r>
            <w:r w:rsidRPr="00A8200F">
              <w:rPr>
                <w:rFonts w:ascii="Times New Roman" w:hAnsi="Times New Roman" w:cs="Times New Roman"/>
                <w:sz w:val="24"/>
                <w:szCs w:val="24"/>
              </w:rPr>
              <w:t>а</w:t>
            </w:r>
            <w:r w:rsidRPr="00A8200F">
              <w:rPr>
                <w:rFonts w:ascii="Times New Roman" w:hAnsi="Times New Roman" w:cs="Times New Roman"/>
                <w:sz w:val="24"/>
                <w:szCs w:val="24"/>
              </w:rPr>
              <w:t>лых архитектурных форм; общественные зеленые насажд</w:t>
            </w:r>
            <w:r w:rsidRPr="00A8200F">
              <w:rPr>
                <w:rFonts w:ascii="Times New Roman" w:hAnsi="Times New Roman" w:cs="Times New Roman"/>
                <w:sz w:val="24"/>
                <w:szCs w:val="24"/>
              </w:rPr>
              <w:t>е</w:t>
            </w:r>
            <w:r w:rsidRPr="00A8200F">
              <w:rPr>
                <w:rFonts w:ascii="Times New Roman" w:hAnsi="Times New Roman" w:cs="Times New Roman"/>
                <w:sz w:val="24"/>
                <w:szCs w:val="24"/>
              </w:rPr>
              <w:t>ния;  объекты гражданской обороны; об</w:t>
            </w:r>
            <w:r w:rsidRPr="00A8200F">
              <w:rPr>
                <w:rFonts w:ascii="Times New Roman" w:hAnsi="Times New Roman" w:cs="Times New Roman"/>
                <w:sz w:val="24"/>
                <w:szCs w:val="24"/>
              </w:rPr>
              <w:t>ъ</w:t>
            </w:r>
            <w:r w:rsidRPr="00A8200F">
              <w:rPr>
                <w:rFonts w:ascii="Times New Roman" w:hAnsi="Times New Roman" w:cs="Times New Roman"/>
                <w:sz w:val="24"/>
                <w:szCs w:val="24"/>
              </w:rPr>
              <w:t>екты пожарной охраны (гидранты, резе</w:t>
            </w:r>
            <w:r w:rsidRPr="00A8200F">
              <w:rPr>
                <w:rFonts w:ascii="Times New Roman" w:hAnsi="Times New Roman" w:cs="Times New Roman"/>
                <w:sz w:val="24"/>
                <w:szCs w:val="24"/>
              </w:rPr>
              <w:t>р</w:t>
            </w:r>
            <w:r w:rsidRPr="00A8200F">
              <w:rPr>
                <w:rFonts w:ascii="Times New Roman" w:hAnsi="Times New Roman" w:cs="Times New Roman"/>
                <w:sz w:val="24"/>
                <w:szCs w:val="24"/>
              </w:rPr>
              <w:t>вуары и т.п.);</w:t>
            </w:r>
          </w:p>
        </w:tc>
      </w:tr>
      <w:tr w:rsidR="00BF0632" w:rsidRPr="00C62913" w:rsidTr="00186AA3">
        <w:tblPrEx>
          <w:tblCellMar>
            <w:top w:w="0" w:type="dxa"/>
            <w:bottom w:w="0" w:type="dxa"/>
          </w:tblCellMar>
        </w:tblPrEx>
        <w:trPr>
          <w:trHeight w:val="1711"/>
        </w:trPr>
        <w:tc>
          <w:tcPr>
            <w:tcW w:w="540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w:t>
            </w:r>
            <w:r w:rsidRPr="00C62913">
              <w:rPr>
                <w:rFonts w:ascii="Times New Roman" w:hAnsi="Times New Roman" w:cs="Times New Roman"/>
                <w:sz w:val="24"/>
                <w:szCs w:val="24"/>
              </w:rPr>
              <w:t>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w:t>
            </w:r>
            <w:r w:rsidRPr="00C62913">
              <w:rPr>
                <w:rFonts w:ascii="Times New Roman" w:hAnsi="Times New Roman" w:cs="Times New Roman"/>
                <w:sz w:val="24"/>
                <w:szCs w:val="24"/>
              </w:rPr>
              <w:t>е</w:t>
            </w:r>
            <w:r w:rsidRPr="00C62913">
              <w:rPr>
                <w:rFonts w:ascii="Times New Roman" w:hAnsi="Times New Roman" w:cs="Times New Roman"/>
                <w:sz w:val="24"/>
                <w:szCs w:val="24"/>
              </w:rPr>
              <w:t>лий - до 0,5 т/сутки.</w:t>
            </w:r>
          </w:p>
        </w:tc>
        <w:tc>
          <w:tcPr>
            <w:tcW w:w="4500" w:type="dxa"/>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815"/>
        </w:trPr>
        <w:tc>
          <w:tcPr>
            <w:tcW w:w="540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w:t>
            </w:r>
            <w:r w:rsidRPr="00C62913">
              <w:rPr>
                <w:rFonts w:ascii="Times New Roman" w:hAnsi="Times New Roman" w:cs="Times New Roman"/>
                <w:sz w:val="24"/>
                <w:szCs w:val="24"/>
              </w:rPr>
              <w:t>роизводства пищевые заготовочные, включая фабрики-кухни, школьно-базовые стол</w:t>
            </w:r>
            <w:r w:rsidRPr="00C62913">
              <w:rPr>
                <w:rFonts w:ascii="Times New Roman" w:hAnsi="Times New Roman" w:cs="Times New Roman"/>
                <w:sz w:val="24"/>
                <w:szCs w:val="24"/>
              </w:rPr>
              <w:t>о</w:t>
            </w:r>
            <w:r w:rsidRPr="00C62913">
              <w:rPr>
                <w:rFonts w:ascii="Times New Roman" w:hAnsi="Times New Roman" w:cs="Times New Roman"/>
                <w:sz w:val="24"/>
                <w:szCs w:val="24"/>
              </w:rPr>
              <w:t>вые.</w:t>
            </w:r>
          </w:p>
        </w:tc>
        <w:tc>
          <w:tcPr>
            <w:tcW w:w="4500" w:type="dxa"/>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529"/>
        </w:trPr>
        <w:tc>
          <w:tcPr>
            <w:tcW w:w="540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w:t>
            </w:r>
            <w:r w:rsidRPr="00C62913">
              <w:rPr>
                <w:rFonts w:ascii="Times New Roman" w:hAnsi="Times New Roman" w:cs="Times New Roman"/>
                <w:sz w:val="24"/>
                <w:szCs w:val="24"/>
              </w:rPr>
              <w:t>ранилища фруктов, овощей, картофеля, зерна.</w:t>
            </w:r>
          </w:p>
        </w:tc>
        <w:tc>
          <w:tcPr>
            <w:tcW w:w="4500" w:type="dxa"/>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326"/>
        </w:trPr>
        <w:tc>
          <w:tcPr>
            <w:tcW w:w="540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w:t>
            </w:r>
            <w:r w:rsidRPr="00C62913">
              <w:rPr>
                <w:rFonts w:ascii="Times New Roman" w:hAnsi="Times New Roman" w:cs="Times New Roman"/>
                <w:sz w:val="24"/>
                <w:szCs w:val="24"/>
              </w:rPr>
              <w:t>атериальные склады.</w:t>
            </w:r>
          </w:p>
        </w:tc>
        <w:tc>
          <w:tcPr>
            <w:tcW w:w="4500" w:type="dxa"/>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2791"/>
        </w:trPr>
        <w:tc>
          <w:tcPr>
            <w:tcW w:w="5400" w:type="dxa"/>
            <w:tcBorders>
              <w:top w:val="single" w:sz="4" w:space="0" w:color="auto"/>
            </w:tcBorders>
          </w:tcPr>
          <w:p w:rsidR="00BF0632" w:rsidRPr="00A8200F"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х</w:t>
            </w:r>
            <w:r w:rsidRPr="00C62913">
              <w:rPr>
                <w:rFonts w:ascii="Times New Roman" w:hAnsi="Times New Roman" w:cs="Times New Roman"/>
                <w:sz w:val="24"/>
                <w:szCs w:val="24"/>
              </w:rPr>
              <w:t>озяйства с содержанием животных (св</w:t>
            </w:r>
            <w:r w:rsidRPr="00C62913">
              <w:rPr>
                <w:rFonts w:ascii="Times New Roman" w:hAnsi="Times New Roman" w:cs="Times New Roman"/>
                <w:sz w:val="24"/>
                <w:szCs w:val="24"/>
              </w:rPr>
              <w:t>и</w:t>
            </w:r>
            <w:r w:rsidRPr="00C62913">
              <w:rPr>
                <w:rFonts w:ascii="Times New Roman" w:hAnsi="Times New Roman" w:cs="Times New Roman"/>
                <w:sz w:val="24"/>
                <w:szCs w:val="24"/>
              </w:rPr>
              <w:t>нарники, коровники, питомники, конюшни, зв</w:t>
            </w:r>
            <w:r w:rsidRPr="00C62913">
              <w:rPr>
                <w:rFonts w:ascii="Times New Roman" w:hAnsi="Times New Roman" w:cs="Times New Roman"/>
                <w:sz w:val="24"/>
                <w:szCs w:val="24"/>
              </w:rPr>
              <w:t>е</w:t>
            </w:r>
            <w:r w:rsidRPr="00C62913">
              <w:rPr>
                <w:rFonts w:ascii="Times New Roman" w:hAnsi="Times New Roman" w:cs="Times New Roman"/>
                <w:sz w:val="24"/>
                <w:szCs w:val="24"/>
              </w:rPr>
              <w:t>рофермы) до 50 голов.</w:t>
            </w:r>
          </w:p>
        </w:tc>
        <w:tc>
          <w:tcPr>
            <w:tcW w:w="4500" w:type="dxa"/>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1100"/>
        </w:trPr>
        <w:tc>
          <w:tcPr>
            <w:tcW w:w="540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Pr="00C62913">
              <w:rPr>
                <w:rFonts w:ascii="Times New Roman" w:hAnsi="Times New Roman" w:cs="Times New Roman"/>
                <w:sz w:val="24"/>
                <w:szCs w:val="24"/>
              </w:rPr>
              <w:t>клады хранения пищевых продуктов (мясных, молочных, кондитерских, овощей, фруктов, напитков и др.), лекарственных, промышленных и хозяйс</w:t>
            </w:r>
            <w:r w:rsidRPr="00C62913">
              <w:rPr>
                <w:rFonts w:ascii="Times New Roman" w:hAnsi="Times New Roman" w:cs="Times New Roman"/>
                <w:sz w:val="24"/>
                <w:szCs w:val="24"/>
              </w:rPr>
              <w:t>т</w:t>
            </w:r>
            <w:r w:rsidRPr="00C62913">
              <w:rPr>
                <w:rFonts w:ascii="Times New Roman" w:hAnsi="Times New Roman" w:cs="Times New Roman"/>
                <w:sz w:val="24"/>
                <w:szCs w:val="24"/>
              </w:rPr>
              <w:t>венных товаров.</w:t>
            </w:r>
          </w:p>
        </w:tc>
        <w:tc>
          <w:tcPr>
            <w:tcW w:w="4500" w:type="dxa"/>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274"/>
        </w:trPr>
        <w:tc>
          <w:tcPr>
            <w:tcW w:w="540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w:t>
            </w:r>
            <w:r w:rsidRPr="00C62913">
              <w:rPr>
                <w:rFonts w:ascii="Times New Roman" w:hAnsi="Times New Roman" w:cs="Times New Roman"/>
                <w:sz w:val="24"/>
                <w:szCs w:val="24"/>
              </w:rPr>
              <w:t>олубятни.</w:t>
            </w:r>
          </w:p>
        </w:tc>
        <w:tc>
          <w:tcPr>
            <w:tcW w:w="4500" w:type="dxa"/>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869"/>
        </w:trPr>
        <w:tc>
          <w:tcPr>
            <w:tcW w:w="540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C62913">
              <w:rPr>
                <w:rFonts w:ascii="Times New Roman" w:hAnsi="Times New Roman" w:cs="Times New Roman"/>
                <w:sz w:val="24"/>
                <w:szCs w:val="24"/>
              </w:rPr>
              <w:t>ткрытые склады и перегрузка увлажненных минерально-строительных материалов (песка, гр</w:t>
            </w:r>
            <w:r w:rsidRPr="00C62913">
              <w:rPr>
                <w:rFonts w:ascii="Times New Roman" w:hAnsi="Times New Roman" w:cs="Times New Roman"/>
                <w:sz w:val="24"/>
                <w:szCs w:val="24"/>
              </w:rPr>
              <w:t>а</w:t>
            </w:r>
            <w:r w:rsidRPr="00C62913">
              <w:rPr>
                <w:rFonts w:ascii="Times New Roman" w:hAnsi="Times New Roman" w:cs="Times New Roman"/>
                <w:sz w:val="24"/>
                <w:szCs w:val="24"/>
              </w:rPr>
              <w:t>вия, щебня, камней и др.).</w:t>
            </w:r>
          </w:p>
        </w:tc>
        <w:tc>
          <w:tcPr>
            <w:tcW w:w="4500" w:type="dxa"/>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828"/>
        </w:trPr>
        <w:tc>
          <w:tcPr>
            <w:tcW w:w="5400" w:type="dxa"/>
            <w:tcBorders>
              <w:top w:val="single" w:sz="4" w:space="0" w:color="auto"/>
              <w:bottom w:val="single" w:sz="4"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w:t>
            </w:r>
            <w:r w:rsidRPr="00C62913">
              <w:rPr>
                <w:rFonts w:ascii="Times New Roman" w:hAnsi="Times New Roman" w:cs="Times New Roman"/>
                <w:sz w:val="24"/>
                <w:szCs w:val="24"/>
              </w:rPr>
              <w:t>частки хранения и перегрузки прессованного жмыха, сена, соломы, табачно-махорочных изд</w:t>
            </w:r>
            <w:r w:rsidRPr="00C62913">
              <w:rPr>
                <w:rFonts w:ascii="Times New Roman" w:hAnsi="Times New Roman" w:cs="Times New Roman"/>
                <w:sz w:val="24"/>
                <w:szCs w:val="24"/>
              </w:rPr>
              <w:t>е</w:t>
            </w:r>
            <w:r w:rsidRPr="00C62913">
              <w:rPr>
                <w:rFonts w:ascii="Times New Roman" w:hAnsi="Times New Roman" w:cs="Times New Roman"/>
                <w:sz w:val="24"/>
                <w:szCs w:val="24"/>
              </w:rPr>
              <w:t>лий и др.</w:t>
            </w:r>
          </w:p>
        </w:tc>
        <w:tc>
          <w:tcPr>
            <w:tcW w:w="4500" w:type="dxa"/>
            <w:vMerge/>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851"/>
        </w:trPr>
        <w:tc>
          <w:tcPr>
            <w:tcW w:w="5400" w:type="dxa"/>
            <w:tcBorders>
              <w:top w:val="single" w:sz="4" w:space="0" w:color="auto"/>
              <w:bottom w:val="single" w:sz="6" w:space="0" w:color="auto"/>
            </w:tcBorders>
          </w:tcPr>
          <w:p w:rsidR="00BF0632" w:rsidRPr="00C62913"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Pr="00C62913">
              <w:rPr>
                <w:rFonts w:ascii="Times New Roman" w:hAnsi="Times New Roman" w:cs="Times New Roman"/>
                <w:sz w:val="24"/>
                <w:szCs w:val="24"/>
              </w:rPr>
              <w:t>клады, перегрузка пищевых продуктов (мясных, молочных, кондитерских), овощей, фруктов, напитков и др.</w:t>
            </w:r>
          </w:p>
        </w:tc>
        <w:tc>
          <w:tcPr>
            <w:tcW w:w="4500" w:type="dxa"/>
            <w:vMerge/>
            <w:tcBorders>
              <w:bottom w:val="single" w:sz="6" w:space="0" w:color="auto"/>
            </w:tcBorders>
          </w:tcPr>
          <w:p w:rsidR="00BF0632" w:rsidRPr="00C62913" w:rsidRDefault="00BF0632" w:rsidP="00186AA3">
            <w:pPr>
              <w:pStyle w:val="ConsPlusNormal"/>
              <w:widowControl/>
              <w:numPr>
                <w:ilvl w:val="0"/>
                <w:numId w:val="7"/>
              </w:numPr>
              <w:ind w:left="0"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760"/>
        </w:trPr>
        <w:tc>
          <w:tcPr>
            <w:tcW w:w="5400" w:type="dxa"/>
            <w:tcBorders>
              <w:top w:val="single" w:sz="6" w:space="0" w:color="auto"/>
              <w:bottom w:val="single" w:sz="6" w:space="0" w:color="auto"/>
            </w:tcBorders>
            <w:shd w:val="clear" w:color="auto" w:fill="auto"/>
          </w:tcPr>
          <w:p w:rsidR="00BF0632" w:rsidRPr="00C62913" w:rsidRDefault="00BF0632" w:rsidP="00186AA3">
            <w:pPr>
              <w:pStyle w:val="ConsPlusNormal"/>
              <w:widowControl/>
              <w:ind w:firstLine="0"/>
              <w:rPr>
                <w:rFonts w:ascii="Times New Roman" w:hAnsi="Times New Roman" w:cs="Times New Roman"/>
                <w:b/>
                <w:bCs/>
                <w:sz w:val="24"/>
                <w:szCs w:val="24"/>
              </w:rPr>
            </w:pPr>
            <w:r w:rsidRPr="00C62913">
              <w:rPr>
                <w:rFonts w:ascii="Times New Roman" w:hAnsi="Times New Roman" w:cs="Times New Roman"/>
                <w:b/>
                <w:bCs/>
                <w:sz w:val="24"/>
                <w:szCs w:val="24"/>
              </w:rPr>
              <w:t>Условно разрешенные виды использования</w:t>
            </w:r>
          </w:p>
        </w:tc>
        <w:tc>
          <w:tcPr>
            <w:tcW w:w="4500" w:type="dxa"/>
            <w:tcBorders>
              <w:top w:val="single" w:sz="6" w:space="0" w:color="auto"/>
              <w:bottom w:val="single" w:sz="6" w:space="0" w:color="auto"/>
            </w:tcBorders>
            <w:shd w:val="clear" w:color="auto" w:fill="auto"/>
          </w:tcPr>
          <w:p w:rsidR="00BF0632" w:rsidRPr="00C62913" w:rsidRDefault="00BF0632" w:rsidP="00186AA3">
            <w:pPr>
              <w:pStyle w:val="ConsPlusNormal"/>
              <w:widowControl/>
              <w:ind w:firstLine="0"/>
              <w:rPr>
                <w:rFonts w:ascii="Times New Roman" w:hAnsi="Times New Roman" w:cs="Times New Roman"/>
                <w:b/>
                <w:bCs/>
                <w:sz w:val="24"/>
                <w:szCs w:val="24"/>
              </w:rPr>
            </w:pPr>
            <w:r w:rsidRPr="00C62913">
              <w:rPr>
                <w:rFonts w:ascii="Times New Roman" w:hAnsi="Times New Roman" w:cs="Times New Roman"/>
                <w:b/>
                <w:bCs/>
                <w:sz w:val="24"/>
                <w:szCs w:val="24"/>
              </w:rPr>
              <w:t>Вспомогательные виды разреше</w:t>
            </w:r>
            <w:r w:rsidRPr="00C62913">
              <w:rPr>
                <w:rFonts w:ascii="Times New Roman" w:hAnsi="Times New Roman" w:cs="Times New Roman"/>
                <w:b/>
                <w:bCs/>
                <w:sz w:val="24"/>
                <w:szCs w:val="24"/>
              </w:rPr>
              <w:t>н</w:t>
            </w:r>
            <w:r w:rsidRPr="00C62913">
              <w:rPr>
                <w:rFonts w:ascii="Times New Roman" w:hAnsi="Times New Roman" w:cs="Times New Roman"/>
                <w:b/>
                <w:bCs/>
                <w:sz w:val="24"/>
                <w:szCs w:val="24"/>
              </w:rPr>
              <w:t>ного использования для условно разреше</w:t>
            </w:r>
            <w:r w:rsidRPr="00C62913">
              <w:rPr>
                <w:rFonts w:ascii="Times New Roman" w:hAnsi="Times New Roman" w:cs="Times New Roman"/>
                <w:b/>
                <w:bCs/>
                <w:sz w:val="24"/>
                <w:szCs w:val="24"/>
              </w:rPr>
              <w:t>н</w:t>
            </w:r>
            <w:r w:rsidRPr="00C62913">
              <w:rPr>
                <w:rFonts w:ascii="Times New Roman" w:hAnsi="Times New Roman" w:cs="Times New Roman"/>
                <w:b/>
                <w:bCs/>
                <w:sz w:val="24"/>
                <w:szCs w:val="24"/>
              </w:rPr>
              <w:t xml:space="preserve">ных видов </w:t>
            </w:r>
          </w:p>
        </w:tc>
      </w:tr>
      <w:tr w:rsidR="00BF0632" w:rsidRPr="00C62913" w:rsidTr="00186AA3">
        <w:tblPrEx>
          <w:tblCellMar>
            <w:top w:w="0" w:type="dxa"/>
            <w:bottom w:w="0" w:type="dxa"/>
          </w:tblCellMar>
        </w:tblPrEx>
        <w:trPr>
          <w:trHeight w:val="543"/>
        </w:trPr>
        <w:tc>
          <w:tcPr>
            <w:tcW w:w="5400" w:type="dxa"/>
            <w:tcBorders>
              <w:top w:val="single" w:sz="6" w:space="0" w:color="auto"/>
              <w:bottom w:val="single" w:sz="4" w:space="0" w:color="auto"/>
            </w:tcBorders>
          </w:tcPr>
          <w:p w:rsidR="00BF0632" w:rsidRPr="00A8200F" w:rsidRDefault="00BF0632" w:rsidP="00186AA3">
            <w:pPr>
              <w:pStyle w:val="nienie"/>
              <w:tabs>
                <w:tab w:val="num" w:pos="470"/>
              </w:tabs>
              <w:suppressAutoHyphens w:val="0"/>
              <w:ind w:left="0"/>
              <w:rPr>
                <w:rFonts w:ascii="Times New Roman" w:hAnsi="Times New Roman" w:cs="Times New Roman"/>
                <w:szCs w:val="24"/>
              </w:rPr>
            </w:pPr>
            <w:r>
              <w:rPr>
                <w:rFonts w:ascii="Times New Roman" w:hAnsi="Times New Roman" w:cs="Times New Roman"/>
                <w:szCs w:val="24"/>
              </w:rPr>
              <w:t>а</w:t>
            </w:r>
            <w:r w:rsidRPr="00C62913">
              <w:rPr>
                <w:rFonts w:ascii="Times New Roman" w:hAnsi="Times New Roman" w:cs="Times New Roman"/>
                <w:szCs w:val="24"/>
              </w:rPr>
              <w:t>втозаправочные станции;</w:t>
            </w:r>
          </w:p>
        </w:tc>
        <w:tc>
          <w:tcPr>
            <w:tcW w:w="4500" w:type="dxa"/>
            <w:vMerge w:val="restart"/>
            <w:tcBorders>
              <w:top w:val="single" w:sz="6" w:space="0" w:color="auto"/>
            </w:tcBorders>
          </w:tcPr>
          <w:p w:rsidR="00BF0632" w:rsidRPr="00C62913" w:rsidRDefault="00BF0632" w:rsidP="00186AA3">
            <w:pPr>
              <w:pStyle w:val="nienie"/>
              <w:suppressAutoHyphens w:val="0"/>
              <w:ind w:left="0"/>
              <w:rPr>
                <w:rFonts w:ascii="Times New Roman" w:hAnsi="Times New Roman" w:cs="Times New Roman"/>
                <w:szCs w:val="24"/>
              </w:rPr>
            </w:pPr>
            <w:r>
              <w:rPr>
                <w:rFonts w:ascii="Times New Roman" w:hAnsi="Times New Roman" w:cs="Times New Roman"/>
                <w:szCs w:val="24"/>
              </w:rPr>
              <w:t>о</w:t>
            </w:r>
            <w:r w:rsidRPr="00C62913">
              <w:rPr>
                <w:rFonts w:ascii="Times New Roman" w:hAnsi="Times New Roman" w:cs="Times New Roman"/>
                <w:szCs w:val="24"/>
              </w:rPr>
              <w:t>ткрытые стоянки краткосрочного хранения автомобилей, площадки тра</w:t>
            </w:r>
            <w:r w:rsidRPr="00C62913">
              <w:rPr>
                <w:rFonts w:ascii="Times New Roman" w:hAnsi="Times New Roman" w:cs="Times New Roman"/>
                <w:szCs w:val="24"/>
              </w:rPr>
              <w:t>н</w:t>
            </w:r>
            <w:r w:rsidRPr="00C62913">
              <w:rPr>
                <w:rFonts w:ascii="Times New Roman" w:hAnsi="Times New Roman" w:cs="Times New Roman"/>
                <w:szCs w:val="24"/>
              </w:rPr>
              <w:t>зитного транспорта с местами хранения автоб</w:t>
            </w:r>
            <w:r w:rsidRPr="00C62913">
              <w:rPr>
                <w:rFonts w:ascii="Times New Roman" w:hAnsi="Times New Roman" w:cs="Times New Roman"/>
                <w:szCs w:val="24"/>
              </w:rPr>
              <w:t>у</w:t>
            </w:r>
            <w:r w:rsidRPr="00C62913">
              <w:rPr>
                <w:rFonts w:ascii="Times New Roman" w:hAnsi="Times New Roman" w:cs="Times New Roman"/>
                <w:szCs w:val="24"/>
              </w:rPr>
              <w:t>сов, грузовиков, легковых автом</w:t>
            </w:r>
            <w:r w:rsidRPr="00C62913">
              <w:rPr>
                <w:rFonts w:ascii="Times New Roman" w:hAnsi="Times New Roman" w:cs="Times New Roman"/>
                <w:szCs w:val="24"/>
              </w:rPr>
              <w:t>о</w:t>
            </w:r>
            <w:r w:rsidRPr="00C62913">
              <w:rPr>
                <w:rFonts w:ascii="Times New Roman" w:hAnsi="Times New Roman" w:cs="Times New Roman"/>
                <w:szCs w:val="24"/>
              </w:rPr>
              <w:t>билей;</w:t>
            </w:r>
          </w:p>
          <w:p w:rsidR="00BF0632" w:rsidRPr="00C62913" w:rsidRDefault="00BF0632" w:rsidP="00186AA3">
            <w:pPr>
              <w:pStyle w:val="nienie"/>
              <w:suppressAutoHyphens w:val="0"/>
              <w:ind w:left="0"/>
              <w:rPr>
                <w:rFonts w:ascii="Times New Roman" w:hAnsi="Times New Roman" w:cs="Times New Roman"/>
                <w:szCs w:val="24"/>
              </w:rPr>
            </w:pPr>
            <w:r>
              <w:rPr>
                <w:rFonts w:ascii="Times New Roman" w:hAnsi="Times New Roman" w:cs="Times New Roman"/>
                <w:szCs w:val="24"/>
              </w:rPr>
              <w:t>а</w:t>
            </w:r>
            <w:r w:rsidRPr="00C62913">
              <w:rPr>
                <w:rFonts w:ascii="Times New Roman" w:hAnsi="Times New Roman" w:cs="Times New Roman"/>
                <w:szCs w:val="24"/>
              </w:rPr>
              <w:t>втостоянки для временного хранения грузовых автомобилей.</w:t>
            </w:r>
          </w:p>
          <w:p w:rsidR="00BF0632" w:rsidRPr="00C62913" w:rsidRDefault="00BF0632" w:rsidP="00186AA3">
            <w:pPr>
              <w:pStyle w:val="ConsPlusNormal"/>
              <w:widowControl/>
              <w:ind w:firstLine="0"/>
              <w:rPr>
                <w:rFonts w:ascii="Times New Roman" w:hAnsi="Times New Roman" w:cs="Times New Roman"/>
                <w:sz w:val="24"/>
                <w:szCs w:val="24"/>
              </w:rPr>
            </w:pPr>
          </w:p>
        </w:tc>
      </w:tr>
      <w:tr w:rsidR="00BF0632" w:rsidRPr="00C62913" w:rsidTr="00186AA3">
        <w:tblPrEx>
          <w:tblCellMar>
            <w:top w:w="0" w:type="dxa"/>
            <w:bottom w:w="0" w:type="dxa"/>
          </w:tblCellMar>
        </w:tblPrEx>
        <w:trPr>
          <w:trHeight w:val="598"/>
        </w:trPr>
        <w:tc>
          <w:tcPr>
            <w:tcW w:w="5400" w:type="dxa"/>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к</w:t>
            </w:r>
            <w:r w:rsidRPr="00C62913">
              <w:rPr>
                <w:rFonts w:ascii="Times New Roman" w:hAnsi="Times New Roman" w:cs="Times New Roman"/>
                <w:szCs w:val="24"/>
              </w:rPr>
              <w:t>иоски, лоточная торговля, временные павильоны розничной торговли и обслуживания н</w:t>
            </w:r>
            <w:r w:rsidRPr="00C62913">
              <w:rPr>
                <w:rFonts w:ascii="Times New Roman" w:hAnsi="Times New Roman" w:cs="Times New Roman"/>
                <w:szCs w:val="24"/>
              </w:rPr>
              <w:t>а</w:t>
            </w:r>
            <w:r w:rsidRPr="00C62913">
              <w:rPr>
                <w:rFonts w:ascii="Times New Roman" w:hAnsi="Times New Roman" w:cs="Times New Roman"/>
                <w:szCs w:val="24"/>
              </w:rPr>
              <w:t>селения;</w:t>
            </w:r>
          </w:p>
        </w:tc>
        <w:tc>
          <w:tcPr>
            <w:tcW w:w="4500" w:type="dxa"/>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557"/>
        </w:trPr>
        <w:tc>
          <w:tcPr>
            <w:tcW w:w="5400" w:type="dxa"/>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с</w:t>
            </w:r>
            <w:r w:rsidRPr="00C62913">
              <w:rPr>
                <w:rFonts w:ascii="Times New Roman" w:hAnsi="Times New Roman" w:cs="Times New Roman"/>
                <w:szCs w:val="24"/>
              </w:rPr>
              <w:t>портплощадки, площадки отдыха для персонала предприятий;</w:t>
            </w:r>
          </w:p>
        </w:tc>
        <w:tc>
          <w:tcPr>
            <w:tcW w:w="4500" w:type="dxa"/>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1090"/>
        </w:trPr>
        <w:tc>
          <w:tcPr>
            <w:tcW w:w="5400" w:type="dxa"/>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п</w:t>
            </w:r>
            <w:r w:rsidRPr="00C62913">
              <w:rPr>
                <w:rFonts w:ascii="Times New Roman" w:hAnsi="Times New Roman" w:cs="Times New Roman"/>
                <w:szCs w:val="24"/>
              </w:rPr>
              <w:t>редприятия общественного питания (кафе, столовые, буфеты), связанные с непосредственным обслуживанием производственных и пр</w:t>
            </w:r>
            <w:r w:rsidRPr="00C62913">
              <w:rPr>
                <w:rFonts w:ascii="Times New Roman" w:hAnsi="Times New Roman" w:cs="Times New Roman"/>
                <w:szCs w:val="24"/>
              </w:rPr>
              <w:t>о</w:t>
            </w:r>
            <w:r w:rsidRPr="00C62913">
              <w:rPr>
                <w:rFonts w:ascii="Times New Roman" w:hAnsi="Times New Roman" w:cs="Times New Roman"/>
                <w:szCs w:val="24"/>
              </w:rPr>
              <w:t>мышленных предприятий;</w:t>
            </w:r>
          </w:p>
        </w:tc>
        <w:tc>
          <w:tcPr>
            <w:tcW w:w="4500" w:type="dxa"/>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299"/>
        </w:trPr>
        <w:tc>
          <w:tcPr>
            <w:tcW w:w="5400" w:type="dxa"/>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а</w:t>
            </w:r>
            <w:r w:rsidRPr="00C62913">
              <w:rPr>
                <w:rFonts w:ascii="Times New Roman" w:hAnsi="Times New Roman" w:cs="Times New Roman"/>
                <w:szCs w:val="24"/>
              </w:rPr>
              <w:t>птеки;</w:t>
            </w:r>
          </w:p>
        </w:tc>
        <w:tc>
          <w:tcPr>
            <w:tcW w:w="4500" w:type="dxa"/>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557"/>
        </w:trPr>
        <w:tc>
          <w:tcPr>
            <w:tcW w:w="5400" w:type="dxa"/>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о</w:t>
            </w:r>
            <w:r w:rsidRPr="00C62913">
              <w:rPr>
                <w:rFonts w:ascii="Times New Roman" w:hAnsi="Times New Roman" w:cs="Times New Roman"/>
                <w:szCs w:val="24"/>
              </w:rPr>
              <w:t>тдельно стоящие объекты бытового обслуживания;</w:t>
            </w:r>
          </w:p>
        </w:tc>
        <w:tc>
          <w:tcPr>
            <w:tcW w:w="4500" w:type="dxa"/>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815"/>
        </w:trPr>
        <w:tc>
          <w:tcPr>
            <w:tcW w:w="5400" w:type="dxa"/>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п</w:t>
            </w:r>
            <w:r w:rsidRPr="00C62913">
              <w:rPr>
                <w:rFonts w:ascii="Times New Roman" w:hAnsi="Times New Roman" w:cs="Times New Roman"/>
                <w:szCs w:val="24"/>
              </w:rPr>
              <w:t>итомники растений для озеленения промышленных территорий и санитарно-защитных зон;</w:t>
            </w:r>
          </w:p>
        </w:tc>
        <w:tc>
          <w:tcPr>
            <w:tcW w:w="4500" w:type="dxa"/>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340"/>
        </w:trPr>
        <w:tc>
          <w:tcPr>
            <w:tcW w:w="5400" w:type="dxa"/>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в</w:t>
            </w:r>
            <w:r w:rsidRPr="00C62913">
              <w:rPr>
                <w:rFonts w:ascii="Times New Roman" w:hAnsi="Times New Roman" w:cs="Times New Roman"/>
                <w:szCs w:val="24"/>
              </w:rPr>
              <w:t>етеринарные приемные пункты;</w:t>
            </w:r>
          </w:p>
        </w:tc>
        <w:tc>
          <w:tcPr>
            <w:tcW w:w="4500" w:type="dxa"/>
            <w:vMerge/>
            <w:tcBorders>
              <w:top w:val="single" w:sz="6"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r w:rsidR="00BF0632" w:rsidRPr="00C62913" w:rsidTr="00186AA3">
        <w:tblPrEx>
          <w:tblCellMar>
            <w:top w:w="0" w:type="dxa"/>
            <w:bottom w:w="0" w:type="dxa"/>
          </w:tblCellMar>
        </w:tblPrEx>
        <w:trPr>
          <w:trHeight w:val="549"/>
        </w:trPr>
        <w:tc>
          <w:tcPr>
            <w:tcW w:w="5400" w:type="dxa"/>
            <w:tcBorders>
              <w:top w:val="single" w:sz="4" w:space="0" w:color="auto"/>
              <w:bottom w:val="single" w:sz="4" w:space="0" w:color="auto"/>
            </w:tcBorders>
          </w:tcPr>
          <w:p w:rsidR="00BF0632" w:rsidRPr="00C62913" w:rsidRDefault="00BF0632" w:rsidP="00186AA3">
            <w:pPr>
              <w:pStyle w:val="nienie"/>
              <w:tabs>
                <w:tab w:val="num" w:pos="470"/>
              </w:tabs>
              <w:ind w:left="0"/>
              <w:rPr>
                <w:rFonts w:ascii="Times New Roman" w:hAnsi="Times New Roman" w:cs="Times New Roman"/>
                <w:szCs w:val="24"/>
              </w:rPr>
            </w:pPr>
            <w:r>
              <w:rPr>
                <w:rFonts w:ascii="Times New Roman" w:hAnsi="Times New Roman" w:cs="Times New Roman"/>
                <w:szCs w:val="24"/>
              </w:rPr>
              <w:t>а</w:t>
            </w:r>
            <w:r w:rsidRPr="00C62913">
              <w:rPr>
                <w:rFonts w:ascii="Times New Roman" w:hAnsi="Times New Roman" w:cs="Times New Roman"/>
                <w:szCs w:val="24"/>
              </w:rPr>
              <w:t>нтенны сотовой, радиорелейной, спутниковой связи</w:t>
            </w:r>
          </w:p>
        </w:tc>
        <w:tc>
          <w:tcPr>
            <w:tcW w:w="4500" w:type="dxa"/>
            <w:vMerge/>
            <w:tcBorders>
              <w:bottom w:val="single" w:sz="4" w:space="0" w:color="auto"/>
            </w:tcBorders>
          </w:tcPr>
          <w:p w:rsidR="00BF0632" w:rsidRPr="00C62913" w:rsidRDefault="00BF0632" w:rsidP="00186AA3">
            <w:pPr>
              <w:pStyle w:val="nienie"/>
              <w:numPr>
                <w:ilvl w:val="0"/>
                <w:numId w:val="8"/>
              </w:numPr>
              <w:tabs>
                <w:tab w:val="num" w:pos="470"/>
              </w:tabs>
              <w:suppressAutoHyphens w:val="0"/>
              <w:ind w:left="0" w:firstLine="0"/>
              <w:rPr>
                <w:rFonts w:ascii="Times New Roman" w:hAnsi="Times New Roman" w:cs="Times New Roman"/>
                <w:szCs w:val="24"/>
              </w:rPr>
            </w:pPr>
          </w:p>
        </w:tc>
      </w:tr>
    </w:tbl>
    <w:p w:rsidR="00BF0632" w:rsidRPr="00C62913" w:rsidRDefault="00BF0632" w:rsidP="00BF0632">
      <w:pPr>
        <w:pStyle w:val="ConsPlusNormal"/>
        <w:widowControl/>
        <w:ind w:firstLine="540"/>
        <w:jc w:val="both"/>
        <w:rPr>
          <w:rFonts w:ascii="Times New Roman" w:hAnsi="Times New Roman" w:cs="Times New Roman"/>
          <w:sz w:val="24"/>
          <w:szCs w:val="24"/>
        </w:rPr>
      </w:pPr>
      <w:r w:rsidRPr="00C62913">
        <w:rPr>
          <w:rFonts w:ascii="Times New Roman" w:hAnsi="Times New Roman" w:cs="Times New Roman"/>
          <w:sz w:val="24"/>
          <w:szCs w:val="24"/>
        </w:rPr>
        <w:t>2). Параметры застройки земельных участков и объектов капитального строител</w:t>
      </w:r>
      <w:r w:rsidRPr="00C62913">
        <w:rPr>
          <w:rFonts w:ascii="Times New Roman" w:hAnsi="Times New Roman" w:cs="Times New Roman"/>
          <w:sz w:val="24"/>
          <w:szCs w:val="24"/>
        </w:rPr>
        <w:t>ь</w:t>
      </w:r>
      <w:r w:rsidRPr="00C62913">
        <w:rPr>
          <w:rFonts w:ascii="Times New Roman" w:hAnsi="Times New Roman" w:cs="Times New Roman"/>
          <w:sz w:val="24"/>
          <w:szCs w:val="24"/>
        </w:rPr>
        <w:t>ст</w:t>
      </w:r>
      <w:r>
        <w:rPr>
          <w:rFonts w:ascii="Times New Roman" w:hAnsi="Times New Roman" w:cs="Times New Roman"/>
          <w:sz w:val="24"/>
          <w:szCs w:val="24"/>
        </w:rPr>
        <w:t>ва зоны П2</w:t>
      </w:r>
    </w:p>
    <w:p w:rsidR="00BF0632" w:rsidRPr="00C62913" w:rsidRDefault="00BF0632" w:rsidP="00BF06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застройки для зоны П2</w:t>
      </w:r>
      <w:r w:rsidRPr="00C62913">
        <w:rPr>
          <w:rFonts w:ascii="Times New Roman" w:hAnsi="Times New Roman" w:cs="Times New Roman"/>
          <w:sz w:val="24"/>
          <w:szCs w:val="24"/>
        </w:rPr>
        <w:t xml:space="preserve"> не назначаются, принимаются по расчету и вкл</w:t>
      </w:r>
      <w:r w:rsidRPr="00C62913">
        <w:rPr>
          <w:rFonts w:ascii="Times New Roman" w:hAnsi="Times New Roman" w:cs="Times New Roman"/>
          <w:sz w:val="24"/>
          <w:szCs w:val="24"/>
        </w:rPr>
        <w:t>ю</w:t>
      </w:r>
      <w:r w:rsidRPr="00C62913">
        <w:rPr>
          <w:rFonts w:ascii="Times New Roman" w:hAnsi="Times New Roman" w:cs="Times New Roman"/>
          <w:sz w:val="24"/>
          <w:szCs w:val="24"/>
        </w:rPr>
        <w:t>чаются в градостроительный план земельного участка</w:t>
      </w:r>
      <w:r>
        <w:rPr>
          <w:rFonts w:ascii="Times New Roman" w:hAnsi="Times New Roman" w:cs="Times New Roman"/>
          <w:sz w:val="24"/>
          <w:szCs w:val="24"/>
        </w:rPr>
        <w:t>.</w:t>
      </w:r>
    </w:p>
    <w:p w:rsidR="00BF0632" w:rsidRDefault="00BF0632" w:rsidP="00BF0632">
      <w:pPr>
        <w:pStyle w:val="afff8"/>
        <w:ind w:firstLine="0"/>
        <w:rPr>
          <w:b/>
        </w:rPr>
        <w:sectPr w:rsidR="00BF0632" w:rsidSect="009F0911">
          <w:footnotePr>
            <w:pos w:val="beneathText"/>
          </w:footnotePr>
          <w:pgSz w:w="11905" w:h="16837"/>
          <w:pgMar w:top="284" w:right="850" w:bottom="1134" w:left="1701" w:header="720" w:footer="720" w:gutter="0"/>
          <w:cols w:space="720"/>
          <w:docGrid w:linePitch="360"/>
        </w:sectPr>
      </w:pPr>
    </w:p>
    <w:p w:rsidR="00BF0632" w:rsidRPr="001B59CD" w:rsidRDefault="00BF0632" w:rsidP="00BF0632">
      <w:pPr>
        <w:pStyle w:val="3"/>
        <w:rPr>
          <w:rFonts w:cs="Times New Roman"/>
        </w:rPr>
      </w:pPr>
      <w:bookmarkStart w:id="185" w:name="_Toc311197712"/>
      <w:r w:rsidRPr="00C26960">
        <w:rPr>
          <w:rFonts w:cs="Times New Roman"/>
        </w:rPr>
        <w:lastRenderedPageBreak/>
        <w:t>Статья 22.</w:t>
      </w:r>
      <w:r w:rsidRPr="001B59CD">
        <w:rPr>
          <w:rFonts w:cs="Times New Roman"/>
        </w:rPr>
        <w:t xml:space="preserve"> Зоны </w:t>
      </w:r>
      <w:bookmarkEnd w:id="178"/>
      <w:bookmarkEnd w:id="179"/>
      <w:r w:rsidRPr="001B59CD">
        <w:rPr>
          <w:rFonts w:cs="Times New Roman"/>
        </w:rPr>
        <w:t>инженерно</w:t>
      </w:r>
      <w:r>
        <w:rPr>
          <w:rFonts w:cs="Times New Roman"/>
        </w:rPr>
        <w:t xml:space="preserve">й и </w:t>
      </w:r>
      <w:r w:rsidRPr="001B59CD">
        <w:rPr>
          <w:rFonts w:cs="Times New Roman"/>
        </w:rPr>
        <w:t>транспортной инфраструктуры</w:t>
      </w:r>
      <w:bookmarkEnd w:id="185"/>
    </w:p>
    <w:p w:rsidR="00BF0632" w:rsidRPr="00D32209" w:rsidRDefault="00BF0632" w:rsidP="00BF0632">
      <w:pPr>
        <w:numPr>
          <w:ilvl w:val="0"/>
          <w:numId w:val="24"/>
        </w:numPr>
        <w:jc w:val="center"/>
        <w:rPr>
          <w:b/>
          <w:bCs/>
        </w:rPr>
      </w:pPr>
      <w:r w:rsidRPr="00D32209">
        <w:rPr>
          <w:b/>
          <w:bCs/>
        </w:rPr>
        <w:t>Зона внешней транспортной инфраструктуры - ИТ1</w:t>
      </w:r>
    </w:p>
    <w:p w:rsidR="00BF0632" w:rsidRPr="00281D62" w:rsidRDefault="00BF0632" w:rsidP="00BF0632">
      <w:pPr>
        <w:widowControl w:val="0"/>
        <w:numPr>
          <w:ilvl w:val="1"/>
          <w:numId w:val="24"/>
        </w:numPr>
        <w:suppressAutoHyphens/>
        <w:ind w:left="0" w:firstLine="709"/>
        <w:rPr>
          <w:b/>
        </w:rPr>
      </w:pPr>
      <w:r w:rsidRPr="00D32209">
        <w:rPr>
          <w:lang/>
        </w:rPr>
        <w:t>По территории поселения проходят автомобильные дороги общего пользования регионального значения</w:t>
      </w:r>
      <w:r>
        <w:rPr>
          <w:lang/>
        </w:rPr>
        <w:t>:</w:t>
      </w:r>
      <w:r w:rsidRPr="00D32209">
        <w:rPr>
          <w:lan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040"/>
        <w:gridCol w:w="2700"/>
        <w:gridCol w:w="1362"/>
      </w:tblGrid>
      <w:tr w:rsidR="00BF0632" w:rsidTr="00186AA3">
        <w:tc>
          <w:tcPr>
            <w:tcW w:w="468" w:type="dxa"/>
          </w:tcPr>
          <w:p w:rsidR="00BF0632" w:rsidRDefault="00BF0632" w:rsidP="00186AA3">
            <w:r w:rsidRPr="003F1F51">
              <w:t>№№</w:t>
            </w:r>
          </w:p>
          <w:p w:rsidR="00BF0632" w:rsidRPr="003F1F51" w:rsidRDefault="00BF0632" w:rsidP="00186AA3"/>
        </w:tc>
        <w:tc>
          <w:tcPr>
            <w:tcW w:w="5040" w:type="dxa"/>
          </w:tcPr>
          <w:p w:rsidR="00BF0632" w:rsidRPr="003F1F51" w:rsidRDefault="00BF0632" w:rsidP="00186AA3">
            <w:r w:rsidRPr="003F1F51">
              <w:t>Наименование автомобильной дороги общего</w:t>
            </w:r>
          </w:p>
          <w:p w:rsidR="00BF0632" w:rsidRPr="003F1F51" w:rsidRDefault="00BF0632" w:rsidP="00186AA3">
            <w:r w:rsidRPr="003F1F51">
              <w:t xml:space="preserve"> пользования</w:t>
            </w:r>
          </w:p>
        </w:tc>
        <w:tc>
          <w:tcPr>
            <w:tcW w:w="2700" w:type="dxa"/>
          </w:tcPr>
          <w:p w:rsidR="00BF0632" w:rsidRPr="003F1F51" w:rsidRDefault="00BF0632" w:rsidP="00186AA3">
            <w:pPr>
              <w:jc w:val="center"/>
            </w:pPr>
            <w:r w:rsidRPr="003F1F51">
              <w:t>Значение</w:t>
            </w:r>
          </w:p>
        </w:tc>
        <w:tc>
          <w:tcPr>
            <w:tcW w:w="1362" w:type="dxa"/>
          </w:tcPr>
          <w:p w:rsidR="00BF0632" w:rsidRPr="003F1F51" w:rsidRDefault="00BF0632" w:rsidP="00186AA3">
            <w:r w:rsidRPr="003F1F51">
              <w:t>Протяженность</w:t>
            </w:r>
          </w:p>
        </w:tc>
      </w:tr>
      <w:tr w:rsidR="00BF0632" w:rsidTr="00186AA3">
        <w:tc>
          <w:tcPr>
            <w:tcW w:w="468" w:type="dxa"/>
          </w:tcPr>
          <w:p w:rsidR="00BF0632" w:rsidRPr="003F1F51" w:rsidRDefault="00BF0632" w:rsidP="00186AA3">
            <w:pPr>
              <w:jc w:val="center"/>
            </w:pPr>
            <w:r w:rsidRPr="003F1F51">
              <w:t>1</w:t>
            </w:r>
          </w:p>
        </w:tc>
        <w:tc>
          <w:tcPr>
            <w:tcW w:w="5040" w:type="dxa"/>
          </w:tcPr>
          <w:p w:rsidR="00BF0632" w:rsidRPr="003F1F51" w:rsidRDefault="00BF0632" w:rsidP="00186AA3">
            <w:pPr>
              <w:jc w:val="center"/>
            </w:pPr>
            <w:r w:rsidRPr="003F1F51">
              <w:t>2</w:t>
            </w:r>
          </w:p>
        </w:tc>
        <w:tc>
          <w:tcPr>
            <w:tcW w:w="2700" w:type="dxa"/>
          </w:tcPr>
          <w:p w:rsidR="00BF0632" w:rsidRPr="003F1F51" w:rsidRDefault="00BF0632" w:rsidP="00186AA3">
            <w:pPr>
              <w:jc w:val="center"/>
            </w:pPr>
            <w:r w:rsidRPr="003F1F51">
              <w:t>3</w:t>
            </w:r>
          </w:p>
        </w:tc>
        <w:tc>
          <w:tcPr>
            <w:tcW w:w="1362" w:type="dxa"/>
          </w:tcPr>
          <w:p w:rsidR="00BF0632" w:rsidRPr="003F1F51" w:rsidRDefault="00BF0632" w:rsidP="00186AA3">
            <w:pPr>
              <w:jc w:val="center"/>
            </w:pPr>
            <w:r w:rsidRPr="003F1F51">
              <w:t>4</w:t>
            </w:r>
          </w:p>
        </w:tc>
      </w:tr>
      <w:tr w:rsidR="00BF0632" w:rsidTr="00186AA3">
        <w:trPr>
          <w:trHeight w:val="339"/>
        </w:trPr>
        <w:tc>
          <w:tcPr>
            <w:tcW w:w="468" w:type="dxa"/>
          </w:tcPr>
          <w:p w:rsidR="00BF0632" w:rsidRPr="003F1F51" w:rsidRDefault="00BF0632" w:rsidP="00186AA3">
            <w:pPr>
              <w:jc w:val="center"/>
            </w:pPr>
            <w:r>
              <w:t>1</w:t>
            </w:r>
          </w:p>
        </w:tc>
        <w:tc>
          <w:tcPr>
            <w:tcW w:w="5040" w:type="dxa"/>
          </w:tcPr>
          <w:p w:rsidR="00BF0632" w:rsidRPr="003F1F51" w:rsidRDefault="00BF0632" w:rsidP="00186AA3">
            <w:r>
              <w:t>Автодорога г. Ростов-на-Дону-сл. Родионово-несветайская - г. Новошахтинск</w:t>
            </w:r>
          </w:p>
        </w:tc>
        <w:tc>
          <w:tcPr>
            <w:tcW w:w="2700" w:type="dxa"/>
          </w:tcPr>
          <w:p w:rsidR="00BF0632" w:rsidRPr="003F1F51" w:rsidRDefault="00BF0632" w:rsidP="00186AA3">
            <w:pPr>
              <w:jc w:val="center"/>
            </w:pPr>
            <w:r>
              <w:t>региональная</w:t>
            </w:r>
          </w:p>
        </w:tc>
        <w:tc>
          <w:tcPr>
            <w:tcW w:w="1362" w:type="dxa"/>
          </w:tcPr>
          <w:p w:rsidR="00BF0632" w:rsidRPr="003F1F51" w:rsidRDefault="00BF0632" w:rsidP="00186AA3">
            <w:pPr>
              <w:jc w:val="center"/>
            </w:pPr>
            <w:r>
              <w:t>55,6</w:t>
            </w:r>
          </w:p>
        </w:tc>
      </w:tr>
      <w:tr w:rsidR="00BF0632" w:rsidTr="00186AA3">
        <w:tc>
          <w:tcPr>
            <w:tcW w:w="468" w:type="dxa"/>
          </w:tcPr>
          <w:p w:rsidR="00BF0632" w:rsidRPr="003F1F51" w:rsidRDefault="00BF0632" w:rsidP="00186AA3">
            <w:pPr>
              <w:jc w:val="center"/>
            </w:pPr>
            <w:r>
              <w:t>2</w:t>
            </w:r>
          </w:p>
        </w:tc>
        <w:tc>
          <w:tcPr>
            <w:tcW w:w="5040" w:type="dxa"/>
          </w:tcPr>
          <w:p w:rsidR="00BF0632" w:rsidRPr="003F1F51" w:rsidRDefault="00BF0632" w:rsidP="00186AA3">
            <w:r>
              <w:t>Подъезд от автодороги г. Р/Д - сл. Р-Н- г Новош к х. Курлаки</w:t>
            </w:r>
          </w:p>
        </w:tc>
        <w:tc>
          <w:tcPr>
            <w:tcW w:w="2700" w:type="dxa"/>
          </w:tcPr>
          <w:p w:rsidR="00BF0632" w:rsidRPr="003F1F51" w:rsidRDefault="00BF0632" w:rsidP="00186AA3">
            <w:pPr>
              <w:jc w:val="center"/>
            </w:pPr>
          </w:p>
        </w:tc>
        <w:tc>
          <w:tcPr>
            <w:tcW w:w="1362" w:type="dxa"/>
          </w:tcPr>
          <w:p w:rsidR="00BF0632" w:rsidRPr="003F1F51" w:rsidRDefault="00BF0632" w:rsidP="00186AA3">
            <w:pPr>
              <w:jc w:val="center"/>
            </w:pPr>
            <w:r>
              <w:t>3</w:t>
            </w:r>
          </w:p>
        </w:tc>
      </w:tr>
      <w:tr w:rsidR="00BF0632" w:rsidTr="00186AA3">
        <w:tc>
          <w:tcPr>
            <w:tcW w:w="468" w:type="dxa"/>
          </w:tcPr>
          <w:p w:rsidR="00BF0632" w:rsidRPr="003F1F51" w:rsidRDefault="00BF0632" w:rsidP="00186AA3">
            <w:pPr>
              <w:jc w:val="center"/>
            </w:pPr>
            <w:r>
              <w:t>3</w:t>
            </w:r>
          </w:p>
        </w:tc>
        <w:tc>
          <w:tcPr>
            <w:tcW w:w="5040" w:type="dxa"/>
          </w:tcPr>
          <w:p w:rsidR="00BF0632" w:rsidRPr="003F1F51" w:rsidRDefault="00BF0632" w:rsidP="00186AA3">
            <w:r>
              <w:t>Подъезд от автодороги  г. Рост/Дону – сл. Род-Несв.- г. Нов к с. Генеральское</w:t>
            </w:r>
          </w:p>
        </w:tc>
        <w:tc>
          <w:tcPr>
            <w:tcW w:w="2700" w:type="dxa"/>
          </w:tcPr>
          <w:p w:rsidR="00BF0632" w:rsidRPr="003F1F51" w:rsidRDefault="00BF0632" w:rsidP="00186AA3">
            <w:pPr>
              <w:jc w:val="center"/>
            </w:pPr>
          </w:p>
        </w:tc>
        <w:tc>
          <w:tcPr>
            <w:tcW w:w="1362" w:type="dxa"/>
          </w:tcPr>
          <w:p w:rsidR="00BF0632" w:rsidRPr="003F1F51" w:rsidRDefault="00BF0632" w:rsidP="00186AA3">
            <w:pPr>
              <w:jc w:val="center"/>
            </w:pPr>
            <w:r>
              <w:t>4</w:t>
            </w:r>
          </w:p>
        </w:tc>
      </w:tr>
      <w:tr w:rsidR="00BF0632" w:rsidTr="00186AA3">
        <w:tc>
          <w:tcPr>
            <w:tcW w:w="468" w:type="dxa"/>
          </w:tcPr>
          <w:p w:rsidR="00BF0632" w:rsidRPr="003F1F51" w:rsidRDefault="00BF0632" w:rsidP="00186AA3">
            <w:pPr>
              <w:jc w:val="center"/>
            </w:pPr>
            <w:r>
              <w:t>4</w:t>
            </w:r>
          </w:p>
        </w:tc>
        <w:tc>
          <w:tcPr>
            <w:tcW w:w="5040" w:type="dxa"/>
          </w:tcPr>
          <w:p w:rsidR="00BF0632" w:rsidRPr="003F1F51" w:rsidRDefault="00BF0632" w:rsidP="00186AA3">
            <w:r>
              <w:t xml:space="preserve">Подъезд от автодороги г. Рост/Дону – сл. Р-Н- г. Новош к х. Юдино  </w:t>
            </w:r>
          </w:p>
        </w:tc>
        <w:tc>
          <w:tcPr>
            <w:tcW w:w="2700" w:type="dxa"/>
          </w:tcPr>
          <w:p w:rsidR="00BF0632" w:rsidRPr="003F1F51" w:rsidRDefault="00BF0632" w:rsidP="00186AA3">
            <w:pPr>
              <w:jc w:val="center"/>
            </w:pPr>
          </w:p>
        </w:tc>
        <w:tc>
          <w:tcPr>
            <w:tcW w:w="1362" w:type="dxa"/>
          </w:tcPr>
          <w:p w:rsidR="00BF0632" w:rsidRPr="003F1F51" w:rsidRDefault="00BF0632" w:rsidP="00186AA3">
            <w:pPr>
              <w:jc w:val="center"/>
            </w:pPr>
            <w:r>
              <w:t>3</w:t>
            </w:r>
          </w:p>
        </w:tc>
      </w:tr>
      <w:tr w:rsidR="00BF0632" w:rsidTr="00186AA3">
        <w:tc>
          <w:tcPr>
            <w:tcW w:w="468" w:type="dxa"/>
          </w:tcPr>
          <w:p w:rsidR="00BF0632" w:rsidRPr="003F1F51" w:rsidRDefault="00BF0632" w:rsidP="00186AA3">
            <w:pPr>
              <w:jc w:val="center"/>
            </w:pPr>
            <w:r>
              <w:t>5</w:t>
            </w:r>
          </w:p>
        </w:tc>
        <w:tc>
          <w:tcPr>
            <w:tcW w:w="5040" w:type="dxa"/>
          </w:tcPr>
          <w:p w:rsidR="00BF0632" w:rsidRPr="008A0D38" w:rsidRDefault="00BF0632" w:rsidP="00186AA3">
            <w:r>
              <w:rPr>
                <w:color w:val="FF0000"/>
              </w:rPr>
              <w:t xml:space="preserve"> </w:t>
            </w:r>
            <w:r w:rsidRPr="008A0D38">
              <w:t>Подъезд от автодороги г. Рост/Дону – сл. Р-Н- г. Новош к х. Глинки</w:t>
            </w:r>
          </w:p>
        </w:tc>
        <w:tc>
          <w:tcPr>
            <w:tcW w:w="2700" w:type="dxa"/>
          </w:tcPr>
          <w:p w:rsidR="00BF0632" w:rsidRPr="003F1F51" w:rsidRDefault="00BF0632" w:rsidP="00186AA3">
            <w:pPr>
              <w:jc w:val="center"/>
            </w:pPr>
          </w:p>
        </w:tc>
        <w:tc>
          <w:tcPr>
            <w:tcW w:w="1362" w:type="dxa"/>
          </w:tcPr>
          <w:p w:rsidR="00BF0632" w:rsidRPr="003F1F51" w:rsidRDefault="00BF0632" w:rsidP="00186AA3">
            <w:pPr>
              <w:jc w:val="center"/>
            </w:pPr>
            <w:r>
              <w:t>4</w:t>
            </w:r>
          </w:p>
        </w:tc>
      </w:tr>
      <w:tr w:rsidR="00BF0632" w:rsidTr="00186AA3">
        <w:tc>
          <w:tcPr>
            <w:tcW w:w="468" w:type="dxa"/>
          </w:tcPr>
          <w:p w:rsidR="00BF0632" w:rsidRPr="003F1F51" w:rsidRDefault="00BF0632" w:rsidP="00186AA3">
            <w:pPr>
              <w:jc w:val="center"/>
            </w:pPr>
            <w:r>
              <w:t>6</w:t>
            </w:r>
          </w:p>
        </w:tc>
        <w:tc>
          <w:tcPr>
            <w:tcW w:w="5040" w:type="dxa"/>
          </w:tcPr>
          <w:p w:rsidR="00BF0632" w:rsidRPr="008A0D38" w:rsidRDefault="00BF0632" w:rsidP="00186AA3">
            <w:r w:rsidRPr="008A0D38">
              <w:t>Подъезд г. Рост/Дону – сл. Р-Н- г. Новош к х. Волошино</w:t>
            </w:r>
          </w:p>
        </w:tc>
        <w:tc>
          <w:tcPr>
            <w:tcW w:w="2700" w:type="dxa"/>
          </w:tcPr>
          <w:p w:rsidR="00BF0632" w:rsidRPr="003F1F51" w:rsidRDefault="00BF0632" w:rsidP="00186AA3">
            <w:pPr>
              <w:jc w:val="center"/>
            </w:pPr>
          </w:p>
        </w:tc>
        <w:tc>
          <w:tcPr>
            <w:tcW w:w="1362" w:type="dxa"/>
          </w:tcPr>
          <w:p w:rsidR="00BF0632" w:rsidRDefault="00BF0632" w:rsidP="00186AA3">
            <w:pPr>
              <w:jc w:val="center"/>
            </w:pPr>
            <w:r>
              <w:t>2</w:t>
            </w:r>
          </w:p>
        </w:tc>
      </w:tr>
      <w:tr w:rsidR="00BF0632" w:rsidTr="00186AA3">
        <w:tc>
          <w:tcPr>
            <w:tcW w:w="468" w:type="dxa"/>
          </w:tcPr>
          <w:p w:rsidR="00BF0632" w:rsidRPr="003F1F51" w:rsidRDefault="00BF0632" w:rsidP="00186AA3">
            <w:pPr>
              <w:jc w:val="center"/>
            </w:pPr>
          </w:p>
        </w:tc>
        <w:tc>
          <w:tcPr>
            <w:tcW w:w="5040" w:type="dxa"/>
          </w:tcPr>
          <w:p w:rsidR="00BF0632" w:rsidRDefault="00BF0632" w:rsidP="00186AA3">
            <w:r>
              <w:t>Всего</w:t>
            </w:r>
          </w:p>
        </w:tc>
        <w:tc>
          <w:tcPr>
            <w:tcW w:w="2700" w:type="dxa"/>
          </w:tcPr>
          <w:p w:rsidR="00BF0632" w:rsidRPr="003F1F51" w:rsidRDefault="00BF0632" w:rsidP="00186AA3">
            <w:pPr>
              <w:jc w:val="center"/>
            </w:pPr>
          </w:p>
        </w:tc>
        <w:tc>
          <w:tcPr>
            <w:tcW w:w="1362" w:type="dxa"/>
          </w:tcPr>
          <w:p w:rsidR="00BF0632" w:rsidRDefault="00BF0632" w:rsidP="00186AA3">
            <w:pPr>
              <w:jc w:val="center"/>
            </w:pPr>
            <w:r>
              <w:t>71,6</w:t>
            </w:r>
          </w:p>
        </w:tc>
      </w:tr>
    </w:tbl>
    <w:p w:rsidR="00BF0632" w:rsidRPr="00281D62" w:rsidRDefault="00BF0632" w:rsidP="00BF0632">
      <w:pPr>
        <w:ind w:left="-142" w:firstLine="709"/>
        <w:rPr>
          <w:b/>
        </w:rPr>
      </w:pPr>
      <w:r>
        <w:rPr>
          <w:lang/>
        </w:rPr>
        <w:t xml:space="preserve">1.2. </w:t>
      </w:r>
      <w:r w:rsidRPr="006A0C86">
        <w:rPr>
          <w:lang/>
        </w:rPr>
        <w:t xml:space="preserve">Региональные дороги общего пользования на территории поселения используются в соответствии с Правилами установления и использования полос отвода федеральных автомобильных дорог (постановление Правительства РФ №1420 от 01.12.1998г.) и отражены </w:t>
      </w:r>
      <w:r w:rsidRPr="00D32209">
        <w:rPr>
          <w:lang/>
        </w:rPr>
        <w:t>в статье 2</w:t>
      </w:r>
      <w:r>
        <w:rPr>
          <w:lang/>
        </w:rPr>
        <w:t>7</w:t>
      </w:r>
      <w:r w:rsidRPr="006A0C86">
        <w:rPr>
          <w:lang/>
        </w:rPr>
        <w:t xml:space="preserve"> настоящих Пр</w:t>
      </w:r>
      <w:r w:rsidRPr="006A0C86">
        <w:rPr>
          <w:lang/>
        </w:rPr>
        <w:t>а</w:t>
      </w:r>
      <w:r w:rsidRPr="006A0C86">
        <w:rPr>
          <w:lang/>
        </w:rPr>
        <w:t>вил.</w:t>
      </w:r>
    </w:p>
    <w:p w:rsidR="00BF0632" w:rsidRPr="00D32209" w:rsidRDefault="00BF0632" w:rsidP="00BF0632">
      <w:pPr>
        <w:ind w:left="435"/>
        <w:jc w:val="center"/>
        <w:rPr>
          <w:b/>
          <w:bCs/>
        </w:rPr>
      </w:pPr>
      <w:bookmarkStart w:id="186" w:name="_Toc268485371"/>
      <w:bookmarkStart w:id="187" w:name="_Toc268487447"/>
      <w:bookmarkStart w:id="188" w:name="_Toc268488267"/>
      <w:bookmarkEnd w:id="175"/>
      <w:bookmarkEnd w:id="176"/>
      <w:bookmarkEnd w:id="177"/>
    </w:p>
    <w:p w:rsidR="00BF0632" w:rsidRPr="00D32209" w:rsidRDefault="00BF0632" w:rsidP="00BF0632">
      <w:pPr>
        <w:widowControl w:val="0"/>
        <w:numPr>
          <w:ilvl w:val="0"/>
          <w:numId w:val="24"/>
        </w:numPr>
        <w:suppressAutoHyphens/>
        <w:jc w:val="center"/>
        <w:rPr>
          <w:b/>
        </w:rPr>
      </w:pPr>
      <w:r w:rsidRPr="00D32209">
        <w:rPr>
          <w:b/>
          <w:bCs/>
        </w:rPr>
        <w:t xml:space="preserve">Зона </w:t>
      </w:r>
      <w:r w:rsidRPr="00D32209">
        <w:rPr>
          <w:b/>
        </w:rPr>
        <w:t xml:space="preserve">инженерно-транспортной инфраструктуры в границах </w:t>
      </w:r>
    </w:p>
    <w:p w:rsidR="00BF0632" w:rsidRPr="0082763D" w:rsidRDefault="00BF0632" w:rsidP="00BF0632">
      <w:pPr>
        <w:pStyle w:val="ConsPlusNormal"/>
        <w:widowControl/>
        <w:ind w:firstLine="709"/>
        <w:outlineLvl w:val="2"/>
        <w:rPr>
          <w:rFonts w:ascii="Times New Roman" w:hAnsi="Times New Roman" w:cs="Times New Roman"/>
          <w:b/>
          <w:bCs/>
          <w:sz w:val="24"/>
          <w:szCs w:val="24"/>
        </w:rPr>
      </w:pPr>
      <w:bookmarkStart w:id="189" w:name="_Toc302476514"/>
      <w:bookmarkStart w:id="190" w:name="_Toc302476615"/>
      <w:bookmarkStart w:id="191" w:name="_Toc305579177"/>
      <w:bookmarkStart w:id="192" w:name="_Toc309111006"/>
      <w:bookmarkStart w:id="193" w:name="_Toc309116288"/>
      <w:bookmarkStart w:id="194" w:name="_Toc309119106"/>
      <w:bookmarkStart w:id="195" w:name="_Toc311193412"/>
      <w:bookmarkStart w:id="196" w:name="_Toc311197713"/>
      <w:r w:rsidRPr="00D32209">
        <w:rPr>
          <w:rFonts w:ascii="Times New Roman" w:hAnsi="Times New Roman" w:cs="Times New Roman"/>
          <w:b/>
          <w:sz w:val="24"/>
          <w:szCs w:val="24"/>
        </w:rPr>
        <w:t>населенных пун</w:t>
      </w:r>
      <w:r w:rsidRPr="00D32209">
        <w:rPr>
          <w:rFonts w:ascii="Times New Roman" w:hAnsi="Times New Roman" w:cs="Times New Roman"/>
          <w:b/>
          <w:sz w:val="24"/>
          <w:szCs w:val="24"/>
        </w:rPr>
        <w:t>к</w:t>
      </w:r>
      <w:r w:rsidRPr="00D32209">
        <w:rPr>
          <w:rFonts w:ascii="Times New Roman" w:hAnsi="Times New Roman" w:cs="Times New Roman"/>
          <w:b/>
          <w:sz w:val="24"/>
          <w:szCs w:val="24"/>
        </w:rPr>
        <w:t>тов</w:t>
      </w:r>
      <w:r w:rsidRPr="00D32209">
        <w:rPr>
          <w:rFonts w:ascii="Times New Roman" w:hAnsi="Times New Roman" w:cs="Times New Roman"/>
          <w:b/>
          <w:sz w:val="24"/>
          <w:szCs w:val="24"/>
          <w:lang/>
        </w:rPr>
        <w:t xml:space="preserve"> </w:t>
      </w:r>
      <w:r w:rsidRPr="00D32209">
        <w:rPr>
          <w:rFonts w:ascii="Times New Roman" w:hAnsi="Times New Roman" w:cs="Times New Roman"/>
          <w:b/>
          <w:bCs/>
          <w:sz w:val="24"/>
          <w:szCs w:val="24"/>
        </w:rPr>
        <w:t>– ИТ2</w:t>
      </w:r>
      <w:bookmarkEnd w:id="189"/>
      <w:bookmarkEnd w:id="190"/>
      <w:bookmarkEnd w:id="191"/>
      <w:bookmarkEnd w:id="192"/>
      <w:bookmarkEnd w:id="193"/>
      <w:bookmarkEnd w:id="194"/>
      <w:bookmarkEnd w:id="195"/>
      <w:bookmarkEnd w:id="196"/>
    </w:p>
    <w:bookmarkEnd w:id="186"/>
    <w:bookmarkEnd w:id="187"/>
    <w:bookmarkEnd w:id="188"/>
    <w:p w:rsidR="00BF0632" w:rsidRPr="001E04AB" w:rsidRDefault="00BF0632" w:rsidP="00BF0632">
      <w:pPr>
        <w:widowControl w:val="0"/>
        <w:numPr>
          <w:ilvl w:val="1"/>
          <w:numId w:val="24"/>
        </w:numPr>
        <w:suppressAutoHyphens/>
        <w:ind w:left="0" w:firstLine="709"/>
      </w:pPr>
      <w:r w:rsidRPr="001E04AB">
        <w:t xml:space="preserve">В зону инфраструктуры транспорта </w:t>
      </w:r>
      <w:r w:rsidRPr="0082763D">
        <w:t>в границах населенных пунктов</w:t>
      </w:r>
      <w:r w:rsidRPr="0082763D">
        <w:rPr>
          <w:lang/>
        </w:rPr>
        <w:t xml:space="preserve"> </w:t>
      </w:r>
      <w:r w:rsidRPr="001E04AB">
        <w:t xml:space="preserve">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w:t>
      </w:r>
      <w:r w:rsidRPr="006A0C86">
        <w:t>конструктивные элементы дорожно-транспортных сооружений (опоры путепроводов</w:t>
      </w:r>
      <w:r>
        <w:t>)</w:t>
      </w:r>
      <w:r w:rsidRPr="006A0C86">
        <w:t xml:space="preserve"> </w:t>
      </w:r>
      <w:r w:rsidRPr="001E04AB">
        <w:t>и т.д.</w:t>
      </w:r>
    </w:p>
    <w:p w:rsidR="00BF0632" w:rsidRDefault="00BF0632" w:rsidP="00BF0632">
      <w:pPr>
        <w:pStyle w:val="ConsPlusNormal"/>
        <w:widowControl/>
        <w:ind w:firstLine="709"/>
        <w:jc w:val="both"/>
        <w:rPr>
          <w:rFonts w:ascii="Times New Roman" w:hAnsi="Times New Roman" w:cs="Times New Roman"/>
          <w:sz w:val="24"/>
          <w:szCs w:val="24"/>
        </w:rPr>
      </w:pPr>
      <w:r w:rsidRPr="001E04AB">
        <w:rPr>
          <w:rFonts w:ascii="Times New Roman" w:hAnsi="Times New Roman" w:cs="Times New Roman"/>
          <w:sz w:val="24"/>
          <w:szCs w:val="24"/>
        </w:rPr>
        <w:t xml:space="preserve">В зону </w:t>
      </w:r>
      <w:r>
        <w:rPr>
          <w:rFonts w:ascii="Times New Roman" w:hAnsi="Times New Roman" w:cs="Times New Roman"/>
          <w:sz w:val="24"/>
          <w:szCs w:val="24"/>
        </w:rPr>
        <w:t xml:space="preserve">инженерной </w:t>
      </w:r>
      <w:r w:rsidRPr="001E04AB">
        <w:rPr>
          <w:rFonts w:ascii="Times New Roman" w:hAnsi="Times New Roman" w:cs="Times New Roman"/>
          <w:sz w:val="24"/>
          <w:szCs w:val="24"/>
        </w:rPr>
        <w:t xml:space="preserve">инфраструктуры </w:t>
      </w:r>
      <w:r w:rsidRPr="0082763D">
        <w:rPr>
          <w:rFonts w:ascii="Times New Roman" w:hAnsi="Times New Roman" w:cs="Times New Roman"/>
          <w:sz w:val="24"/>
          <w:szCs w:val="24"/>
        </w:rPr>
        <w:t>в границах населенных пунктов</w:t>
      </w:r>
      <w:r w:rsidRPr="0082763D">
        <w:rPr>
          <w:rFonts w:ascii="Times New Roman" w:hAnsi="Times New Roman" w:cs="Times New Roman"/>
          <w:sz w:val="24"/>
          <w:szCs w:val="24"/>
          <w:lang/>
        </w:rPr>
        <w:t xml:space="preserve"> </w:t>
      </w:r>
      <w:r w:rsidRPr="006A0C86">
        <w:rPr>
          <w:rFonts w:ascii="Times New Roman" w:hAnsi="Times New Roman" w:cs="Times New Roman"/>
          <w:sz w:val="24"/>
          <w:szCs w:val="24"/>
        </w:rPr>
        <w:t>входят: л</w:t>
      </w:r>
      <w:r w:rsidRPr="006A0C86">
        <w:rPr>
          <w:rFonts w:ascii="Times New Roman" w:hAnsi="Times New Roman" w:cs="Times New Roman"/>
          <w:sz w:val="24"/>
          <w:szCs w:val="24"/>
        </w:rPr>
        <w:t>и</w:t>
      </w:r>
      <w:r w:rsidRPr="006A0C86">
        <w:rPr>
          <w:rFonts w:ascii="Times New Roman" w:hAnsi="Times New Roman" w:cs="Times New Roman"/>
          <w:sz w:val="24"/>
          <w:szCs w:val="24"/>
        </w:rPr>
        <w:t>нейные инженерные сети, а также головные сооружения инженерной инфраструктуры (эл</w:t>
      </w:r>
      <w:r>
        <w:rPr>
          <w:rFonts w:ascii="Times New Roman" w:hAnsi="Times New Roman" w:cs="Times New Roman"/>
          <w:sz w:val="24"/>
          <w:szCs w:val="24"/>
        </w:rPr>
        <w:t>ектро-</w:t>
      </w:r>
      <w:r w:rsidRPr="006A0C86">
        <w:rPr>
          <w:rFonts w:ascii="Times New Roman" w:hAnsi="Times New Roman" w:cs="Times New Roman"/>
          <w:sz w:val="24"/>
          <w:szCs w:val="24"/>
        </w:rPr>
        <w:t>подстанции, котельные, газораспределительные ста</w:t>
      </w:r>
      <w:r w:rsidRPr="006A0C86">
        <w:rPr>
          <w:rFonts w:ascii="Times New Roman" w:hAnsi="Times New Roman" w:cs="Times New Roman"/>
          <w:sz w:val="24"/>
          <w:szCs w:val="24"/>
        </w:rPr>
        <w:t>н</w:t>
      </w:r>
      <w:r w:rsidRPr="006A0C86">
        <w:rPr>
          <w:rFonts w:ascii="Times New Roman" w:hAnsi="Times New Roman" w:cs="Times New Roman"/>
          <w:sz w:val="24"/>
          <w:szCs w:val="24"/>
        </w:rPr>
        <w:t>ции).</w:t>
      </w:r>
    </w:p>
    <w:p w:rsidR="00BF0632" w:rsidRPr="002B11BF" w:rsidRDefault="00BF0632" w:rsidP="00BF0632">
      <w:pPr>
        <w:ind w:firstLine="709"/>
      </w:pPr>
      <w:r w:rsidRPr="00D32209">
        <w:t>2.</w:t>
      </w:r>
      <w:r>
        <w:t>2</w:t>
      </w:r>
      <w:r w:rsidRPr="00D32209">
        <w:t>. Перечень видов разрешенного использования земельных участков и объектов капитального строительства транспортной инфраструктуры в зоне ИТ2: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BF0632" w:rsidRPr="006A0C86" w:rsidTr="00186AA3">
        <w:tblPrEx>
          <w:tblCellMar>
            <w:top w:w="0" w:type="dxa"/>
            <w:bottom w:w="0" w:type="dxa"/>
          </w:tblCellMar>
        </w:tblPrEx>
        <w:trPr>
          <w:trHeight w:val="480"/>
        </w:trPr>
        <w:tc>
          <w:tcPr>
            <w:tcW w:w="4820" w:type="dxa"/>
            <w:tcBorders>
              <w:top w:val="single" w:sz="4" w:space="0" w:color="auto"/>
              <w:bottom w:val="single" w:sz="4" w:space="0" w:color="auto"/>
            </w:tcBorders>
            <w:shd w:val="clear" w:color="auto" w:fill="auto"/>
          </w:tcPr>
          <w:p w:rsidR="00BF0632" w:rsidRPr="006A0C86" w:rsidRDefault="00BF0632" w:rsidP="00186AA3">
            <w:pPr>
              <w:rPr>
                <w:b/>
              </w:rPr>
            </w:pPr>
            <w:r w:rsidRPr="006A0C86">
              <w:rPr>
                <w:b/>
              </w:rPr>
              <w:t>Основные виды разрешенного использования</w:t>
            </w:r>
          </w:p>
        </w:tc>
        <w:tc>
          <w:tcPr>
            <w:tcW w:w="4678" w:type="dxa"/>
            <w:tcBorders>
              <w:top w:val="single" w:sz="4" w:space="0" w:color="auto"/>
              <w:bottom w:val="single" w:sz="4" w:space="0" w:color="auto"/>
            </w:tcBorders>
            <w:shd w:val="clear" w:color="auto" w:fill="auto"/>
          </w:tcPr>
          <w:p w:rsidR="00BF0632" w:rsidRPr="006A0C86" w:rsidRDefault="00BF0632" w:rsidP="00186AA3">
            <w:pPr>
              <w:rPr>
                <w:b/>
              </w:rPr>
            </w:pPr>
            <w:r w:rsidRPr="006A0C86">
              <w:rPr>
                <w:b/>
              </w:rPr>
              <w:t>Вспомогательные виды разрешенного использования (установленные к основным)</w:t>
            </w:r>
          </w:p>
        </w:tc>
      </w:tr>
      <w:tr w:rsidR="00BF0632" w:rsidRPr="006A0C86" w:rsidTr="00186AA3">
        <w:tblPrEx>
          <w:tblCellMar>
            <w:top w:w="0" w:type="dxa"/>
            <w:bottom w:w="0" w:type="dxa"/>
          </w:tblCellMar>
        </w:tblPrEx>
        <w:trPr>
          <w:trHeight w:val="517"/>
        </w:trPr>
        <w:tc>
          <w:tcPr>
            <w:tcW w:w="4820" w:type="dxa"/>
            <w:tcBorders>
              <w:top w:val="single" w:sz="6" w:space="0" w:color="auto"/>
              <w:bottom w:val="single" w:sz="4" w:space="0" w:color="auto"/>
            </w:tcBorders>
          </w:tcPr>
          <w:p w:rsidR="00BF0632" w:rsidRPr="006A0C86" w:rsidRDefault="00BF0632" w:rsidP="00186AA3">
            <w:r>
              <w:t>с</w:t>
            </w:r>
            <w:r w:rsidRPr="006A0C86">
              <w:t>уществующие и проектируемые улицы</w:t>
            </w:r>
            <w:r>
              <w:t>, проезды;</w:t>
            </w:r>
          </w:p>
        </w:tc>
        <w:tc>
          <w:tcPr>
            <w:tcW w:w="4678" w:type="dxa"/>
            <w:vMerge w:val="restart"/>
            <w:tcBorders>
              <w:top w:val="single" w:sz="6" w:space="0" w:color="auto"/>
            </w:tcBorders>
          </w:tcPr>
          <w:p w:rsidR="00BF0632" w:rsidRPr="006A0C86" w:rsidRDefault="00BF0632" w:rsidP="00186AA3">
            <w:r>
              <w:t>к</w:t>
            </w:r>
            <w:r w:rsidRPr="00C57350">
              <w:t>онс</w:t>
            </w:r>
            <w:r w:rsidRPr="00C57350">
              <w:t>т</w:t>
            </w:r>
            <w:r w:rsidRPr="00C57350">
              <w:t>руктивные элементы дорожно-транспортных сооружений (опоры путепр</w:t>
            </w:r>
            <w:r w:rsidRPr="00C57350">
              <w:t>о</w:t>
            </w:r>
            <w:r w:rsidRPr="00C57350">
              <w:t>водов)</w:t>
            </w:r>
            <w:r>
              <w:t>; п</w:t>
            </w:r>
            <w:r w:rsidRPr="006A0C86">
              <w:t xml:space="preserve">лощадки для сбора мусора; </w:t>
            </w:r>
            <w:r>
              <w:t xml:space="preserve"> с</w:t>
            </w:r>
            <w:r w:rsidRPr="006A0C86">
              <w:t>о</w:t>
            </w:r>
            <w:r w:rsidRPr="006A0C86">
              <w:t>оружения и устройства сетей инж</w:t>
            </w:r>
            <w:r w:rsidRPr="006A0C86">
              <w:t>е</w:t>
            </w:r>
            <w:r w:rsidRPr="006A0C86">
              <w:t xml:space="preserve">нерно технического обеспечения; </w:t>
            </w:r>
            <w:r>
              <w:t xml:space="preserve"> б</w:t>
            </w:r>
            <w:r w:rsidRPr="006A0C86">
              <w:t>лагоустро</w:t>
            </w:r>
            <w:r w:rsidRPr="006A0C86">
              <w:t>й</w:t>
            </w:r>
            <w:r w:rsidRPr="006A0C86">
              <w:t xml:space="preserve">ство территорий, элементы </w:t>
            </w:r>
            <w:r w:rsidRPr="006A0C86">
              <w:lastRenderedPageBreak/>
              <w:t>малых архите</w:t>
            </w:r>
            <w:r w:rsidRPr="006A0C86">
              <w:t>к</w:t>
            </w:r>
            <w:r w:rsidRPr="006A0C86">
              <w:t>турных форм;</w:t>
            </w:r>
            <w:r>
              <w:t xml:space="preserve"> о</w:t>
            </w:r>
            <w:r w:rsidRPr="006A0C86">
              <w:t>бъекты гражданской обор</w:t>
            </w:r>
            <w:r w:rsidRPr="006A0C86">
              <w:t>о</w:t>
            </w:r>
            <w:r w:rsidRPr="006A0C86">
              <w:t>ны;</w:t>
            </w:r>
            <w:r>
              <w:t xml:space="preserve"> о</w:t>
            </w:r>
            <w:r w:rsidRPr="006A0C86">
              <w:t>бъекты пожарной охраны (гидранты, резе</w:t>
            </w:r>
            <w:r w:rsidRPr="006A0C86">
              <w:t>р</w:t>
            </w:r>
            <w:r w:rsidRPr="006A0C86">
              <w:t>вуары и т.п.)</w:t>
            </w:r>
          </w:p>
        </w:tc>
      </w:tr>
      <w:tr w:rsidR="00BF0632" w:rsidRPr="006A0C86" w:rsidTr="00186AA3">
        <w:tblPrEx>
          <w:tblCellMar>
            <w:top w:w="0" w:type="dxa"/>
            <w:bottom w:w="0" w:type="dxa"/>
          </w:tblCellMar>
        </w:tblPrEx>
        <w:trPr>
          <w:trHeight w:val="285"/>
        </w:trPr>
        <w:tc>
          <w:tcPr>
            <w:tcW w:w="4820" w:type="dxa"/>
            <w:tcBorders>
              <w:top w:val="single" w:sz="4" w:space="0" w:color="auto"/>
              <w:bottom w:val="single" w:sz="4" w:space="0" w:color="auto"/>
            </w:tcBorders>
          </w:tcPr>
          <w:p w:rsidR="00BF0632" w:rsidRPr="006A0C86" w:rsidRDefault="00BF0632" w:rsidP="00186AA3">
            <w:r>
              <w:t>о</w:t>
            </w:r>
            <w:r w:rsidRPr="006A0C86">
              <w:t>становочные павильоны</w:t>
            </w:r>
          </w:p>
        </w:tc>
        <w:tc>
          <w:tcPr>
            <w:tcW w:w="4678" w:type="dxa"/>
            <w:vMerge/>
          </w:tcPr>
          <w:p w:rsidR="00BF0632" w:rsidRDefault="00BF0632" w:rsidP="00BF0632">
            <w:pPr>
              <w:numPr>
                <w:ilvl w:val="0"/>
                <w:numId w:val="16"/>
              </w:numPr>
            </w:pPr>
          </w:p>
        </w:tc>
      </w:tr>
      <w:tr w:rsidR="00BF0632" w:rsidRPr="006A0C86" w:rsidTr="00186AA3">
        <w:tblPrEx>
          <w:tblCellMar>
            <w:top w:w="0" w:type="dxa"/>
            <w:bottom w:w="0" w:type="dxa"/>
          </w:tblCellMar>
        </w:tblPrEx>
        <w:trPr>
          <w:trHeight w:val="339"/>
        </w:trPr>
        <w:tc>
          <w:tcPr>
            <w:tcW w:w="4820" w:type="dxa"/>
            <w:tcBorders>
              <w:top w:val="single" w:sz="4" w:space="0" w:color="auto"/>
              <w:bottom w:val="single" w:sz="4" w:space="0" w:color="auto"/>
            </w:tcBorders>
          </w:tcPr>
          <w:p w:rsidR="00BF0632" w:rsidRPr="006A0C86" w:rsidRDefault="00BF0632" w:rsidP="00186AA3">
            <w:r>
              <w:t>г</w:t>
            </w:r>
            <w:r w:rsidRPr="00CC46CD">
              <w:t xml:space="preserve">аражи, </w:t>
            </w:r>
            <w:r>
              <w:t>с</w:t>
            </w:r>
            <w:r w:rsidRPr="00CC46CD">
              <w:t xml:space="preserve">тоянки; </w:t>
            </w:r>
          </w:p>
        </w:tc>
        <w:tc>
          <w:tcPr>
            <w:tcW w:w="4678" w:type="dxa"/>
            <w:vMerge/>
          </w:tcPr>
          <w:p w:rsidR="00BF0632" w:rsidRDefault="00BF0632" w:rsidP="00BF0632">
            <w:pPr>
              <w:numPr>
                <w:ilvl w:val="0"/>
                <w:numId w:val="16"/>
              </w:numPr>
            </w:pPr>
          </w:p>
        </w:tc>
      </w:tr>
      <w:tr w:rsidR="00BF0632" w:rsidRPr="006A0C86" w:rsidTr="00186AA3">
        <w:tblPrEx>
          <w:tblCellMar>
            <w:top w:w="0" w:type="dxa"/>
            <w:bottom w:w="0" w:type="dxa"/>
          </w:tblCellMar>
        </w:tblPrEx>
        <w:trPr>
          <w:trHeight w:val="285"/>
        </w:trPr>
        <w:tc>
          <w:tcPr>
            <w:tcW w:w="4820" w:type="dxa"/>
            <w:tcBorders>
              <w:top w:val="single" w:sz="4" w:space="0" w:color="auto"/>
              <w:bottom w:val="single" w:sz="4" w:space="0" w:color="auto"/>
            </w:tcBorders>
          </w:tcPr>
          <w:p w:rsidR="00BF0632" w:rsidRPr="00CC46CD" w:rsidRDefault="00BF0632" w:rsidP="00186AA3">
            <w:r>
              <w:t>а</w:t>
            </w:r>
            <w:r w:rsidRPr="001E04AB">
              <w:t>втобусные станции и остановки</w:t>
            </w:r>
            <w:r>
              <w:t>;</w:t>
            </w:r>
            <w:r w:rsidRPr="001E04AB">
              <w:t xml:space="preserve"> </w:t>
            </w:r>
          </w:p>
        </w:tc>
        <w:tc>
          <w:tcPr>
            <w:tcW w:w="4678" w:type="dxa"/>
            <w:vMerge/>
          </w:tcPr>
          <w:p w:rsidR="00BF0632" w:rsidRDefault="00BF0632" w:rsidP="00BF0632">
            <w:pPr>
              <w:numPr>
                <w:ilvl w:val="0"/>
                <w:numId w:val="16"/>
              </w:numPr>
            </w:pPr>
          </w:p>
        </w:tc>
      </w:tr>
      <w:tr w:rsidR="00BF0632" w:rsidRPr="006A0C86" w:rsidTr="00186AA3">
        <w:tblPrEx>
          <w:tblCellMar>
            <w:top w:w="0" w:type="dxa"/>
            <w:bottom w:w="0" w:type="dxa"/>
          </w:tblCellMar>
        </w:tblPrEx>
        <w:trPr>
          <w:trHeight w:val="285"/>
        </w:trPr>
        <w:tc>
          <w:tcPr>
            <w:tcW w:w="4820" w:type="dxa"/>
            <w:tcBorders>
              <w:top w:val="single" w:sz="4" w:space="0" w:color="auto"/>
              <w:bottom w:val="single" w:sz="4" w:space="0" w:color="auto"/>
            </w:tcBorders>
          </w:tcPr>
          <w:p w:rsidR="00BF0632" w:rsidRDefault="00BF0632" w:rsidP="00186AA3">
            <w:r>
              <w:t>а</w:t>
            </w:r>
            <w:r w:rsidRPr="00C57350">
              <w:t>втотранспортные предприятия;</w:t>
            </w:r>
          </w:p>
        </w:tc>
        <w:tc>
          <w:tcPr>
            <w:tcW w:w="4678" w:type="dxa"/>
            <w:vMerge/>
          </w:tcPr>
          <w:p w:rsidR="00BF0632" w:rsidRDefault="00BF0632" w:rsidP="00BF0632">
            <w:pPr>
              <w:numPr>
                <w:ilvl w:val="0"/>
                <w:numId w:val="16"/>
              </w:numPr>
            </w:pPr>
          </w:p>
        </w:tc>
      </w:tr>
      <w:tr w:rsidR="00BF0632" w:rsidRPr="006A0C86" w:rsidTr="00186AA3">
        <w:tblPrEx>
          <w:tblCellMar>
            <w:top w:w="0" w:type="dxa"/>
            <w:bottom w:w="0" w:type="dxa"/>
          </w:tblCellMar>
        </w:tblPrEx>
        <w:trPr>
          <w:trHeight w:val="1358"/>
        </w:trPr>
        <w:tc>
          <w:tcPr>
            <w:tcW w:w="4820" w:type="dxa"/>
            <w:tcBorders>
              <w:top w:val="single" w:sz="4" w:space="0" w:color="auto"/>
              <w:bottom w:val="single" w:sz="6" w:space="0" w:color="auto"/>
            </w:tcBorders>
          </w:tcPr>
          <w:p w:rsidR="00BF0632" w:rsidRPr="00CC46CD" w:rsidRDefault="00BF0632" w:rsidP="00186AA3">
            <w:pPr>
              <w:rPr>
                <w:color w:val="000000"/>
              </w:rPr>
            </w:pPr>
            <w:r>
              <w:lastRenderedPageBreak/>
              <w:t>о</w:t>
            </w:r>
            <w:r w:rsidRPr="00CC46CD">
              <w:rPr>
                <w:color w:val="000000"/>
              </w:rPr>
              <w:t>тстойно - разворотные площадки общественного тран</w:t>
            </w:r>
            <w:r w:rsidRPr="00CC46CD">
              <w:rPr>
                <w:color w:val="000000"/>
              </w:rPr>
              <w:t>с</w:t>
            </w:r>
            <w:r w:rsidRPr="00CC46CD">
              <w:rPr>
                <w:color w:val="000000"/>
              </w:rPr>
              <w:t xml:space="preserve">порта; </w:t>
            </w:r>
          </w:p>
          <w:p w:rsidR="00BF0632" w:rsidRDefault="00BF0632" w:rsidP="00186AA3">
            <w:pPr>
              <w:ind w:left="720"/>
            </w:pPr>
          </w:p>
        </w:tc>
        <w:tc>
          <w:tcPr>
            <w:tcW w:w="4678" w:type="dxa"/>
            <w:vMerge/>
            <w:tcBorders>
              <w:bottom w:val="single" w:sz="6" w:space="0" w:color="auto"/>
            </w:tcBorders>
          </w:tcPr>
          <w:p w:rsidR="00BF0632" w:rsidRDefault="00BF0632" w:rsidP="00BF0632">
            <w:pPr>
              <w:numPr>
                <w:ilvl w:val="0"/>
                <w:numId w:val="16"/>
              </w:numPr>
            </w:pP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BF0632" w:rsidRPr="006A0C86" w:rsidRDefault="00BF0632" w:rsidP="00186AA3">
            <w:pPr>
              <w:rPr>
                <w:b/>
              </w:rPr>
            </w:pPr>
            <w:r w:rsidRPr="006A0C86">
              <w:rPr>
                <w:b/>
              </w:rPr>
              <w:lastRenderedPageBreak/>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BF0632" w:rsidRPr="006A0C86" w:rsidRDefault="00BF0632" w:rsidP="00186AA3">
            <w:pPr>
              <w:rPr>
                <w:b/>
              </w:rPr>
            </w:pPr>
            <w:r w:rsidRPr="006A0C86">
              <w:rPr>
                <w:b/>
              </w:rPr>
              <w:t>Вспомогательные виды разрешенного использования для условно разрешенных в</w:t>
            </w:r>
            <w:r w:rsidRPr="006A0C86">
              <w:rPr>
                <w:b/>
              </w:rPr>
              <w:t>и</w:t>
            </w:r>
            <w:r w:rsidRPr="006A0C86">
              <w:rPr>
                <w:b/>
              </w:rPr>
              <w:t xml:space="preserve">дов </w:t>
            </w: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97"/>
        </w:trPr>
        <w:tc>
          <w:tcPr>
            <w:tcW w:w="4820" w:type="dxa"/>
            <w:tcBorders>
              <w:top w:val="single" w:sz="6" w:space="0" w:color="auto"/>
              <w:left w:val="single" w:sz="6" w:space="0" w:color="auto"/>
              <w:bottom w:val="single" w:sz="4" w:space="0" w:color="auto"/>
              <w:right w:val="single" w:sz="6" w:space="0" w:color="auto"/>
            </w:tcBorders>
          </w:tcPr>
          <w:p w:rsidR="00BF0632" w:rsidRPr="006A0C86" w:rsidRDefault="00BF0632" w:rsidP="00186AA3">
            <w:pPr>
              <w:tabs>
                <w:tab w:val="num" w:pos="290"/>
              </w:tabs>
            </w:pPr>
            <w:r>
              <w:rPr>
                <w:color w:val="000000"/>
              </w:rPr>
              <w:t>к</w:t>
            </w:r>
            <w:r w:rsidRPr="006A0C86">
              <w:rPr>
                <w:color w:val="000000"/>
              </w:rPr>
              <w:t>иоски и павильоны ярмарочной торговли; временные (сезонные) сооружения;</w:t>
            </w:r>
          </w:p>
        </w:tc>
        <w:tc>
          <w:tcPr>
            <w:tcW w:w="4678" w:type="dxa"/>
            <w:vMerge w:val="restart"/>
            <w:tcBorders>
              <w:top w:val="single" w:sz="6" w:space="0" w:color="auto"/>
              <w:left w:val="single" w:sz="6" w:space="0" w:color="auto"/>
              <w:right w:val="single" w:sz="6" w:space="0" w:color="auto"/>
            </w:tcBorders>
          </w:tcPr>
          <w:p w:rsidR="00BF0632" w:rsidRPr="006A0C86" w:rsidRDefault="00BF0632" w:rsidP="00186AA3">
            <w:r>
              <w:t>у</w:t>
            </w:r>
            <w:r w:rsidRPr="006A0C86">
              <w:t>стройства сетей инженерно технического обе</w:t>
            </w:r>
            <w:r w:rsidRPr="006A0C86">
              <w:t>с</w:t>
            </w:r>
            <w:r w:rsidRPr="006A0C86">
              <w:t>печения</w:t>
            </w:r>
            <w:r>
              <w:t>; б</w:t>
            </w:r>
            <w:r w:rsidRPr="006A0C86">
              <w:t>лагоустройство территории, малые арх</w:t>
            </w:r>
            <w:r w:rsidRPr="006A0C86">
              <w:t>и</w:t>
            </w:r>
            <w:r w:rsidRPr="006A0C86">
              <w:t>тектурные формы</w:t>
            </w:r>
            <w:r>
              <w:t>.</w:t>
            </w: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65"/>
        </w:trPr>
        <w:tc>
          <w:tcPr>
            <w:tcW w:w="4820" w:type="dxa"/>
            <w:tcBorders>
              <w:top w:val="single" w:sz="4" w:space="0" w:color="auto"/>
              <w:left w:val="single" w:sz="6" w:space="0" w:color="auto"/>
              <w:bottom w:val="single" w:sz="4" w:space="0" w:color="auto"/>
              <w:right w:val="single" w:sz="6" w:space="0" w:color="auto"/>
            </w:tcBorders>
          </w:tcPr>
          <w:p w:rsidR="00BF0632" w:rsidRPr="006A0C86" w:rsidRDefault="00BF0632" w:rsidP="00186AA3">
            <w:pPr>
              <w:rPr>
                <w:color w:val="000000"/>
              </w:rPr>
            </w:pPr>
            <w:r>
              <w:rPr>
                <w:color w:val="000000"/>
              </w:rPr>
              <w:t>м</w:t>
            </w:r>
            <w:r w:rsidRPr="006A0C86">
              <w:rPr>
                <w:color w:val="000000"/>
              </w:rPr>
              <w:t>емориальные комплексы, памятники и памятные знаки</w:t>
            </w:r>
            <w:r>
              <w:rPr>
                <w:color w:val="000000"/>
              </w:rPr>
              <w:t>;</w:t>
            </w:r>
          </w:p>
        </w:tc>
        <w:tc>
          <w:tcPr>
            <w:tcW w:w="4678" w:type="dxa"/>
            <w:vMerge/>
            <w:tcBorders>
              <w:left w:val="single" w:sz="6" w:space="0" w:color="auto"/>
              <w:right w:val="single" w:sz="6" w:space="0" w:color="auto"/>
            </w:tcBorders>
          </w:tcPr>
          <w:p w:rsidR="00BF0632" w:rsidRPr="006A0C86" w:rsidRDefault="00BF0632" w:rsidP="00BF0632">
            <w:pPr>
              <w:numPr>
                <w:ilvl w:val="0"/>
                <w:numId w:val="17"/>
              </w:numPr>
            </w:pP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24"/>
        </w:trPr>
        <w:tc>
          <w:tcPr>
            <w:tcW w:w="4820" w:type="dxa"/>
            <w:tcBorders>
              <w:top w:val="single" w:sz="4" w:space="0" w:color="auto"/>
              <w:left w:val="single" w:sz="6" w:space="0" w:color="auto"/>
              <w:bottom w:val="single" w:sz="4" w:space="0" w:color="auto"/>
              <w:right w:val="single" w:sz="6" w:space="0" w:color="auto"/>
            </w:tcBorders>
          </w:tcPr>
          <w:p w:rsidR="00BF0632" w:rsidRPr="006A0C86" w:rsidRDefault="00BF0632" w:rsidP="00186AA3">
            <w:pPr>
              <w:pStyle w:val="ConsPlusNormal"/>
              <w:ind w:firstLine="0"/>
              <w:jc w:val="both"/>
              <w:rPr>
                <w:color w:val="000000"/>
              </w:rPr>
            </w:pPr>
            <w:r>
              <w:rPr>
                <w:rFonts w:ascii="Times New Roman" w:hAnsi="Times New Roman" w:cs="Times New Roman"/>
                <w:sz w:val="24"/>
                <w:szCs w:val="24"/>
              </w:rPr>
              <w:t>с</w:t>
            </w:r>
            <w:r w:rsidRPr="001E04AB">
              <w:rPr>
                <w:rFonts w:ascii="Times New Roman" w:hAnsi="Times New Roman" w:cs="Times New Roman"/>
                <w:sz w:val="24"/>
                <w:szCs w:val="24"/>
              </w:rPr>
              <w:t>танции технического обслуживания авт</w:t>
            </w:r>
            <w:r w:rsidRPr="001E04AB">
              <w:rPr>
                <w:rFonts w:ascii="Times New Roman" w:hAnsi="Times New Roman" w:cs="Times New Roman"/>
                <w:sz w:val="24"/>
                <w:szCs w:val="24"/>
              </w:rPr>
              <w:t>о</w:t>
            </w:r>
            <w:r w:rsidRPr="001E04AB">
              <w:rPr>
                <w:rFonts w:ascii="Times New Roman" w:hAnsi="Times New Roman" w:cs="Times New Roman"/>
                <w:sz w:val="24"/>
                <w:szCs w:val="24"/>
              </w:rPr>
              <w:t xml:space="preserve">мобилей; </w:t>
            </w:r>
          </w:p>
        </w:tc>
        <w:tc>
          <w:tcPr>
            <w:tcW w:w="4678" w:type="dxa"/>
            <w:vMerge/>
            <w:tcBorders>
              <w:left w:val="single" w:sz="6" w:space="0" w:color="auto"/>
              <w:right w:val="single" w:sz="6" w:space="0" w:color="auto"/>
            </w:tcBorders>
          </w:tcPr>
          <w:p w:rsidR="00BF0632" w:rsidRPr="006A0C86" w:rsidRDefault="00BF0632" w:rsidP="00BF0632">
            <w:pPr>
              <w:numPr>
                <w:ilvl w:val="0"/>
                <w:numId w:val="17"/>
              </w:numPr>
            </w:pP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27"/>
        </w:trPr>
        <w:tc>
          <w:tcPr>
            <w:tcW w:w="4820" w:type="dxa"/>
            <w:tcBorders>
              <w:top w:val="single" w:sz="4" w:space="0" w:color="auto"/>
              <w:left w:val="single" w:sz="6" w:space="0" w:color="auto"/>
              <w:bottom w:val="single" w:sz="4" w:space="0" w:color="auto"/>
              <w:right w:val="single" w:sz="6" w:space="0" w:color="auto"/>
            </w:tcBorders>
          </w:tcPr>
          <w:p w:rsidR="00BF0632" w:rsidRPr="001E04AB"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w:t>
            </w:r>
            <w:r w:rsidRPr="001E04AB">
              <w:rPr>
                <w:rFonts w:ascii="Times New Roman" w:hAnsi="Times New Roman" w:cs="Times New Roman"/>
                <w:sz w:val="24"/>
                <w:szCs w:val="24"/>
              </w:rPr>
              <w:t xml:space="preserve">ойки автомобилей; </w:t>
            </w:r>
          </w:p>
        </w:tc>
        <w:tc>
          <w:tcPr>
            <w:tcW w:w="4678" w:type="dxa"/>
            <w:vMerge/>
            <w:tcBorders>
              <w:left w:val="single" w:sz="6" w:space="0" w:color="auto"/>
              <w:right w:val="single" w:sz="6" w:space="0" w:color="auto"/>
            </w:tcBorders>
          </w:tcPr>
          <w:p w:rsidR="00BF0632" w:rsidRPr="006A0C86" w:rsidRDefault="00BF0632" w:rsidP="00BF0632">
            <w:pPr>
              <w:numPr>
                <w:ilvl w:val="0"/>
                <w:numId w:val="17"/>
              </w:numPr>
            </w:pP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18"/>
        </w:trPr>
        <w:tc>
          <w:tcPr>
            <w:tcW w:w="4820" w:type="dxa"/>
            <w:tcBorders>
              <w:top w:val="single" w:sz="4" w:space="0" w:color="auto"/>
              <w:left w:val="single" w:sz="6" w:space="0" w:color="auto"/>
              <w:bottom w:val="single" w:sz="4" w:space="0" w:color="auto"/>
              <w:right w:val="single" w:sz="6" w:space="0" w:color="auto"/>
            </w:tcBorders>
          </w:tcPr>
          <w:p w:rsidR="00BF0632" w:rsidRPr="001E04AB"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1E04AB">
              <w:rPr>
                <w:rFonts w:ascii="Times New Roman" w:hAnsi="Times New Roman" w:cs="Times New Roman"/>
                <w:sz w:val="24"/>
                <w:szCs w:val="24"/>
              </w:rPr>
              <w:t>втозаправочные ста</w:t>
            </w:r>
            <w:r w:rsidRPr="001E04AB">
              <w:rPr>
                <w:rFonts w:ascii="Times New Roman" w:hAnsi="Times New Roman" w:cs="Times New Roman"/>
                <w:sz w:val="24"/>
                <w:szCs w:val="24"/>
              </w:rPr>
              <w:t>н</w:t>
            </w:r>
            <w:r w:rsidRPr="001E04AB">
              <w:rPr>
                <w:rFonts w:ascii="Times New Roman" w:hAnsi="Times New Roman" w:cs="Times New Roman"/>
                <w:sz w:val="24"/>
                <w:szCs w:val="24"/>
              </w:rPr>
              <w:t xml:space="preserve">ции; </w:t>
            </w:r>
          </w:p>
        </w:tc>
        <w:tc>
          <w:tcPr>
            <w:tcW w:w="4678" w:type="dxa"/>
            <w:vMerge/>
            <w:tcBorders>
              <w:left w:val="single" w:sz="6" w:space="0" w:color="auto"/>
              <w:right w:val="single" w:sz="6" w:space="0" w:color="auto"/>
            </w:tcBorders>
          </w:tcPr>
          <w:p w:rsidR="00BF0632" w:rsidRPr="006A0C86" w:rsidRDefault="00BF0632" w:rsidP="00BF0632">
            <w:pPr>
              <w:numPr>
                <w:ilvl w:val="0"/>
                <w:numId w:val="17"/>
              </w:numPr>
            </w:pPr>
          </w:p>
        </w:tc>
      </w:tr>
      <w:tr w:rsidR="00BF0632" w:rsidRPr="006A0C86"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530"/>
        </w:trPr>
        <w:tc>
          <w:tcPr>
            <w:tcW w:w="4820" w:type="dxa"/>
            <w:tcBorders>
              <w:top w:val="single" w:sz="4" w:space="0" w:color="auto"/>
              <w:left w:val="single" w:sz="6" w:space="0" w:color="auto"/>
              <w:bottom w:val="single" w:sz="6" w:space="0" w:color="auto"/>
              <w:right w:val="single" w:sz="6" w:space="0" w:color="auto"/>
            </w:tcBorders>
          </w:tcPr>
          <w:p w:rsidR="00BF0632" w:rsidRPr="001E04AB" w:rsidRDefault="00BF0632" w:rsidP="00186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CC46CD">
              <w:rPr>
                <w:rFonts w:ascii="Times New Roman" w:hAnsi="Times New Roman" w:cs="Times New Roman"/>
                <w:sz w:val="24"/>
                <w:szCs w:val="24"/>
              </w:rPr>
              <w:t>втозаправочные станции с объектами обслуживания (магаз</w:t>
            </w:r>
            <w:r w:rsidRPr="00CC46CD">
              <w:rPr>
                <w:rFonts w:ascii="Times New Roman" w:hAnsi="Times New Roman" w:cs="Times New Roman"/>
                <w:sz w:val="24"/>
                <w:szCs w:val="24"/>
              </w:rPr>
              <w:t>и</w:t>
            </w:r>
            <w:r w:rsidRPr="00CC46CD">
              <w:rPr>
                <w:rFonts w:ascii="Times New Roman" w:hAnsi="Times New Roman" w:cs="Times New Roman"/>
                <w:sz w:val="24"/>
                <w:szCs w:val="24"/>
              </w:rPr>
              <w:t>ны, кафе);</w:t>
            </w:r>
          </w:p>
        </w:tc>
        <w:tc>
          <w:tcPr>
            <w:tcW w:w="4678" w:type="dxa"/>
            <w:vMerge/>
            <w:tcBorders>
              <w:left w:val="single" w:sz="6" w:space="0" w:color="auto"/>
              <w:bottom w:val="single" w:sz="6" w:space="0" w:color="auto"/>
              <w:right w:val="single" w:sz="6" w:space="0" w:color="auto"/>
            </w:tcBorders>
          </w:tcPr>
          <w:p w:rsidR="00BF0632" w:rsidRPr="006A0C86" w:rsidRDefault="00BF0632" w:rsidP="00BF0632">
            <w:pPr>
              <w:numPr>
                <w:ilvl w:val="0"/>
                <w:numId w:val="17"/>
              </w:numPr>
            </w:pPr>
          </w:p>
        </w:tc>
      </w:tr>
    </w:tbl>
    <w:p w:rsidR="00BF0632" w:rsidRDefault="00BF0632" w:rsidP="00BF0632">
      <w:pPr>
        <w:pStyle w:val="ConsPlusNormal"/>
        <w:widowControl/>
        <w:ind w:firstLine="540"/>
        <w:jc w:val="both"/>
        <w:rPr>
          <w:rFonts w:ascii="Times New Roman" w:hAnsi="Times New Roman" w:cs="Times New Roman"/>
          <w:sz w:val="24"/>
          <w:szCs w:val="24"/>
        </w:rPr>
      </w:pPr>
    </w:p>
    <w:p w:rsidR="00BF0632" w:rsidRPr="006A0C86" w:rsidRDefault="00BF0632" w:rsidP="00BF0632">
      <w:pPr>
        <w:ind w:firstLine="709"/>
      </w:pPr>
      <w:r>
        <w:t>а</w:t>
      </w:r>
      <w:r w:rsidRPr="001E04AB">
        <w:t xml:space="preserve">) </w:t>
      </w:r>
      <w:r w:rsidRPr="006A0C86">
        <w:t xml:space="preserve">Ограничения и особенности использования земельных участков и объектов капитального строительства </w:t>
      </w:r>
      <w:r>
        <w:t xml:space="preserve">транспортной инфраструктуры </w:t>
      </w:r>
      <w:r w:rsidRPr="006A0C86">
        <w:t xml:space="preserve"> в зоне ИТ</w:t>
      </w:r>
      <w:r>
        <w:t>2</w:t>
      </w:r>
      <w:r w:rsidRPr="006A0C8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6539"/>
        <w:gridCol w:w="1950"/>
      </w:tblGrid>
      <w:tr w:rsidR="00BF0632" w:rsidRPr="006A0C86" w:rsidTr="00186AA3">
        <w:tc>
          <w:tcPr>
            <w:tcW w:w="973"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pStyle w:val="ConsPlusNormal"/>
              <w:widowControl/>
              <w:ind w:firstLine="0"/>
              <w:jc w:val="both"/>
              <w:rPr>
                <w:rFonts w:ascii="Times New Roman" w:hAnsi="Times New Roman" w:cs="Times New Roman"/>
                <w:b/>
                <w:sz w:val="24"/>
                <w:szCs w:val="24"/>
              </w:rPr>
            </w:pPr>
            <w:r w:rsidRPr="006A0C86">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pStyle w:val="ConsPlusNormal"/>
              <w:widowControl/>
              <w:ind w:firstLine="0"/>
              <w:jc w:val="both"/>
              <w:rPr>
                <w:rFonts w:ascii="Times New Roman" w:hAnsi="Times New Roman" w:cs="Times New Roman"/>
                <w:b/>
                <w:sz w:val="24"/>
                <w:szCs w:val="24"/>
              </w:rPr>
            </w:pPr>
            <w:r w:rsidRPr="006A0C86">
              <w:rPr>
                <w:rFonts w:ascii="Times New Roman" w:hAnsi="Times New Roman" w:cs="Times New Roman"/>
                <w:b/>
                <w:sz w:val="24"/>
                <w:szCs w:val="24"/>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pStyle w:val="ConsPlusNormal"/>
              <w:widowControl/>
              <w:ind w:firstLine="0"/>
              <w:jc w:val="both"/>
              <w:rPr>
                <w:rFonts w:ascii="Times New Roman" w:hAnsi="Times New Roman" w:cs="Times New Roman"/>
                <w:b/>
                <w:sz w:val="24"/>
                <w:szCs w:val="24"/>
              </w:rPr>
            </w:pPr>
            <w:r w:rsidRPr="006A0C86">
              <w:rPr>
                <w:rFonts w:ascii="Times New Roman" w:hAnsi="Times New Roman" w:cs="Times New Roman"/>
                <w:b/>
                <w:sz w:val="24"/>
                <w:szCs w:val="24"/>
              </w:rPr>
              <w:t>Код участка з</w:t>
            </w:r>
            <w:r w:rsidRPr="006A0C86">
              <w:rPr>
                <w:rFonts w:ascii="Times New Roman" w:hAnsi="Times New Roman" w:cs="Times New Roman"/>
                <w:b/>
                <w:sz w:val="24"/>
                <w:szCs w:val="24"/>
              </w:rPr>
              <w:t>о</w:t>
            </w:r>
            <w:r w:rsidRPr="006A0C86">
              <w:rPr>
                <w:rFonts w:ascii="Times New Roman" w:hAnsi="Times New Roman" w:cs="Times New Roman"/>
                <w:b/>
                <w:sz w:val="24"/>
                <w:szCs w:val="24"/>
              </w:rPr>
              <w:t xml:space="preserve">ны </w:t>
            </w:r>
            <w:r>
              <w:rPr>
                <w:rFonts w:ascii="Times New Roman" w:hAnsi="Times New Roman" w:cs="Times New Roman"/>
                <w:b/>
                <w:sz w:val="24"/>
                <w:szCs w:val="24"/>
              </w:rPr>
              <w:t>ИТ2</w:t>
            </w:r>
          </w:p>
        </w:tc>
      </w:tr>
      <w:tr w:rsidR="00BF0632" w:rsidRPr="006A0C86" w:rsidTr="00186AA3">
        <w:tc>
          <w:tcPr>
            <w:tcW w:w="973"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r w:rsidRPr="006A0C86">
              <w:t>1.1</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ind w:right="-1"/>
              <w:jc w:val="both"/>
              <w:rPr>
                <w:rFonts w:cs="Tahoma"/>
                <w:lang/>
              </w:rPr>
            </w:pPr>
            <w:r w:rsidRPr="006A0C86">
              <w:rPr>
                <w:color w:val="000000"/>
              </w:rPr>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w:t>
            </w:r>
            <w:r w:rsidRPr="006A0C86">
              <w:rPr>
                <w:color w:val="000000"/>
              </w:rPr>
              <w:t>а</w:t>
            </w:r>
            <w:r w:rsidRPr="006A0C86">
              <w:rPr>
                <w:color w:val="000000"/>
              </w:rPr>
              <w:t>метры.</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973"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r w:rsidRPr="006A0C86">
              <w:t>1.2</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ind w:right="-1"/>
              <w:jc w:val="both"/>
              <w:rPr>
                <w:bCs/>
                <w:color w:val="FF0000"/>
              </w:rPr>
            </w:pPr>
            <w:r w:rsidRPr="006A0C86">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w:t>
            </w:r>
            <w:r w:rsidRPr="006A0C86">
              <w:t>с</w:t>
            </w:r>
            <w:r w:rsidRPr="006A0C86">
              <w:t>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bl>
    <w:p w:rsidR="00BF0632" w:rsidRDefault="00BF0632" w:rsidP="00BF0632">
      <w:pPr>
        <w:pStyle w:val="ConsPlusNormal"/>
        <w:widowControl/>
        <w:ind w:firstLine="540"/>
        <w:jc w:val="both"/>
        <w:rPr>
          <w:rFonts w:ascii="Times New Roman" w:hAnsi="Times New Roman" w:cs="Times New Roman"/>
          <w:sz w:val="24"/>
          <w:szCs w:val="24"/>
        </w:rPr>
      </w:pPr>
    </w:p>
    <w:p w:rsidR="00BF0632" w:rsidRPr="001E04AB" w:rsidRDefault="00BF0632" w:rsidP="00BF06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1E04AB">
        <w:rPr>
          <w:rFonts w:ascii="Times New Roman" w:hAnsi="Times New Roman" w:cs="Times New Roman"/>
          <w:sz w:val="24"/>
          <w:szCs w:val="24"/>
        </w:rPr>
        <w:t>Для следующих объектов транспортной инфраструктуры устанавливаются сан</w:t>
      </w:r>
      <w:r w:rsidRPr="001E04AB">
        <w:rPr>
          <w:rFonts w:ascii="Times New Roman" w:hAnsi="Times New Roman" w:cs="Times New Roman"/>
          <w:sz w:val="24"/>
          <w:szCs w:val="24"/>
        </w:rPr>
        <w:t>и</w:t>
      </w:r>
      <w:r w:rsidRPr="001E04AB">
        <w:rPr>
          <w:rFonts w:ascii="Times New Roman" w:hAnsi="Times New Roman" w:cs="Times New Roman"/>
          <w:sz w:val="24"/>
          <w:szCs w:val="24"/>
        </w:rPr>
        <w:t>тарно-защитные зоны</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t>Автобусные парки (с ремонтной базой) – сан</w:t>
      </w:r>
      <w:r w:rsidRPr="001E04AB">
        <w:rPr>
          <w:rFonts w:ascii="Times New Roman" w:hAnsi="Times New Roman" w:cs="Times New Roman"/>
          <w:sz w:val="24"/>
          <w:szCs w:val="24"/>
        </w:rPr>
        <w:t>и</w:t>
      </w:r>
      <w:r w:rsidRPr="001E04AB">
        <w:rPr>
          <w:rFonts w:ascii="Times New Roman" w:hAnsi="Times New Roman" w:cs="Times New Roman"/>
          <w:sz w:val="24"/>
          <w:szCs w:val="24"/>
        </w:rPr>
        <w:t>тарно-защитная зона 300 м.</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t>Автобусные парки до 300 машин - санитарно-защитная зона 100 м.</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t>Отстойно-разворотные площадки общественного транспорта – с</w:t>
      </w:r>
      <w:r w:rsidRPr="001E04AB">
        <w:rPr>
          <w:rFonts w:ascii="Times New Roman" w:hAnsi="Times New Roman" w:cs="Times New Roman"/>
          <w:sz w:val="24"/>
          <w:szCs w:val="24"/>
        </w:rPr>
        <w:t>а</w:t>
      </w:r>
      <w:r w:rsidRPr="001E04AB">
        <w:rPr>
          <w:rFonts w:ascii="Times New Roman" w:hAnsi="Times New Roman" w:cs="Times New Roman"/>
          <w:sz w:val="24"/>
          <w:szCs w:val="24"/>
        </w:rPr>
        <w:t>нитарно-защитная зона 50 м.</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t>Объекты по обслуживанию легковых, грузовых автомобилей с количеством постов не более 10, –</w:t>
      </w:r>
      <w:r>
        <w:rPr>
          <w:rFonts w:ascii="Times New Roman" w:hAnsi="Times New Roman" w:cs="Times New Roman"/>
          <w:sz w:val="24"/>
          <w:szCs w:val="24"/>
        </w:rPr>
        <w:t xml:space="preserve"> санитарно-защитная зона 100 м.</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t>Станции технического обслуживания легковых автомобилей до 5 постов (без малярно-жестяных р</w:t>
      </w:r>
      <w:r w:rsidRPr="001E04AB">
        <w:rPr>
          <w:rFonts w:ascii="Times New Roman" w:hAnsi="Times New Roman" w:cs="Times New Roman"/>
          <w:sz w:val="24"/>
          <w:szCs w:val="24"/>
        </w:rPr>
        <w:t>а</w:t>
      </w:r>
      <w:r w:rsidRPr="001E04AB">
        <w:rPr>
          <w:rFonts w:ascii="Times New Roman" w:hAnsi="Times New Roman" w:cs="Times New Roman"/>
          <w:sz w:val="24"/>
          <w:szCs w:val="24"/>
        </w:rPr>
        <w:t>бот) – санитарно-защитная зона 50 м.</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t>Автозаправочные станции для заправки грузового и легкового автотранспорта жидким и газовым т</w:t>
      </w:r>
      <w:r w:rsidRPr="001E04AB">
        <w:rPr>
          <w:rFonts w:ascii="Times New Roman" w:hAnsi="Times New Roman" w:cs="Times New Roman"/>
          <w:sz w:val="24"/>
          <w:szCs w:val="24"/>
        </w:rPr>
        <w:t>о</w:t>
      </w:r>
      <w:r w:rsidRPr="001E04AB">
        <w:rPr>
          <w:rFonts w:ascii="Times New Roman" w:hAnsi="Times New Roman" w:cs="Times New Roman"/>
          <w:sz w:val="24"/>
          <w:szCs w:val="24"/>
        </w:rPr>
        <w:t>пливом – санитарно-защитная зона 100 м.</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t>Мойки грузовых автомобилей портального типа (размещаются в границах пр</w:t>
      </w:r>
      <w:r w:rsidRPr="001E04AB">
        <w:rPr>
          <w:rFonts w:ascii="Times New Roman" w:hAnsi="Times New Roman" w:cs="Times New Roman"/>
          <w:sz w:val="24"/>
          <w:szCs w:val="24"/>
        </w:rPr>
        <w:t>о</w:t>
      </w:r>
      <w:r w:rsidRPr="001E04AB">
        <w:rPr>
          <w:rFonts w:ascii="Times New Roman" w:hAnsi="Times New Roman" w:cs="Times New Roman"/>
          <w:sz w:val="24"/>
          <w:szCs w:val="24"/>
        </w:rPr>
        <w:t xml:space="preserve">мышленных и коммунально-складских зон, на магистралях на въезде </w:t>
      </w:r>
      <w:r>
        <w:rPr>
          <w:rFonts w:ascii="Times New Roman" w:hAnsi="Times New Roman" w:cs="Times New Roman"/>
          <w:sz w:val="24"/>
          <w:szCs w:val="24"/>
        </w:rPr>
        <w:t xml:space="preserve">в </w:t>
      </w:r>
      <w:r w:rsidRPr="001E04AB">
        <w:rPr>
          <w:rFonts w:ascii="Times New Roman" w:hAnsi="Times New Roman" w:cs="Times New Roman"/>
          <w:sz w:val="24"/>
          <w:szCs w:val="24"/>
        </w:rPr>
        <w:t>населенный пункт, на территории автотранспортных пре</w:t>
      </w:r>
      <w:r w:rsidRPr="001E04AB">
        <w:rPr>
          <w:rFonts w:ascii="Times New Roman" w:hAnsi="Times New Roman" w:cs="Times New Roman"/>
          <w:sz w:val="24"/>
          <w:szCs w:val="24"/>
        </w:rPr>
        <w:t>д</w:t>
      </w:r>
      <w:r w:rsidRPr="001E04AB">
        <w:rPr>
          <w:rFonts w:ascii="Times New Roman" w:hAnsi="Times New Roman" w:cs="Times New Roman"/>
          <w:sz w:val="24"/>
          <w:szCs w:val="24"/>
        </w:rPr>
        <w:t>приятий) – санитарно-защитная зона 100 м.</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t>Мойка автомобилей с количеством постов от 2 до 5 – с</w:t>
      </w:r>
      <w:r w:rsidRPr="001E04AB">
        <w:rPr>
          <w:rFonts w:ascii="Times New Roman" w:hAnsi="Times New Roman" w:cs="Times New Roman"/>
          <w:sz w:val="24"/>
          <w:szCs w:val="24"/>
        </w:rPr>
        <w:t>а</w:t>
      </w:r>
      <w:r w:rsidRPr="001E04AB">
        <w:rPr>
          <w:rFonts w:ascii="Times New Roman" w:hAnsi="Times New Roman" w:cs="Times New Roman"/>
          <w:sz w:val="24"/>
          <w:szCs w:val="24"/>
        </w:rPr>
        <w:t>нитарно-защитная зона 100 м.</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lastRenderedPageBreak/>
        <w:t>Мойка автомобилей до двух п</w:t>
      </w:r>
      <w:r w:rsidRPr="001E04AB">
        <w:rPr>
          <w:rFonts w:ascii="Times New Roman" w:hAnsi="Times New Roman" w:cs="Times New Roman"/>
          <w:sz w:val="24"/>
          <w:szCs w:val="24"/>
        </w:rPr>
        <w:t>о</w:t>
      </w:r>
      <w:r w:rsidRPr="001E04AB">
        <w:rPr>
          <w:rFonts w:ascii="Times New Roman" w:hAnsi="Times New Roman" w:cs="Times New Roman"/>
          <w:sz w:val="24"/>
          <w:szCs w:val="24"/>
        </w:rPr>
        <w:t>стов – санитарно-защитная зона 50 м.</w:t>
      </w:r>
    </w:p>
    <w:p w:rsidR="00BF0632" w:rsidRPr="001E04AB" w:rsidRDefault="00BF0632" w:rsidP="00BF0632">
      <w:pPr>
        <w:pStyle w:val="ConsPlusNormal"/>
        <w:widowControl/>
        <w:numPr>
          <w:ilvl w:val="0"/>
          <w:numId w:val="7"/>
        </w:numPr>
        <w:ind w:left="0" w:firstLine="0"/>
        <w:jc w:val="both"/>
        <w:rPr>
          <w:rFonts w:ascii="Times New Roman" w:hAnsi="Times New Roman" w:cs="Times New Roman"/>
          <w:sz w:val="24"/>
          <w:szCs w:val="24"/>
        </w:rPr>
      </w:pPr>
      <w:r w:rsidRPr="001E04AB">
        <w:rPr>
          <w:rFonts w:ascii="Times New Roman" w:hAnsi="Times New Roman" w:cs="Times New Roman"/>
          <w:sz w:val="24"/>
          <w:szCs w:val="24"/>
        </w:rPr>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w:t>
      </w:r>
      <w:r w:rsidRPr="001E04AB">
        <w:rPr>
          <w:rFonts w:ascii="Times New Roman" w:hAnsi="Times New Roman" w:cs="Times New Roman"/>
          <w:sz w:val="24"/>
          <w:szCs w:val="24"/>
        </w:rPr>
        <w:t>о</w:t>
      </w:r>
      <w:r w:rsidRPr="001E04AB">
        <w:rPr>
          <w:rFonts w:ascii="Times New Roman" w:hAnsi="Times New Roman" w:cs="Times New Roman"/>
          <w:sz w:val="24"/>
          <w:szCs w:val="24"/>
        </w:rPr>
        <w:t>на 50 м.</w:t>
      </w:r>
    </w:p>
    <w:p w:rsidR="00BF0632" w:rsidRPr="001E04AB" w:rsidRDefault="00BF0632" w:rsidP="00BF06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1E04AB">
        <w:rPr>
          <w:rFonts w:ascii="Times New Roman" w:hAnsi="Times New Roman" w:cs="Times New Roman"/>
          <w:sz w:val="24"/>
          <w:szCs w:val="24"/>
        </w:rPr>
        <w:t>). Параметры застройки земельных участков и объектов транспортной инфрастру</w:t>
      </w:r>
      <w:r w:rsidRPr="001E04AB">
        <w:rPr>
          <w:rFonts w:ascii="Times New Roman" w:hAnsi="Times New Roman" w:cs="Times New Roman"/>
          <w:sz w:val="24"/>
          <w:szCs w:val="24"/>
        </w:rPr>
        <w:t>к</w:t>
      </w:r>
      <w:r w:rsidRPr="001E04AB">
        <w:rPr>
          <w:rFonts w:ascii="Times New Roman" w:hAnsi="Times New Roman" w:cs="Times New Roman"/>
          <w:sz w:val="24"/>
          <w:szCs w:val="24"/>
        </w:rPr>
        <w:t xml:space="preserve">туры определяются расчетом, </w:t>
      </w:r>
      <w:r>
        <w:rPr>
          <w:rFonts w:ascii="Times New Roman" w:hAnsi="Times New Roman" w:cs="Times New Roman"/>
          <w:sz w:val="24"/>
          <w:szCs w:val="24"/>
        </w:rPr>
        <w:t>утверждаются в составе проекта планировки.</w:t>
      </w:r>
    </w:p>
    <w:p w:rsidR="00BF0632" w:rsidRDefault="00BF0632" w:rsidP="00BF0632">
      <w:pPr>
        <w:ind w:firstLine="709"/>
      </w:pPr>
    </w:p>
    <w:p w:rsidR="00BF0632" w:rsidRPr="002B11BF" w:rsidRDefault="00BF0632" w:rsidP="00BF0632">
      <w:pPr>
        <w:ind w:firstLine="709"/>
      </w:pPr>
      <w:r w:rsidRPr="002B11BF">
        <w:t>2.</w:t>
      </w:r>
      <w:r>
        <w:t>3</w:t>
      </w:r>
      <w:r w:rsidRPr="002B11BF">
        <w:t xml:space="preserve">. Перечень видов разрешенного использования земельных участков и объектов капитального строительства инженерной инфраструктуры в зоне </w:t>
      </w:r>
      <w:r w:rsidRPr="00934FE9">
        <w:t>ИТ2: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BF0632" w:rsidRPr="006A0C86" w:rsidTr="00186AA3">
        <w:tblPrEx>
          <w:tblCellMar>
            <w:top w:w="0" w:type="dxa"/>
            <w:bottom w:w="0" w:type="dxa"/>
          </w:tblCellMar>
        </w:tblPrEx>
        <w:trPr>
          <w:trHeight w:val="480"/>
        </w:trPr>
        <w:tc>
          <w:tcPr>
            <w:tcW w:w="4820" w:type="dxa"/>
            <w:tcBorders>
              <w:top w:val="single" w:sz="6" w:space="0" w:color="auto"/>
              <w:bottom w:val="single" w:sz="6" w:space="0" w:color="auto"/>
            </w:tcBorders>
            <w:shd w:val="clear" w:color="auto" w:fill="auto"/>
          </w:tcPr>
          <w:p w:rsidR="00BF0632" w:rsidRPr="006A0C86" w:rsidRDefault="00BF0632" w:rsidP="00186AA3">
            <w:pPr>
              <w:rPr>
                <w:b/>
              </w:rPr>
            </w:pPr>
            <w:r w:rsidRPr="006A0C86">
              <w:rPr>
                <w:b/>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BF0632" w:rsidRPr="006A0C86" w:rsidRDefault="00BF0632" w:rsidP="00186AA3">
            <w:pPr>
              <w:rPr>
                <w:b/>
              </w:rPr>
            </w:pPr>
            <w:r w:rsidRPr="006A0C86">
              <w:rPr>
                <w:b/>
              </w:rPr>
              <w:t>Вспомогательные виды разрешенного использования (установленные к основным)</w:t>
            </w:r>
          </w:p>
        </w:tc>
      </w:tr>
      <w:tr w:rsidR="00BF0632" w:rsidRPr="006A0C86" w:rsidTr="00186AA3">
        <w:tblPrEx>
          <w:tblCellMar>
            <w:top w:w="0" w:type="dxa"/>
            <w:bottom w:w="0" w:type="dxa"/>
          </w:tblCellMar>
        </w:tblPrEx>
        <w:trPr>
          <w:trHeight w:val="265"/>
        </w:trPr>
        <w:tc>
          <w:tcPr>
            <w:tcW w:w="9498" w:type="dxa"/>
            <w:gridSpan w:val="2"/>
            <w:tcBorders>
              <w:top w:val="single" w:sz="6" w:space="0" w:color="auto"/>
              <w:bottom w:val="single" w:sz="6" w:space="0" w:color="auto"/>
            </w:tcBorders>
            <w:shd w:val="clear" w:color="auto" w:fill="auto"/>
          </w:tcPr>
          <w:p w:rsidR="00BF0632" w:rsidRPr="006A0C86" w:rsidRDefault="00BF0632" w:rsidP="00186AA3">
            <w:pPr>
              <w:rPr>
                <w:b/>
              </w:rPr>
            </w:pPr>
            <w:r w:rsidRPr="006A0C86">
              <w:rPr>
                <w:b/>
                <w:bCs/>
              </w:rPr>
              <w:t>инфраструктура газопроводов</w:t>
            </w:r>
          </w:p>
        </w:tc>
      </w:tr>
      <w:tr w:rsidR="00BF0632" w:rsidRPr="006A0C86" w:rsidTr="00186AA3">
        <w:tblPrEx>
          <w:tblCellMar>
            <w:top w:w="0" w:type="dxa"/>
            <w:bottom w:w="0" w:type="dxa"/>
          </w:tblCellMar>
        </w:tblPrEx>
        <w:trPr>
          <w:trHeight w:val="263"/>
        </w:trPr>
        <w:tc>
          <w:tcPr>
            <w:tcW w:w="4820" w:type="dxa"/>
            <w:tcBorders>
              <w:top w:val="single" w:sz="6" w:space="0" w:color="auto"/>
              <w:bottom w:val="single" w:sz="4" w:space="0" w:color="auto"/>
            </w:tcBorders>
            <w:shd w:val="clear" w:color="auto" w:fill="auto"/>
          </w:tcPr>
          <w:p w:rsidR="00BF0632" w:rsidRPr="006A0C86" w:rsidRDefault="00BF0632" w:rsidP="00186AA3">
            <w:r>
              <w:t>г</w:t>
            </w:r>
            <w:r w:rsidRPr="006A0C86">
              <w:t>азопроводы;</w:t>
            </w:r>
          </w:p>
        </w:tc>
        <w:tc>
          <w:tcPr>
            <w:tcW w:w="4678" w:type="dxa"/>
            <w:vMerge w:val="restart"/>
            <w:tcBorders>
              <w:top w:val="single" w:sz="6" w:space="0" w:color="auto"/>
            </w:tcBorders>
            <w:shd w:val="clear" w:color="auto" w:fill="auto"/>
          </w:tcPr>
          <w:p w:rsidR="00BF0632" w:rsidRPr="006A0C86" w:rsidRDefault="00BF0632" w:rsidP="00186AA3">
            <w:r>
              <w:t>о</w:t>
            </w:r>
            <w:r w:rsidRPr="006A0C86">
              <w:t>граждение в установленных случ</w:t>
            </w:r>
            <w:r w:rsidRPr="006A0C86">
              <w:t>а</w:t>
            </w:r>
            <w:r w:rsidRPr="006A0C86">
              <w:t>ях;</w:t>
            </w:r>
          </w:p>
          <w:p w:rsidR="00BF0632" w:rsidRPr="006A0C86" w:rsidRDefault="00BF0632" w:rsidP="00186AA3">
            <w:r>
              <w:t>у</w:t>
            </w:r>
            <w:r w:rsidRPr="006A0C86">
              <w:t>становка информационных зн</w:t>
            </w:r>
            <w:r w:rsidRPr="006A0C86">
              <w:t>а</w:t>
            </w:r>
            <w:r w:rsidRPr="006A0C86">
              <w:t>ков;</w:t>
            </w:r>
          </w:p>
          <w:p w:rsidR="00BF0632" w:rsidRPr="006A0C86" w:rsidRDefault="00BF0632" w:rsidP="00186AA3">
            <w:r>
              <w:t>б</w:t>
            </w:r>
            <w:r w:rsidRPr="006A0C86">
              <w:t>лагоустройство территории в установле</w:t>
            </w:r>
            <w:r w:rsidRPr="006A0C86">
              <w:t>н</w:t>
            </w:r>
            <w:r w:rsidRPr="006A0C86">
              <w:t>ных случаях</w:t>
            </w:r>
          </w:p>
        </w:tc>
      </w:tr>
      <w:tr w:rsidR="00BF0632" w:rsidRPr="006A0C86" w:rsidTr="00186AA3">
        <w:tblPrEx>
          <w:tblCellMar>
            <w:top w:w="0" w:type="dxa"/>
            <w:bottom w:w="0" w:type="dxa"/>
          </w:tblCellMar>
        </w:tblPrEx>
        <w:trPr>
          <w:trHeight w:val="312"/>
        </w:trPr>
        <w:tc>
          <w:tcPr>
            <w:tcW w:w="4820" w:type="dxa"/>
            <w:tcBorders>
              <w:top w:val="single" w:sz="4" w:space="0" w:color="auto"/>
              <w:bottom w:val="single" w:sz="4" w:space="0" w:color="auto"/>
            </w:tcBorders>
            <w:shd w:val="clear" w:color="auto" w:fill="auto"/>
          </w:tcPr>
          <w:p w:rsidR="00BF0632" w:rsidRDefault="00BF0632" w:rsidP="00186AA3">
            <w:r>
              <w:t>г</w:t>
            </w:r>
            <w:r w:rsidRPr="006A0C86">
              <w:t>азораспределительные станции (ГРС);</w:t>
            </w:r>
          </w:p>
        </w:tc>
        <w:tc>
          <w:tcPr>
            <w:tcW w:w="4678" w:type="dxa"/>
            <w:vMerge/>
            <w:shd w:val="clear" w:color="auto" w:fill="auto"/>
          </w:tcPr>
          <w:p w:rsidR="00BF0632" w:rsidRPr="006A0C86" w:rsidRDefault="00BF0632" w:rsidP="00BF0632">
            <w:pPr>
              <w:numPr>
                <w:ilvl w:val="0"/>
                <w:numId w:val="18"/>
              </w:numPr>
            </w:pPr>
          </w:p>
        </w:tc>
      </w:tr>
      <w:tr w:rsidR="00BF0632" w:rsidRPr="006A0C86" w:rsidTr="00186AA3">
        <w:tblPrEx>
          <w:tblCellMar>
            <w:top w:w="0" w:type="dxa"/>
            <w:bottom w:w="0" w:type="dxa"/>
          </w:tblCellMar>
        </w:tblPrEx>
        <w:trPr>
          <w:trHeight w:val="271"/>
        </w:trPr>
        <w:tc>
          <w:tcPr>
            <w:tcW w:w="4820" w:type="dxa"/>
            <w:tcBorders>
              <w:top w:val="single" w:sz="4" w:space="0" w:color="auto"/>
              <w:bottom w:val="single" w:sz="4" w:space="0" w:color="auto"/>
            </w:tcBorders>
            <w:shd w:val="clear" w:color="auto" w:fill="auto"/>
          </w:tcPr>
          <w:p w:rsidR="00BF0632" w:rsidRDefault="00BF0632" w:rsidP="00186AA3">
            <w:r>
              <w:t>б</w:t>
            </w:r>
            <w:r w:rsidRPr="006A0C86">
              <w:t>лочные газорегуляторные пункты (ГРПБ);</w:t>
            </w:r>
          </w:p>
        </w:tc>
        <w:tc>
          <w:tcPr>
            <w:tcW w:w="4678" w:type="dxa"/>
            <w:vMerge/>
            <w:shd w:val="clear" w:color="auto" w:fill="auto"/>
          </w:tcPr>
          <w:p w:rsidR="00BF0632" w:rsidRPr="006A0C86" w:rsidRDefault="00BF0632" w:rsidP="00BF0632">
            <w:pPr>
              <w:numPr>
                <w:ilvl w:val="0"/>
                <w:numId w:val="18"/>
              </w:numPr>
            </w:pPr>
          </w:p>
        </w:tc>
      </w:tr>
      <w:tr w:rsidR="00BF0632" w:rsidRPr="006A0C86" w:rsidTr="00186AA3">
        <w:tblPrEx>
          <w:tblCellMar>
            <w:top w:w="0" w:type="dxa"/>
            <w:bottom w:w="0" w:type="dxa"/>
          </w:tblCellMar>
        </w:tblPrEx>
        <w:trPr>
          <w:trHeight w:val="272"/>
        </w:trPr>
        <w:tc>
          <w:tcPr>
            <w:tcW w:w="4820" w:type="dxa"/>
            <w:tcBorders>
              <w:top w:val="single" w:sz="4" w:space="0" w:color="auto"/>
              <w:bottom w:val="single" w:sz="4" w:space="0" w:color="auto"/>
            </w:tcBorders>
            <w:shd w:val="clear" w:color="auto" w:fill="auto"/>
          </w:tcPr>
          <w:p w:rsidR="00BF0632" w:rsidRDefault="00BF0632" w:rsidP="00186AA3">
            <w:r>
              <w:t>газораспределительные пункты (ГРП);</w:t>
            </w:r>
          </w:p>
        </w:tc>
        <w:tc>
          <w:tcPr>
            <w:tcW w:w="4678" w:type="dxa"/>
            <w:vMerge/>
            <w:shd w:val="clear" w:color="auto" w:fill="auto"/>
          </w:tcPr>
          <w:p w:rsidR="00BF0632" w:rsidRPr="006A0C86" w:rsidRDefault="00BF0632" w:rsidP="00BF0632">
            <w:pPr>
              <w:numPr>
                <w:ilvl w:val="0"/>
                <w:numId w:val="18"/>
              </w:numPr>
            </w:pPr>
          </w:p>
        </w:tc>
      </w:tr>
      <w:tr w:rsidR="00BF0632" w:rsidRPr="006A0C86" w:rsidTr="00186AA3">
        <w:tblPrEx>
          <w:tblCellMar>
            <w:top w:w="0" w:type="dxa"/>
            <w:bottom w:w="0" w:type="dxa"/>
          </w:tblCellMar>
        </w:tblPrEx>
        <w:trPr>
          <w:trHeight w:val="503"/>
        </w:trPr>
        <w:tc>
          <w:tcPr>
            <w:tcW w:w="4820" w:type="dxa"/>
            <w:tcBorders>
              <w:top w:val="single" w:sz="4" w:space="0" w:color="auto"/>
              <w:bottom w:val="single" w:sz="6" w:space="0" w:color="auto"/>
            </w:tcBorders>
            <w:shd w:val="clear" w:color="auto" w:fill="auto"/>
          </w:tcPr>
          <w:p w:rsidR="00BF0632" w:rsidRDefault="00BF0632" w:rsidP="00186AA3">
            <w:r>
              <w:t>ш</w:t>
            </w:r>
            <w:r w:rsidRPr="006A0C86">
              <w:t>кафные газорегуляторные пункты (ШРП);</w:t>
            </w:r>
          </w:p>
        </w:tc>
        <w:tc>
          <w:tcPr>
            <w:tcW w:w="4678" w:type="dxa"/>
            <w:vMerge/>
            <w:tcBorders>
              <w:bottom w:val="single" w:sz="6" w:space="0" w:color="auto"/>
            </w:tcBorders>
            <w:shd w:val="clear" w:color="auto" w:fill="auto"/>
          </w:tcPr>
          <w:p w:rsidR="00BF0632" w:rsidRPr="006A0C86" w:rsidRDefault="00BF0632" w:rsidP="00BF0632">
            <w:pPr>
              <w:numPr>
                <w:ilvl w:val="0"/>
                <w:numId w:val="18"/>
              </w:numPr>
            </w:pPr>
          </w:p>
        </w:tc>
      </w:tr>
      <w:tr w:rsidR="00BF0632" w:rsidRPr="006A0C86" w:rsidTr="00186AA3">
        <w:tblPrEx>
          <w:tblCellMar>
            <w:top w:w="0" w:type="dxa"/>
            <w:bottom w:w="0" w:type="dxa"/>
          </w:tblCellMar>
        </w:tblPrEx>
        <w:trPr>
          <w:trHeight w:val="219"/>
        </w:trPr>
        <w:tc>
          <w:tcPr>
            <w:tcW w:w="9498" w:type="dxa"/>
            <w:gridSpan w:val="2"/>
            <w:tcBorders>
              <w:top w:val="single" w:sz="6" w:space="0" w:color="auto"/>
              <w:bottom w:val="single" w:sz="6" w:space="0" w:color="auto"/>
            </w:tcBorders>
            <w:shd w:val="clear" w:color="auto" w:fill="auto"/>
          </w:tcPr>
          <w:p w:rsidR="00BF0632" w:rsidRPr="006A0C86" w:rsidRDefault="00BF0632" w:rsidP="00186AA3">
            <w:pPr>
              <w:rPr>
                <w:b/>
              </w:rPr>
            </w:pPr>
            <w:r w:rsidRPr="006A0C86">
              <w:rPr>
                <w:b/>
                <w:bCs/>
              </w:rPr>
              <w:t>электросетевая инфраструктура</w:t>
            </w:r>
          </w:p>
        </w:tc>
      </w:tr>
      <w:tr w:rsidR="00BF0632" w:rsidRPr="006A0C86" w:rsidTr="00186AA3">
        <w:tblPrEx>
          <w:tblCellMar>
            <w:top w:w="0" w:type="dxa"/>
            <w:bottom w:w="0" w:type="dxa"/>
          </w:tblCellMar>
        </w:tblPrEx>
        <w:trPr>
          <w:trHeight w:val="271"/>
        </w:trPr>
        <w:tc>
          <w:tcPr>
            <w:tcW w:w="4820" w:type="dxa"/>
            <w:tcBorders>
              <w:top w:val="single" w:sz="6" w:space="0" w:color="auto"/>
              <w:bottom w:val="single" w:sz="4" w:space="0" w:color="auto"/>
            </w:tcBorders>
            <w:shd w:val="clear" w:color="auto" w:fill="auto"/>
          </w:tcPr>
          <w:p w:rsidR="00BF0632" w:rsidRPr="006A0C86" w:rsidRDefault="00BF0632" w:rsidP="00186AA3">
            <w:r>
              <w:t>в</w:t>
            </w:r>
            <w:r w:rsidRPr="006A0C86">
              <w:t>оздушные линии электроперед</w:t>
            </w:r>
            <w:r w:rsidRPr="006A0C86">
              <w:t>а</w:t>
            </w:r>
            <w:r w:rsidRPr="006A0C86">
              <w:t>чи;</w:t>
            </w:r>
          </w:p>
        </w:tc>
        <w:tc>
          <w:tcPr>
            <w:tcW w:w="4678" w:type="dxa"/>
            <w:vMerge w:val="restart"/>
            <w:tcBorders>
              <w:top w:val="single" w:sz="6" w:space="0" w:color="auto"/>
            </w:tcBorders>
            <w:shd w:val="clear" w:color="auto" w:fill="auto"/>
          </w:tcPr>
          <w:p w:rsidR="00BF0632" w:rsidRPr="006A0C86" w:rsidRDefault="00BF0632" w:rsidP="00186AA3">
            <w:r>
              <w:t>о</w:t>
            </w:r>
            <w:r w:rsidRPr="006A0C86">
              <w:t>граждение в установленных случ</w:t>
            </w:r>
            <w:r w:rsidRPr="006A0C86">
              <w:t>а</w:t>
            </w:r>
            <w:r w:rsidRPr="006A0C86">
              <w:t>ях;</w:t>
            </w:r>
          </w:p>
          <w:p w:rsidR="00BF0632" w:rsidRPr="006A0C86" w:rsidRDefault="00BF0632" w:rsidP="00186AA3">
            <w:r>
              <w:t>у</w:t>
            </w:r>
            <w:r w:rsidRPr="006A0C86">
              <w:t>становка информационных зн</w:t>
            </w:r>
            <w:r w:rsidRPr="006A0C86">
              <w:t>а</w:t>
            </w:r>
            <w:r w:rsidRPr="006A0C86">
              <w:t>ков;</w:t>
            </w:r>
          </w:p>
          <w:p w:rsidR="00BF0632" w:rsidRPr="006A0C86" w:rsidRDefault="00BF0632" w:rsidP="00186AA3">
            <w:r>
              <w:t>б</w:t>
            </w:r>
            <w:r w:rsidRPr="006A0C86">
              <w:t>лагоустройство территории в установле</w:t>
            </w:r>
            <w:r w:rsidRPr="006A0C86">
              <w:t>н</w:t>
            </w:r>
            <w:r w:rsidRPr="006A0C86">
              <w:t>ных случаях</w:t>
            </w:r>
          </w:p>
        </w:tc>
      </w:tr>
      <w:tr w:rsidR="00BF0632" w:rsidRPr="006A0C86" w:rsidTr="00186AA3">
        <w:tblPrEx>
          <w:tblCellMar>
            <w:top w:w="0" w:type="dxa"/>
            <w:bottom w:w="0" w:type="dxa"/>
          </w:tblCellMar>
        </w:tblPrEx>
        <w:trPr>
          <w:trHeight w:val="285"/>
        </w:trPr>
        <w:tc>
          <w:tcPr>
            <w:tcW w:w="4820" w:type="dxa"/>
            <w:tcBorders>
              <w:top w:val="single" w:sz="4" w:space="0" w:color="auto"/>
              <w:bottom w:val="single" w:sz="4" w:space="0" w:color="auto"/>
            </w:tcBorders>
            <w:shd w:val="clear" w:color="auto" w:fill="auto"/>
          </w:tcPr>
          <w:p w:rsidR="00BF0632" w:rsidRPr="006A0C86" w:rsidRDefault="00BF0632" w:rsidP="00186AA3">
            <w:r>
              <w:t>к</w:t>
            </w:r>
            <w:r w:rsidRPr="006A0C86">
              <w:t xml:space="preserve">абельные линии электропередачи; </w:t>
            </w:r>
          </w:p>
        </w:tc>
        <w:tc>
          <w:tcPr>
            <w:tcW w:w="4678" w:type="dxa"/>
            <w:vMerge/>
            <w:shd w:val="clear" w:color="auto" w:fill="auto"/>
          </w:tcPr>
          <w:p w:rsidR="00BF0632" w:rsidRPr="006A0C86" w:rsidRDefault="00BF0632" w:rsidP="00BF0632">
            <w:pPr>
              <w:numPr>
                <w:ilvl w:val="0"/>
                <w:numId w:val="19"/>
              </w:numPr>
            </w:pPr>
          </w:p>
        </w:tc>
      </w:tr>
      <w:tr w:rsidR="00BF0632" w:rsidRPr="006A0C86" w:rsidTr="00186AA3">
        <w:tblPrEx>
          <w:tblCellMar>
            <w:top w:w="0" w:type="dxa"/>
            <w:bottom w:w="0" w:type="dxa"/>
          </w:tblCellMar>
        </w:tblPrEx>
        <w:trPr>
          <w:trHeight w:val="529"/>
        </w:trPr>
        <w:tc>
          <w:tcPr>
            <w:tcW w:w="4820" w:type="dxa"/>
            <w:tcBorders>
              <w:top w:val="single" w:sz="4" w:space="0" w:color="auto"/>
              <w:bottom w:val="single" w:sz="4" w:space="0" w:color="auto"/>
            </w:tcBorders>
            <w:shd w:val="clear" w:color="auto" w:fill="auto"/>
          </w:tcPr>
          <w:p w:rsidR="00BF0632" w:rsidRPr="006A0C86" w:rsidRDefault="00BF0632" w:rsidP="00186AA3">
            <w:r>
              <w:t>о</w:t>
            </w:r>
            <w:r w:rsidRPr="006A0C86">
              <w:t>поры воздушных линий электропередачи;</w:t>
            </w:r>
          </w:p>
        </w:tc>
        <w:tc>
          <w:tcPr>
            <w:tcW w:w="4678" w:type="dxa"/>
            <w:vMerge/>
            <w:shd w:val="clear" w:color="auto" w:fill="auto"/>
          </w:tcPr>
          <w:p w:rsidR="00BF0632" w:rsidRPr="006A0C86" w:rsidRDefault="00BF0632" w:rsidP="00BF0632">
            <w:pPr>
              <w:numPr>
                <w:ilvl w:val="0"/>
                <w:numId w:val="19"/>
              </w:numPr>
            </w:pPr>
          </w:p>
        </w:tc>
      </w:tr>
      <w:tr w:rsidR="00BF0632" w:rsidRPr="006A0C86" w:rsidTr="00186AA3">
        <w:tblPrEx>
          <w:tblCellMar>
            <w:top w:w="0" w:type="dxa"/>
            <w:bottom w:w="0" w:type="dxa"/>
          </w:tblCellMar>
        </w:tblPrEx>
        <w:trPr>
          <w:trHeight w:val="1073"/>
        </w:trPr>
        <w:tc>
          <w:tcPr>
            <w:tcW w:w="4820" w:type="dxa"/>
            <w:tcBorders>
              <w:top w:val="single" w:sz="4" w:space="0" w:color="auto"/>
              <w:bottom w:val="single" w:sz="4" w:space="0" w:color="auto"/>
            </w:tcBorders>
            <w:shd w:val="clear" w:color="auto" w:fill="auto"/>
          </w:tcPr>
          <w:p w:rsidR="00BF0632" w:rsidRPr="006A0C86" w:rsidRDefault="00BF0632" w:rsidP="00186AA3">
            <w:r>
              <w:t>н</w:t>
            </w:r>
            <w:r w:rsidRPr="006A0C86">
              <w:t>аземные кабельные сооружения (вентиляционные шахты, кабельные колодцы, подпитывающие устройства, переходные пун</w:t>
            </w:r>
            <w:r w:rsidRPr="006A0C86">
              <w:t>к</w:t>
            </w:r>
            <w:r w:rsidRPr="006A0C86">
              <w:t>ты);</w:t>
            </w:r>
          </w:p>
        </w:tc>
        <w:tc>
          <w:tcPr>
            <w:tcW w:w="4678" w:type="dxa"/>
            <w:vMerge/>
            <w:shd w:val="clear" w:color="auto" w:fill="auto"/>
          </w:tcPr>
          <w:p w:rsidR="00BF0632" w:rsidRPr="006A0C86" w:rsidRDefault="00BF0632" w:rsidP="00BF0632">
            <w:pPr>
              <w:numPr>
                <w:ilvl w:val="0"/>
                <w:numId w:val="19"/>
              </w:numPr>
            </w:pPr>
          </w:p>
        </w:tc>
      </w:tr>
      <w:tr w:rsidR="00BF0632" w:rsidRPr="006A0C86" w:rsidTr="00186AA3">
        <w:tblPrEx>
          <w:tblCellMar>
            <w:top w:w="0" w:type="dxa"/>
            <w:bottom w:w="0" w:type="dxa"/>
          </w:tblCellMar>
        </w:tblPrEx>
        <w:trPr>
          <w:trHeight w:val="285"/>
        </w:trPr>
        <w:tc>
          <w:tcPr>
            <w:tcW w:w="4820" w:type="dxa"/>
            <w:tcBorders>
              <w:top w:val="single" w:sz="4" w:space="0" w:color="auto"/>
              <w:bottom w:val="single" w:sz="4" w:space="0" w:color="auto"/>
            </w:tcBorders>
            <w:shd w:val="clear" w:color="auto" w:fill="auto"/>
          </w:tcPr>
          <w:p w:rsidR="00BF0632" w:rsidRPr="006A0C86" w:rsidRDefault="00BF0632" w:rsidP="00186AA3">
            <w:r>
              <w:t>э</w:t>
            </w:r>
            <w:r w:rsidRPr="006A0C86">
              <w:t>лектростанции;</w:t>
            </w:r>
          </w:p>
        </w:tc>
        <w:tc>
          <w:tcPr>
            <w:tcW w:w="4678" w:type="dxa"/>
            <w:vMerge/>
            <w:shd w:val="clear" w:color="auto" w:fill="auto"/>
          </w:tcPr>
          <w:p w:rsidR="00BF0632" w:rsidRPr="006A0C86" w:rsidRDefault="00BF0632" w:rsidP="00BF0632">
            <w:pPr>
              <w:numPr>
                <w:ilvl w:val="0"/>
                <w:numId w:val="19"/>
              </w:numPr>
            </w:pPr>
          </w:p>
        </w:tc>
      </w:tr>
      <w:tr w:rsidR="00BF0632" w:rsidRPr="006A0C86" w:rsidTr="00186AA3">
        <w:tblPrEx>
          <w:tblCellMar>
            <w:top w:w="0" w:type="dxa"/>
            <w:bottom w:w="0" w:type="dxa"/>
          </w:tblCellMar>
        </w:tblPrEx>
        <w:trPr>
          <w:trHeight w:val="353"/>
        </w:trPr>
        <w:tc>
          <w:tcPr>
            <w:tcW w:w="4820" w:type="dxa"/>
            <w:tcBorders>
              <w:top w:val="single" w:sz="4" w:space="0" w:color="auto"/>
              <w:bottom w:val="single" w:sz="4" w:space="0" w:color="auto"/>
            </w:tcBorders>
            <w:shd w:val="clear" w:color="auto" w:fill="auto"/>
          </w:tcPr>
          <w:p w:rsidR="00BF0632" w:rsidRPr="006A0C86" w:rsidRDefault="00BF0632" w:rsidP="00186AA3">
            <w:r>
              <w:t>э</w:t>
            </w:r>
            <w:r w:rsidRPr="006A0C86">
              <w:t>лектроподстанции;</w:t>
            </w:r>
          </w:p>
        </w:tc>
        <w:tc>
          <w:tcPr>
            <w:tcW w:w="4678" w:type="dxa"/>
            <w:vMerge/>
            <w:shd w:val="clear" w:color="auto" w:fill="auto"/>
          </w:tcPr>
          <w:p w:rsidR="00BF0632" w:rsidRPr="006A0C86" w:rsidRDefault="00BF0632" w:rsidP="00BF0632">
            <w:pPr>
              <w:numPr>
                <w:ilvl w:val="0"/>
                <w:numId w:val="19"/>
              </w:numPr>
            </w:pPr>
          </w:p>
        </w:tc>
      </w:tr>
      <w:tr w:rsidR="00BF0632" w:rsidRPr="006A0C86" w:rsidTr="00186AA3">
        <w:tblPrEx>
          <w:tblCellMar>
            <w:top w:w="0" w:type="dxa"/>
            <w:bottom w:w="0" w:type="dxa"/>
          </w:tblCellMar>
        </w:tblPrEx>
        <w:trPr>
          <w:trHeight w:val="312"/>
        </w:trPr>
        <w:tc>
          <w:tcPr>
            <w:tcW w:w="4820" w:type="dxa"/>
            <w:tcBorders>
              <w:top w:val="single" w:sz="4" w:space="0" w:color="auto"/>
              <w:bottom w:val="single" w:sz="4" w:space="0" w:color="auto"/>
            </w:tcBorders>
            <w:shd w:val="clear" w:color="auto" w:fill="auto"/>
          </w:tcPr>
          <w:p w:rsidR="00BF0632" w:rsidRPr="006A0C86" w:rsidRDefault="00BF0632" w:rsidP="00186AA3">
            <w:r>
              <w:t>р</w:t>
            </w:r>
            <w:r w:rsidRPr="006A0C86">
              <w:t>аспределительные пункты;</w:t>
            </w:r>
          </w:p>
        </w:tc>
        <w:tc>
          <w:tcPr>
            <w:tcW w:w="4678" w:type="dxa"/>
            <w:vMerge/>
            <w:shd w:val="clear" w:color="auto" w:fill="auto"/>
          </w:tcPr>
          <w:p w:rsidR="00BF0632" w:rsidRPr="006A0C86" w:rsidRDefault="00BF0632" w:rsidP="00BF0632">
            <w:pPr>
              <w:numPr>
                <w:ilvl w:val="0"/>
                <w:numId w:val="19"/>
              </w:numPr>
            </w:pPr>
          </w:p>
        </w:tc>
      </w:tr>
      <w:tr w:rsidR="00BF0632" w:rsidRPr="006A0C86" w:rsidTr="00186AA3">
        <w:tblPrEx>
          <w:tblCellMar>
            <w:top w:w="0" w:type="dxa"/>
            <w:bottom w:w="0" w:type="dxa"/>
          </w:tblCellMar>
        </w:tblPrEx>
        <w:trPr>
          <w:trHeight w:val="326"/>
        </w:trPr>
        <w:tc>
          <w:tcPr>
            <w:tcW w:w="4820" w:type="dxa"/>
            <w:tcBorders>
              <w:top w:val="single" w:sz="4" w:space="0" w:color="auto"/>
              <w:bottom w:val="single" w:sz="6" w:space="0" w:color="auto"/>
            </w:tcBorders>
            <w:shd w:val="clear" w:color="auto" w:fill="auto"/>
          </w:tcPr>
          <w:p w:rsidR="00BF0632" w:rsidRPr="006A0C86" w:rsidRDefault="00BF0632" w:rsidP="00186AA3">
            <w:r>
              <w:t>т</w:t>
            </w:r>
            <w:r w:rsidRPr="006A0C86">
              <w:t>рансформаторные подстанции;</w:t>
            </w:r>
          </w:p>
        </w:tc>
        <w:tc>
          <w:tcPr>
            <w:tcW w:w="4678" w:type="dxa"/>
            <w:vMerge/>
            <w:tcBorders>
              <w:bottom w:val="single" w:sz="6" w:space="0" w:color="auto"/>
            </w:tcBorders>
            <w:shd w:val="clear" w:color="auto" w:fill="auto"/>
          </w:tcPr>
          <w:p w:rsidR="00BF0632" w:rsidRPr="006A0C86" w:rsidRDefault="00BF0632" w:rsidP="00BF0632">
            <w:pPr>
              <w:numPr>
                <w:ilvl w:val="0"/>
                <w:numId w:val="19"/>
              </w:numPr>
            </w:pPr>
          </w:p>
        </w:tc>
      </w:tr>
      <w:tr w:rsidR="00BF0632" w:rsidRPr="006A0C86" w:rsidTr="00186AA3">
        <w:tblPrEx>
          <w:tblCellMar>
            <w:top w:w="0" w:type="dxa"/>
            <w:bottom w:w="0" w:type="dxa"/>
          </w:tblCellMar>
        </w:tblPrEx>
        <w:trPr>
          <w:trHeight w:val="290"/>
        </w:trPr>
        <w:tc>
          <w:tcPr>
            <w:tcW w:w="9498" w:type="dxa"/>
            <w:gridSpan w:val="2"/>
            <w:tcBorders>
              <w:top w:val="single" w:sz="6" w:space="0" w:color="auto"/>
              <w:bottom w:val="single" w:sz="6" w:space="0" w:color="auto"/>
            </w:tcBorders>
            <w:shd w:val="clear" w:color="auto" w:fill="auto"/>
          </w:tcPr>
          <w:p w:rsidR="00BF0632" w:rsidRPr="006A0C86" w:rsidRDefault="00BF0632" w:rsidP="00186AA3">
            <w:r w:rsidRPr="006A0C86">
              <w:rPr>
                <w:b/>
                <w:bCs/>
              </w:rPr>
              <w:t>объекты связи</w:t>
            </w:r>
          </w:p>
        </w:tc>
      </w:tr>
      <w:tr w:rsidR="00BF0632" w:rsidRPr="006A0C86" w:rsidTr="00186AA3">
        <w:tblPrEx>
          <w:tblCellMar>
            <w:top w:w="0" w:type="dxa"/>
            <w:bottom w:w="0" w:type="dxa"/>
          </w:tblCellMar>
        </w:tblPrEx>
        <w:trPr>
          <w:trHeight w:val="341"/>
        </w:trPr>
        <w:tc>
          <w:tcPr>
            <w:tcW w:w="4820" w:type="dxa"/>
            <w:tcBorders>
              <w:top w:val="single" w:sz="6" w:space="0" w:color="auto"/>
              <w:bottom w:val="single" w:sz="4" w:space="0" w:color="auto"/>
            </w:tcBorders>
            <w:shd w:val="clear" w:color="auto" w:fill="auto"/>
          </w:tcPr>
          <w:p w:rsidR="00BF0632" w:rsidRPr="006A0C86" w:rsidRDefault="00BF0632" w:rsidP="00186AA3">
            <w:pPr>
              <w:tabs>
                <w:tab w:val="num" w:pos="290"/>
              </w:tabs>
            </w:pPr>
            <w:r>
              <w:rPr>
                <w:color w:val="000000"/>
              </w:rPr>
              <w:t>к</w:t>
            </w:r>
            <w:r w:rsidRPr="006A0C86">
              <w:rPr>
                <w:color w:val="000000"/>
              </w:rPr>
              <w:t>абельные линии связи;</w:t>
            </w:r>
          </w:p>
        </w:tc>
        <w:tc>
          <w:tcPr>
            <w:tcW w:w="4678" w:type="dxa"/>
            <w:vMerge w:val="restart"/>
            <w:tcBorders>
              <w:top w:val="single" w:sz="6" w:space="0" w:color="auto"/>
            </w:tcBorders>
            <w:shd w:val="clear" w:color="auto" w:fill="auto"/>
          </w:tcPr>
          <w:p w:rsidR="00BF0632" w:rsidRPr="006A0C86" w:rsidRDefault="00BF0632" w:rsidP="00186AA3">
            <w:pPr>
              <w:pStyle w:val="ConsPlusNormal"/>
              <w:widowControl/>
              <w:tabs>
                <w:tab w:val="left" w:pos="290"/>
              </w:tabs>
              <w:ind w:firstLine="0"/>
              <w:rPr>
                <w:rFonts w:ascii="Times New Roman" w:hAnsi="Times New Roman" w:cs="Times New Roman"/>
                <w:color w:val="000000"/>
                <w:sz w:val="24"/>
                <w:szCs w:val="24"/>
              </w:rPr>
            </w:pPr>
            <w:r>
              <w:rPr>
                <w:rFonts w:ascii="Times New Roman" w:hAnsi="Times New Roman" w:cs="Times New Roman"/>
                <w:color w:val="000000"/>
                <w:sz w:val="24"/>
                <w:szCs w:val="24"/>
              </w:rPr>
              <w:t>о</w:t>
            </w:r>
            <w:r w:rsidRPr="006A0C86">
              <w:rPr>
                <w:rFonts w:ascii="Times New Roman" w:hAnsi="Times New Roman" w:cs="Times New Roman"/>
                <w:color w:val="000000"/>
                <w:sz w:val="24"/>
                <w:szCs w:val="24"/>
              </w:rPr>
              <w:t>граждение в установленных случаях;</w:t>
            </w:r>
            <w:r>
              <w:rPr>
                <w:rFonts w:ascii="Times New Roman" w:hAnsi="Times New Roman" w:cs="Times New Roman"/>
                <w:color w:val="000000"/>
                <w:sz w:val="24"/>
                <w:szCs w:val="24"/>
              </w:rPr>
              <w:t xml:space="preserve"> у</w:t>
            </w:r>
            <w:r w:rsidRPr="006A0C86">
              <w:rPr>
                <w:rFonts w:ascii="Times New Roman" w:hAnsi="Times New Roman" w:cs="Times New Roman"/>
                <w:color w:val="000000"/>
                <w:sz w:val="24"/>
                <w:szCs w:val="24"/>
              </w:rPr>
              <w:t>становка информационных зн</w:t>
            </w:r>
            <w:r w:rsidRPr="006A0C86">
              <w:rPr>
                <w:rFonts w:ascii="Times New Roman" w:hAnsi="Times New Roman" w:cs="Times New Roman"/>
                <w:color w:val="000000"/>
                <w:sz w:val="24"/>
                <w:szCs w:val="24"/>
              </w:rPr>
              <w:t>а</w:t>
            </w:r>
            <w:r w:rsidRPr="006A0C86">
              <w:rPr>
                <w:rFonts w:ascii="Times New Roman" w:hAnsi="Times New Roman" w:cs="Times New Roman"/>
                <w:color w:val="000000"/>
                <w:sz w:val="24"/>
                <w:szCs w:val="24"/>
              </w:rPr>
              <w:t>ков;</w:t>
            </w:r>
          </w:p>
          <w:p w:rsidR="00BF0632" w:rsidRPr="006A0C86" w:rsidRDefault="00BF0632" w:rsidP="00186AA3">
            <w:r>
              <w:rPr>
                <w:color w:val="000000"/>
              </w:rPr>
              <w:t>б</w:t>
            </w:r>
            <w:r w:rsidRPr="006A0C86">
              <w:rPr>
                <w:color w:val="000000"/>
              </w:rPr>
              <w:t>лагоустройство территории в установленных случаях</w:t>
            </w:r>
            <w:r w:rsidRPr="006A0C86">
              <w:t xml:space="preserve"> </w:t>
            </w:r>
          </w:p>
        </w:tc>
      </w:tr>
      <w:tr w:rsidR="00BF0632" w:rsidRPr="006A0C86" w:rsidTr="00186AA3">
        <w:tblPrEx>
          <w:tblCellMar>
            <w:top w:w="0" w:type="dxa"/>
            <w:bottom w:w="0" w:type="dxa"/>
          </w:tblCellMar>
        </w:tblPrEx>
        <w:trPr>
          <w:trHeight w:val="353"/>
        </w:trPr>
        <w:tc>
          <w:tcPr>
            <w:tcW w:w="4820" w:type="dxa"/>
            <w:tcBorders>
              <w:top w:val="single" w:sz="4" w:space="0" w:color="auto"/>
              <w:bottom w:val="single" w:sz="4" w:space="0" w:color="auto"/>
            </w:tcBorders>
            <w:shd w:val="clear" w:color="auto" w:fill="auto"/>
          </w:tcPr>
          <w:p w:rsidR="00BF0632" w:rsidRPr="006A0C86" w:rsidRDefault="00BF0632" w:rsidP="00186AA3">
            <w:pPr>
              <w:tabs>
                <w:tab w:val="num" w:pos="290"/>
              </w:tabs>
              <w:rPr>
                <w:color w:val="000000"/>
              </w:rPr>
            </w:pPr>
            <w:r>
              <w:rPr>
                <w:color w:val="000000"/>
              </w:rPr>
              <w:t>в</w:t>
            </w:r>
            <w:r w:rsidRPr="006A0C86">
              <w:rPr>
                <w:color w:val="000000"/>
              </w:rPr>
              <w:t>оздушные линии связи;</w:t>
            </w:r>
          </w:p>
        </w:tc>
        <w:tc>
          <w:tcPr>
            <w:tcW w:w="4678" w:type="dxa"/>
            <w:vMerge/>
            <w:shd w:val="clear" w:color="auto" w:fill="auto"/>
          </w:tcPr>
          <w:p w:rsidR="00BF0632" w:rsidRPr="006A0C86" w:rsidRDefault="00BF0632" w:rsidP="00BF0632">
            <w:pPr>
              <w:pStyle w:val="ConsPlusNormal"/>
              <w:widowControl/>
              <w:numPr>
                <w:ilvl w:val="0"/>
                <w:numId w:val="22"/>
              </w:numPr>
              <w:tabs>
                <w:tab w:val="left" w:pos="290"/>
              </w:tabs>
              <w:ind w:left="0" w:firstLine="0"/>
              <w:rPr>
                <w:rFonts w:ascii="Times New Roman" w:hAnsi="Times New Roman" w:cs="Times New Roman"/>
                <w:color w:val="000000"/>
                <w:sz w:val="24"/>
                <w:szCs w:val="24"/>
              </w:rPr>
            </w:pPr>
          </w:p>
        </w:tc>
      </w:tr>
      <w:tr w:rsidR="00BF0632" w:rsidRPr="006A0C86" w:rsidTr="00186AA3">
        <w:tblPrEx>
          <w:tblCellMar>
            <w:top w:w="0" w:type="dxa"/>
            <w:bottom w:w="0" w:type="dxa"/>
          </w:tblCellMar>
        </w:tblPrEx>
        <w:trPr>
          <w:trHeight w:val="353"/>
        </w:trPr>
        <w:tc>
          <w:tcPr>
            <w:tcW w:w="4820" w:type="dxa"/>
            <w:tcBorders>
              <w:top w:val="single" w:sz="4" w:space="0" w:color="auto"/>
              <w:bottom w:val="single" w:sz="4" w:space="0" w:color="auto"/>
            </w:tcBorders>
            <w:shd w:val="clear" w:color="auto" w:fill="auto"/>
          </w:tcPr>
          <w:p w:rsidR="00BF0632" w:rsidRPr="006A0C86" w:rsidRDefault="00BF0632" w:rsidP="00186AA3">
            <w:pPr>
              <w:tabs>
                <w:tab w:val="num" w:pos="290"/>
              </w:tabs>
              <w:rPr>
                <w:color w:val="000000"/>
              </w:rPr>
            </w:pPr>
            <w:r>
              <w:rPr>
                <w:color w:val="000000"/>
              </w:rPr>
              <w:t>р</w:t>
            </w:r>
            <w:r w:rsidRPr="006A0C86">
              <w:rPr>
                <w:color w:val="000000"/>
              </w:rPr>
              <w:t>адиорелейные линии;</w:t>
            </w:r>
          </w:p>
        </w:tc>
        <w:tc>
          <w:tcPr>
            <w:tcW w:w="4678" w:type="dxa"/>
            <w:vMerge/>
            <w:shd w:val="clear" w:color="auto" w:fill="auto"/>
          </w:tcPr>
          <w:p w:rsidR="00BF0632" w:rsidRPr="006A0C86" w:rsidRDefault="00BF0632" w:rsidP="00BF0632">
            <w:pPr>
              <w:pStyle w:val="ConsPlusNormal"/>
              <w:widowControl/>
              <w:numPr>
                <w:ilvl w:val="0"/>
                <w:numId w:val="22"/>
              </w:numPr>
              <w:tabs>
                <w:tab w:val="left" w:pos="290"/>
              </w:tabs>
              <w:ind w:left="0" w:firstLine="0"/>
              <w:rPr>
                <w:rFonts w:ascii="Times New Roman" w:hAnsi="Times New Roman" w:cs="Times New Roman"/>
                <w:color w:val="000000"/>
                <w:sz w:val="24"/>
                <w:szCs w:val="24"/>
              </w:rPr>
            </w:pPr>
          </w:p>
        </w:tc>
      </w:tr>
      <w:tr w:rsidR="00BF0632" w:rsidRPr="006A0C86" w:rsidTr="00186AA3">
        <w:tblPrEx>
          <w:tblCellMar>
            <w:top w:w="0" w:type="dxa"/>
            <w:bottom w:w="0" w:type="dxa"/>
          </w:tblCellMar>
        </w:tblPrEx>
        <w:trPr>
          <w:trHeight w:val="802"/>
        </w:trPr>
        <w:tc>
          <w:tcPr>
            <w:tcW w:w="4820" w:type="dxa"/>
            <w:tcBorders>
              <w:top w:val="single" w:sz="4" w:space="0" w:color="auto"/>
              <w:bottom w:val="single" w:sz="6" w:space="0" w:color="auto"/>
            </w:tcBorders>
            <w:shd w:val="clear" w:color="auto" w:fill="auto"/>
          </w:tcPr>
          <w:p w:rsidR="00BF0632" w:rsidRPr="006A0C86" w:rsidRDefault="00BF0632" w:rsidP="00186AA3">
            <w:pPr>
              <w:rPr>
                <w:color w:val="000000"/>
              </w:rPr>
            </w:pPr>
            <w:r>
              <w:rPr>
                <w:color w:val="000000"/>
              </w:rPr>
              <w:t>р</w:t>
            </w:r>
            <w:r w:rsidRPr="006A0C86">
              <w:rPr>
                <w:color w:val="000000"/>
              </w:rPr>
              <w:t>адиорелейные станции с мачтой или ба</w:t>
            </w:r>
            <w:r w:rsidRPr="006A0C86">
              <w:rPr>
                <w:color w:val="000000"/>
              </w:rPr>
              <w:t>ш</w:t>
            </w:r>
            <w:r w:rsidRPr="006A0C86">
              <w:rPr>
                <w:color w:val="000000"/>
              </w:rPr>
              <w:t>ней</w:t>
            </w:r>
          </w:p>
        </w:tc>
        <w:tc>
          <w:tcPr>
            <w:tcW w:w="4678" w:type="dxa"/>
            <w:vMerge/>
            <w:tcBorders>
              <w:bottom w:val="single" w:sz="6" w:space="0" w:color="auto"/>
            </w:tcBorders>
            <w:shd w:val="clear" w:color="auto" w:fill="auto"/>
          </w:tcPr>
          <w:p w:rsidR="00BF0632" w:rsidRPr="006A0C86" w:rsidRDefault="00BF0632" w:rsidP="00BF0632">
            <w:pPr>
              <w:pStyle w:val="ConsPlusNormal"/>
              <w:widowControl/>
              <w:numPr>
                <w:ilvl w:val="0"/>
                <w:numId w:val="22"/>
              </w:numPr>
              <w:tabs>
                <w:tab w:val="left" w:pos="290"/>
              </w:tabs>
              <w:ind w:left="0" w:firstLine="0"/>
              <w:rPr>
                <w:rFonts w:ascii="Times New Roman" w:hAnsi="Times New Roman" w:cs="Times New Roman"/>
                <w:color w:val="000000"/>
                <w:sz w:val="24"/>
                <w:szCs w:val="24"/>
              </w:rPr>
            </w:pPr>
          </w:p>
        </w:tc>
      </w:tr>
      <w:tr w:rsidR="00BF0632" w:rsidRPr="006A0C86" w:rsidTr="00186AA3">
        <w:tblPrEx>
          <w:tblCellMar>
            <w:top w:w="0" w:type="dxa"/>
            <w:bottom w:w="0" w:type="dxa"/>
          </w:tblCellMar>
        </w:tblPrEx>
        <w:trPr>
          <w:trHeight w:val="274"/>
        </w:trPr>
        <w:tc>
          <w:tcPr>
            <w:tcW w:w="9498" w:type="dxa"/>
            <w:gridSpan w:val="2"/>
            <w:tcBorders>
              <w:top w:val="single" w:sz="6" w:space="0" w:color="auto"/>
              <w:bottom w:val="single" w:sz="6" w:space="0" w:color="auto"/>
            </w:tcBorders>
            <w:shd w:val="clear" w:color="auto" w:fill="auto"/>
          </w:tcPr>
          <w:p w:rsidR="00BF0632" w:rsidRPr="006A0C86" w:rsidRDefault="00BF0632" w:rsidP="00186AA3">
            <w:pPr>
              <w:rPr>
                <w:b/>
              </w:rPr>
            </w:pPr>
            <w:r w:rsidRPr="006A0C86">
              <w:rPr>
                <w:b/>
              </w:rPr>
              <w:t>объекты водосна</w:t>
            </w:r>
            <w:r w:rsidRPr="006A0C86">
              <w:rPr>
                <w:b/>
              </w:rPr>
              <w:t>б</w:t>
            </w:r>
            <w:r w:rsidRPr="006A0C86">
              <w:rPr>
                <w:b/>
              </w:rPr>
              <w:t>жения</w:t>
            </w:r>
          </w:p>
        </w:tc>
      </w:tr>
      <w:tr w:rsidR="00BF0632" w:rsidRPr="006A0C86" w:rsidTr="00186AA3">
        <w:tblPrEx>
          <w:tblCellMar>
            <w:top w:w="0" w:type="dxa"/>
            <w:bottom w:w="0" w:type="dxa"/>
          </w:tblCellMar>
        </w:tblPrEx>
        <w:trPr>
          <w:trHeight w:val="502"/>
        </w:trPr>
        <w:tc>
          <w:tcPr>
            <w:tcW w:w="4820" w:type="dxa"/>
            <w:tcBorders>
              <w:top w:val="single" w:sz="6" w:space="0" w:color="auto"/>
              <w:bottom w:val="single" w:sz="4" w:space="0" w:color="auto"/>
            </w:tcBorders>
            <w:shd w:val="clear" w:color="auto" w:fill="auto"/>
          </w:tcPr>
          <w:p w:rsidR="00BF0632" w:rsidRPr="006A0C86" w:rsidRDefault="00BF0632" w:rsidP="00186AA3">
            <w:r>
              <w:t>х</w:t>
            </w:r>
            <w:r w:rsidRPr="006A0C86">
              <w:t>озяйственно-питьевые централизованные водопроводы</w:t>
            </w:r>
          </w:p>
        </w:tc>
        <w:tc>
          <w:tcPr>
            <w:tcW w:w="4678" w:type="dxa"/>
            <w:vMerge w:val="restart"/>
            <w:tcBorders>
              <w:top w:val="single" w:sz="6" w:space="0" w:color="auto"/>
            </w:tcBorders>
            <w:shd w:val="clear" w:color="auto" w:fill="auto"/>
          </w:tcPr>
          <w:p w:rsidR="00BF0632" w:rsidRPr="006A0C86" w:rsidRDefault="00BF0632" w:rsidP="00186AA3">
            <w:r>
              <w:t>п</w:t>
            </w:r>
            <w:r w:rsidRPr="006A0C86">
              <w:t>одъезды и проезды к зданиям и сооружениям водопровода, водозаб</w:t>
            </w:r>
            <w:r w:rsidRPr="006A0C86">
              <w:t>о</w:t>
            </w:r>
            <w:r w:rsidRPr="006A0C86">
              <w:t>рам</w:t>
            </w:r>
            <w:r>
              <w:t>;</w:t>
            </w:r>
          </w:p>
          <w:p w:rsidR="00BF0632" w:rsidRPr="006A0C86" w:rsidRDefault="00BF0632" w:rsidP="00186AA3">
            <w:r>
              <w:t>о</w:t>
            </w:r>
            <w:r w:rsidRPr="006A0C86">
              <w:t>граждения в установленных случ</w:t>
            </w:r>
            <w:r w:rsidRPr="006A0C86">
              <w:t>а</w:t>
            </w:r>
            <w:r w:rsidRPr="006A0C86">
              <w:t>ях</w:t>
            </w:r>
            <w:r>
              <w:t>;</w:t>
            </w:r>
          </w:p>
          <w:p w:rsidR="00BF0632" w:rsidRPr="006A0C86" w:rsidRDefault="00BF0632" w:rsidP="00186AA3">
            <w:r>
              <w:t>и</w:t>
            </w:r>
            <w:r w:rsidRPr="006A0C86">
              <w:t>нформационные знаки</w:t>
            </w:r>
            <w:r>
              <w:t>.</w:t>
            </w:r>
          </w:p>
          <w:p w:rsidR="00BF0632" w:rsidRPr="006A0C86" w:rsidRDefault="00BF0632" w:rsidP="00186AA3"/>
        </w:tc>
      </w:tr>
      <w:tr w:rsidR="00BF0632" w:rsidRPr="006A0C86" w:rsidTr="00186AA3">
        <w:tblPrEx>
          <w:tblCellMar>
            <w:top w:w="0" w:type="dxa"/>
            <w:bottom w:w="0" w:type="dxa"/>
          </w:tblCellMar>
        </w:tblPrEx>
        <w:trPr>
          <w:trHeight w:val="788"/>
        </w:trPr>
        <w:tc>
          <w:tcPr>
            <w:tcW w:w="4820" w:type="dxa"/>
            <w:tcBorders>
              <w:top w:val="single" w:sz="4" w:space="0" w:color="auto"/>
              <w:bottom w:val="single" w:sz="4" w:space="0" w:color="auto"/>
            </w:tcBorders>
            <w:shd w:val="clear" w:color="auto" w:fill="auto"/>
          </w:tcPr>
          <w:p w:rsidR="00BF0632" w:rsidRPr="006A0C86" w:rsidRDefault="00BF0632" w:rsidP="00186AA3">
            <w:r>
              <w:t>в</w:t>
            </w:r>
            <w:r w:rsidRPr="006A0C86">
              <w:t>одопроводы производственного водоснабжения централизованные и локальные</w:t>
            </w:r>
          </w:p>
        </w:tc>
        <w:tc>
          <w:tcPr>
            <w:tcW w:w="4678" w:type="dxa"/>
            <w:vMerge/>
            <w:shd w:val="clear" w:color="auto" w:fill="auto"/>
          </w:tcPr>
          <w:p w:rsidR="00BF0632" w:rsidRPr="006A0C86" w:rsidRDefault="00BF0632" w:rsidP="00BF0632">
            <w:pPr>
              <w:numPr>
                <w:ilvl w:val="0"/>
                <w:numId w:val="20"/>
              </w:numPr>
            </w:pPr>
          </w:p>
        </w:tc>
      </w:tr>
      <w:tr w:rsidR="00BF0632" w:rsidRPr="006A0C86" w:rsidTr="00186AA3">
        <w:tblPrEx>
          <w:tblCellMar>
            <w:top w:w="0" w:type="dxa"/>
            <w:bottom w:w="0" w:type="dxa"/>
          </w:tblCellMar>
        </w:tblPrEx>
        <w:trPr>
          <w:trHeight w:val="570"/>
        </w:trPr>
        <w:tc>
          <w:tcPr>
            <w:tcW w:w="4820" w:type="dxa"/>
            <w:tcBorders>
              <w:top w:val="single" w:sz="4" w:space="0" w:color="auto"/>
              <w:bottom w:val="single" w:sz="4" w:space="0" w:color="auto"/>
            </w:tcBorders>
            <w:shd w:val="clear" w:color="auto" w:fill="auto"/>
          </w:tcPr>
          <w:p w:rsidR="00BF0632" w:rsidRPr="006A0C86" w:rsidRDefault="00BF0632" w:rsidP="00186AA3">
            <w:r>
              <w:t>в</w:t>
            </w:r>
            <w:r w:rsidRPr="006A0C86">
              <w:t>одопроводы для пожаротушения централизованные и локальные;</w:t>
            </w:r>
          </w:p>
        </w:tc>
        <w:tc>
          <w:tcPr>
            <w:tcW w:w="4678" w:type="dxa"/>
            <w:vMerge/>
            <w:shd w:val="clear" w:color="auto" w:fill="auto"/>
          </w:tcPr>
          <w:p w:rsidR="00BF0632" w:rsidRPr="006A0C86" w:rsidRDefault="00BF0632" w:rsidP="00BF0632">
            <w:pPr>
              <w:numPr>
                <w:ilvl w:val="0"/>
                <w:numId w:val="20"/>
              </w:numPr>
            </w:pPr>
          </w:p>
        </w:tc>
      </w:tr>
      <w:tr w:rsidR="00BF0632" w:rsidRPr="006A0C86" w:rsidTr="00186AA3">
        <w:tblPrEx>
          <w:tblCellMar>
            <w:top w:w="0" w:type="dxa"/>
            <w:bottom w:w="0" w:type="dxa"/>
          </w:tblCellMar>
        </w:tblPrEx>
        <w:trPr>
          <w:trHeight w:val="1440"/>
        </w:trPr>
        <w:tc>
          <w:tcPr>
            <w:tcW w:w="4820" w:type="dxa"/>
            <w:tcBorders>
              <w:top w:val="single" w:sz="4" w:space="0" w:color="auto"/>
              <w:bottom w:val="single" w:sz="4" w:space="0" w:color="auto"/>
            </w:tcBorders>
            <w:shd w:val="clear" w:color="auto" w:fill="auto"/>
          </w:tcPr>
          <w:p w:rsidR="00BF0632" w:rsidRPr="006A0C86" w:rsidRDefault="00BF0632" w:rsidP="00186AA3">
            <w:r>
              <w:lastRenderedPageBreak/>
              <w:t>л</w:t>
            </w:r>
            <w:r w:rsidRPr="006A0C86">
              <w:t>окальные водопроводы для поливки и мойки территорий, работы фонтанов и т.п.; поливки посадок в теплицах, парниках и на открытых участках, а также приусадебных участков</w:t>
            </w:r>
          </w:p>
        </w:tc>
        <w:tc>
          <w:tcPr>
            <w:tcW w:w="4678" w:type="dxa"/>
            <w:vMerge/>
            <w:shd w:val="clear" w:color="auto" w:fill="auto"/>
          </w:tcPr>
          <w:p w:rsidR="00BF0632" w:rsidRPr="006A0C86" w:rsidRDefault="00BF0632" w:rsidP="00BF0632">
            <w:pPr>
              <w:numPr>
                <w:ilvl w:val="0"/>
                <w:numId w:val="20"/>
              </w:numPr>
            </w:pPr>
          </w:p>
        </w:tc>
      </w:tr>
      <w:tr w:rsidR="00BF0632" w:rsidRPr="006A0C86" w:rsidTr="00186AA3">
        <w:tblPrEx>
          <w:tblCellMar>
            <w:top w:w="0" w:type="dxa"/>
            <w:bottom w:w="0" w:type="dxa"/>
          </w:tblCellMar>
        </w:tblPrEx>
        <w:trPr>
          <w:trHeight w:val="258"/>
        </w:trPr>
        <w:tc>
          <w:tcPr>
            <w:tcW w:w="4820" w:type="dxa"/>
            <w:tcBorders>
              <w:top w:val="single" w:sz="4" w:space="0" w:color="auto"/>
              <w:bottom w:val="single" w:sz="4" w:space="0" w:color="auto"/>
            </w:tcBorders>
            <w:shd w:val="clear" w:color="auto" w:fill="auto"/>
          </w:tcPr>
          <w:p w:rsidR="00BF0632" w:rsidRPr="006A0C86" w:rsidRDefault="00BF0632" w:rsidP="00186AA3">
            <w:r>
              <w:t>в</w:t>
            </w:r>
            <w:r w:rsidRPr="006A0C86">
              <w:t>одозаборные сооружения</w:t>
            </w:r>
          </w:p>
        </w:tc>
        <w:tc>
          <w:tcPr>
            <w:tcW w:w="4678" w:type="dxa"/>
            <w:vMerge/>
            <w:shd w:val="clear" w:color="auto" w:fill="auto"/>
          </w:tcPr>
          <w:p w:rsidR="00BF0632" w:rsidRPr="006A0C86" w:rsidRDefault="00BF0632" w:rsidP="00BF0632">
            <w:pPr>
              <w:numPr>
                <w:ilvl w:val="0"/>
                <w:numId w:val="20"/>
              </w:numPr>
            </w:pPr>
          </w:p>
        </w:tc>
      </w:tr>
      <w:tr w:rsidR="00BF0632" w:rsidRPr="006A0C86" w:rsidTr="00186AA3">
        <w:tblPrEx>
          <w:tblCellMar>
            <w:top w:w="0" w:type="dxa"/>
            <w:bottom w:w="0" w:type="dxa"/>
          </w:tblCellMar>
        </w:tblPrEx>
        <w:trPr>
          <w:trHeight w:val="326"/>
        </w:trPr>
        <w:tc>
          <w:tcPr>
            <w:tcW w:w="4820" w:type="dxa"/>
            <w:tcBorders>
              <w:top w:val="single" w:sz="4" w:space="0" w:color="auto"/>
              <w:bottom w:val="single" w:sz="4" w:space="0" w:color="auto"/>
            </w:tcBorders>
            <w:shd w:val="clear" w:color="auto" w:fill="auto"/>
          </w:tcPr>
          <w:p w:rsidR="00BF0632" w:rsidRPr="006A0C86" w:rsidRDefault="00BF0632" w:rsidP="00186AA3">
            <w:r>
              <w:t>с</w:t>
            </w:r>
            <w:r w:rsidRPr="006A0C86">
              <w:t xml:space="preserve">ооружения водоподготовки </w:t>
            </w:r>
          </w:p>
        </w:tc>
        <w:tc>
          <w:tcPr>
            <w:tcW w:w="4678" w:type="dxa"/>
            <w:vMerge/>
            <w:shd w:val="clear" w:color="auto" w:fill="auto"/>
          </w:tcPr>
          <w:p w:rsidR="00BF0632" w:rsidRPr="006A0C86" w:rsidRDefault="00BF0632" w:rsidP="00BF0632">
            <w:pPr>
              <w:numPr>
                <w:ilvl w:val="0"/>
                <w:numId w:val="20"/>
              </w:numPr>
            </w:pPr>
          </w:p>
        </w:tc>
      </w:tr>
      <w:tr w:rsidR="00BF0632" w:rsidRPr="006A0C86" w:rsidTr="00186AA3">
        <w:tblPrEx>
          <w:tblCellMar>
            <w:top w:w="0" w:type="dxa"/>
            <w:bottom w:w="0" w:type="dxa"/>
          </w:tblCellMar>
        </w:tblPrEx>
        <w:trPr>
          <w:trHeight w:val="312"/>
        </w:trPr>
        <w:tc>
          <w:tcPr>
            <w:tcW w:w="4820" w:type="dxa"/>
            <w:tcBorders>
              <w:top w:val="single" w:sz="4" w:space="0" w:color="auto"/>
              <w:bottom w:val="single" w:sz="4" w:space="0" w:color="auto"/>
            </w:tcBorders>
            <w:shd w:val="clear" w:color="auto" w:fill="auto"/>
          </w:tcPr>
          <w:p w:rsidR="00BF0632" w:rsidRPr="006A0C86" w:rsidRDefault="00BF0632" w:rsidP="00186AA3">
            <w:r>
              <w:t>н</w:t>
            </w:r>
            <w:r w:rsidRPr="006A0C86">
              <w:t>асосные станции</w:t>
            </w:r>
          </w:p>
        </w:tc>
        <w:tc>
          <w:tcPr>
            <w:tcW w:w="4678" w:type="dxa"/>
            <w:vMerge/>
            <w:shd w:val="clear" w:color="auto" w:fill="auto"/>
          </w:tcPr>
          <w:p w:rsidR="00BF0632" w:rsidRPr="006A0C86" w:rsidRDefault="00BF0632" w:rsidP="00BF0632">
            <w:pPr>
              <w:numPr>
                <w:ilvl w:val="0"/>
                <w:numId w:val="20"/>
              </w:numPr>
            </w:pPr>
          </w:p>
        </w:tc>
      </w:tr>
      <w:tr w:rsidR="00BF0632" w:rsidRPr="006A0C86" w:rsidTr="00186AA3">
        <w:tblPrEx>
          <w:tblCellMar>
            <w:top w:w="0" w:type="dxa"/>
            <w:bottom w:w="0" w:type="dxa"/>
          </w:tblCellMar>
        </w:tblPrEx>
        <w:trPr>
          <w:trHeight w:val="489"/>
        </w:trPr>
        <w:tc>
          <w:tcPr>
            <w:tcW w:w="4820" w:type="dxa"/>
            <w:tcBorders>
              <w:top w:val="single" w:sz="4" w:space="0" w:color="auto"/>
              <w:bottom w:val="single" w:sz="4" w:space="0" w:color="auto"/>
            </w:tcBorders>
            <w:shd w:val="clear" w:color="auto" w:fill="auto"/>
          </w:tcPr>
          <w:p w:rsidR="00BF0632" w:rsidRPr="006A0C86" w:rsidRDefault="00BF0632" w:rsidP="00186AA3">
            <w:r>
              <w:t>п</w:t>
            </w:r>
            <w:r w:rsidRPr="006A0C86">
              <w:t>ротивопожарные емкости (подземные и наземные)</w:t>
            </w:r>
          </w:p>
        </w:tc>
        <w:tc>
          <w:tcPr>
            <w:tcW w:w="4678" w:type="dxa"/>
            <w:vMerge/>
            <w:shd w:val="clear" w:color="auto" w:fill="auto"/>
          </w:tcPr>
          <w:p w:rsidR="00BF0632" w:rsidRPr="006A0C86" w:rsidRDefault="00BF0632" w:rsidP="00BF0632">
            <w:pPr>
              <w:numPr>
                <w:ilvl w:val="0"/>
                <w:numId w:val="20"/>
              </w:numPr>
            </w:pPr>
          </w:p>
        </w:tc>
      </w:tr>
      <w:tr w:rsidR="00BF0632" w:rsidRPr="006A0C86" w:rsidTr="00186AA3">
        <w:tblPrEx>
          <w:tblCellMar>
            <w:top w:w="0" w:type="dxa"/>
            <w:bottom w:w="0" w:type="dxa"/>
          </w:tblCellMar>
        </w:tblPrEx>
        <w:trPr>
          <w:trHeight w:val="367"/>
        </w:trPr>
        <w:tc>
          <w:tcPr>
            <w:tcW w:w="4820" w:type="dxa"/>
            <w:tcBorders>
              <w:top w:val="single" w:sz="4" w:space="0" w:color="auto"/>
              <w:bottom w:val="single" w:sz="6" w:space="0" w:color="auto"/>
            </w:tcBorders>
            <w:shd w:val="clear" w:color="auto" w:fill="auto"/>
          </w:tcPr>
          <w:p w:rsidR="00BF0632" w:rsidRPr="006A0C86" w:rsidRDefault="00BF0632" w:rsidP="00186AA3">
            <w:r>
              <w:t>р</w:t>
            </w:r>
            <w:r w:rsidRPr="006A0C86">
              <w:t>езервуары и водонапорные башни</w:t>
            </w:r>
          </w:p>
        </w:tc>
        <w:tc>
          <w:tcPr>
            <w:tcW w:w="4678" w:type="dxa"/>
            <w:vMerge/>
            <w:tcBorders>
              <w:bottom w:val="single" w:sz="6" w:space="0" w:color="auto"/>
            </w:tcBorders>
            <w:shd w:val="clear" w:color="auto" w:fill="auto"/>
          </w:tcPr>
          <w:p w:rsidR="00BF0632" w:rsidRPr="006A0C86" w:rsidRDefault="00BF0632" w:rsidP="00BF0632">
            <w:pPr>
              <w:numPr>
                <w:ilvl w:val="0"/>
                <w:numId w:val="20"/>
              </w:numPr>
            </w:pPr>
          </w:p>
        </w:tc>
      </w:tr>
      <w:tr w:rsidR="00BF0632" w:rsidRPr="006A0C86" w:rsidTr="00186AA3">
        <w:tblPrEx>
          <w:tblCellMar>
            <w:top w:w="0" w:type="dxa"/>
            <w:bottom w:w="0" w:type="dxa"/>
          </w:tblCellMar>
        </w:tblPrEx>
        <w:trPr>
          <w:trHeight w:val="315"/>
        </w:trPr>
        <w:tc>
          <w:tcPr>
            <w:tcW w:w="9498" w:type="dxa"/>
            <w:gridSpan w:val="2"/>
            <w:tcBorders>
              <w:top w:val="single" w:sz="6" w:space="0" w:color="auto"/>
              <w:bottom w:val="single" w:sz="6" w:space="0" w:color="auto"/>
            </w:tcBorders>
            <w:shd w:val="clear" w:color="auto" w:fill="auto"/>
          </w:tcPr>
          <w:p w:rsidR="00BF0632" w:rsidRPr="006A0C86" w:rsidRDefault="00BF0632" w:rsidP="00186AA3">
            <w:pPr>
              <w:rPr>
                <w:b/>
              </w:rPr>
            </w:pPr>
            <w:r w:rsidRPr="006A0C86">
              <w:rPr>
                <w:b/>
              </w:rPr>
              <w:t>объекты водоотведения и канализации</w:t>
            </w:r>
          </w:p>
        </w:tc>
      </w:tr>
      <w:tr w:rsidR="00BF0632" w:rsidRPr="006A0C86" w:rsidTr="00186AA3">
        <w:tblPrEx>
          <w:tblCellMar>
            <w:top w:w="0" w:type="dxa"/>
            <w:bottom w:w="0" w:type="dxa"/>
          </w:tblCellMar>
        </w:tblPrEx>
        <w:trPr>
          <w:trHeight w:val="326"/>
        </w:trPr>
        <w:tc>
          <w:tcPr>
            <w:tcW w:w="4820" w:type="dxa"/>
            <w:tcBorders>
              <w:top w:val="single" w:sz="6" w:space="0" w:color="auto"/>
              <w:bottom w:val="single" w:sz="4" w:space="0" w:color="auto"/>
            </w:tcBorders>
            <w:shd w:val="clear" w:color="auto" w:fill="auto"/>
          </w:tcPr>
          <w:p w:rsidR="00BF0632" w:rsidRPr="006A0C86" w:rsidRDefault="00BF0632" w:rsidP="00186AA3">
            <w:r>
              <w:t>ц</w:t>
            </w:r>
            <w:r w:rsidRPr="006A0C86">
              <w:t>ентрализованные сети канализ</w:t>
            </w:r>
            <w:r w:rsidRPr="006A0C86">
              <w:t>а</w:t>
            </w:r>
            <w:r w:rsidRPr="006A0C86">
              <w:t>ции</w:t>
            </w:r>
          </w:p>
        </w:tc>
        <w:tc>
          <w:tcPr>
            <w:tcW w:w="4678" w:type="dxa"/>
            <w:vMerge w:val="restart"/>
            <w:tcBorders>
              <w:top w:val="single" w:sz="6" w:space="0" w:color="auto"/>
            </w:tcBorders>
            <w:shd w:val="clear" w:color="auto" w:fill="auto"/>
          </w:tcPr>
          <w:p w:rsidR="00BF0632" w:rsidRPr="006A0C86" w:rsidRDefault="00BF0632" w:rsidP="00186AA3">
            <w:r>
              <w:t>п</w:t>
            </w:r>
            <w:r w:rsidRPr="006A0C86">
              <w:t>одъезды и проезды к зданиям и сооружениям водопровода, водозаб</w:t>
            </w:r>
            <w:r w:rsidRPr="006A0C86">
              <w:t>о</w:t>
            </w:r>
            <w:r w:rsidRPr="006A0C86">
              <w:t>рам</w:t>
            </w:r>
            <w:r>
              <w:t>;</w:t>
            </w:r>
          </w:p>
          <w:p w:rsidR="00BF0632" w:rsidRPr="006A0C86" w:rsidRDefault="00BF0632" w:rsidP="00186AA3">
            <w:r>
              <w:t>о</w:t>
            </w:r>
            <w:r w:rsidRPr="006A0C86">
              <w:t>граждения в установленных случ</w:t>
            </w:r>
            <w:r w:rsidRPr="006A0C86">
              <w:t>а</w:t>
            </w:r>
            <w:r w:rsidRPr="006A0C86">
              <w:t>ях</w:t>
            </w:r>
            <w:r>
              <w:t>;</w:t>
            </w:r>
          </w:p>
          <w:p w:rsidR="00BF0632" w:rsidRPr="006A0C86" w:rsidRDefault="00BF0632" w:rsidP="00186AA3">
            <w:r>
              <w:t>и</w:t>
            </w:r>
            <w:r w:rsidRPr="006A0C86">
              <w:t>нформационные знаки</w:t>
            </w:r>
            <w:r>
              <w:t>.</w:t>
            </w:r>
          </w:p>
          <w:p w:rsidR="00BF0632" w:rsidRPr="006A0C86" w:rsidRDefault="00BF0632" w:rsidP="00186AA3"/>
        </w:tc>
      </w:tr>
      <w:tr w:rsidR="00BF0632" w:rsidRPr="006A0C86" w:rsidTr="00186AA3">
        <w:tblPrEx>
          <w:tblCellMar>
            <w:top w:w="0" w:type="dxa"/>
            <w:bottom w:w="0" w:type="dxa"/>
          </w:tblCellMar>
        </w:tblPrEx>
        <w:trPr>
          <w:trHeight w:val="516"/>
        </w:trPr>
        <w:tc>
          <w:tcPr>
            <w:tcW w:w="4820" w:type="dxa"/>
            <w:tcBorders>
              <w:top w:val="single" w:sz="4" w:space="0" w:color="auto"/>
              <w:bottom w:val="single" w:sz="4" w:space="0" w:color="auto"/>
            </w:tcBorders>
            <w:shd w:val="clear" w:color="auto" w:fill="auto"/>
          </w:tcPr>
          <w:p w:rsidR="00BF0632" w:rsidRPr="006A0C86" w:rsidRDefault="00BF0632" w:rsidP="00186AA3">
            <w:r>
              <w:t>л</w:t>
            </w:r>
            <w:r w:rsidRPr="006A0C86">
              <w:t>окальные сети производственной канализации</w:t>
            </w:r>
          </w:p>
        </w:tc>
        <w:tc>
          <w:tcPr>
            <w:tcW w:w="4678" w:type="dxa"/>
            <w:vMerge/>
            <w:shd w:val="clear" w:color="auto" w:fill="auto"/>
          </w:tcPr>
          <w:p w:rsidR="00BF0632" w:rsidRPr="006A0C86" w:rsidRDefault="00BF0632" w:rsidP="00BF0632">
            <w:pPr>
              <w:numPr>
                <w:ilvl w:val="0"/>
                <w:numId w:val="21"/>
              </w:numPr>
            </w:pPr>
          </w:p>
        </w:tc>
      </w:tr>
      <w:tr w:rsidR="00BF0632" w:rsidRPr="006A0C86" w:rsidTr="00186AA3">
        <w:tblPrEx>
          <w:tblCellMar>
            <w:top w:w="0" w:type="dxa"/>
            <w:bottom w:w="0" w:type="dxa"/>
          </w:tblCellMar>
        </w:tblPrEx>
        <w:trPr>
          <w:trHeight w:val="570"/>
        </w:trPr>
        <w:tc>
          <w:tcPr>
            <w:tcW w:w="4820" w:type="dxa"/>
            <w:tcBorders>
              <w:top w:val="single" w:sz="4" w:space="0" w:color="auto"/>
              <w:bottom w:val="single" w:sz="4" w:space="0" w:color="auto"/>
            </w:tcBorders>
            <w:shd w:val="clear" w:color="auto" w:fill="auto"/>
          </w:tcPr>
          <w:p w:rsidR="00BF0632" w:rsidRPr="006A0C86" w:rsidRDefault="00BF0632" w:rsidP="00186AA3">
            <w:r>
              <w:t>л</w:t>
            </w:r>
            <w:r w:rsidRPr="006A0C86">
              <w:t>окальные сети канализации жилых и социо-культурных объектов;</w:t>
            </w:r>
          </w:p>
        </w:tc>
        <w:tc>
          <w:tcPr>
            <w:tcW w:w="4678" w:type="dxa"/>
            <w:vMerge/>
            <w:shd w:val="clear" w:color="auto" w:fill="auto"/>
          </w:tcPr>
          <w:p w:rsidR="00BF0632" w:rsidRPr="006A0C86" w:rsidRDefault="00BF0632" w:rsidP="00BF0632">
            <w:pPr>
              <w:numPr>
                <w:ilvl w:val="0"/>
                <w:numId w:val="21"/>
              </w:numPr>
            </w:pPr>
          </w:p>
        </w:tc>
      </w:tr>
      <w:tr w:rsidR="00BF0632" w:rsidRPr="006A0C86" w:rsidTr="00186AA3">
        <w:tblPrEx>
          <w:tblCellMar>
            <w:top w:w="0" w:type="dxa"/>
            <w:bottom w:w="0" w:type="dxa"/>
          </w:tblCellMar>
        </w:tblPrEx>
        <w:trPr>
          <w:trHeight w:val="597"/>
        </w:trPr>
        <w:tc>
          <w:tcPr>
            <w:tcW w:w="4820" w:type="dxa"/>
            <w:tcBorders>
              <w:top w:val="single" w:sz="4" w:space="0" w:color="auto"/>
              <w:bottom w:val="single" w:sz="4" w:space="0" w:color="auto"/>
            </w:tcBorders>
            <w:shd w:val="clear" w:color="auto" w:fill="auto"/>
          </w:tcPr>
          <w:p w:rsidR="00BF0632" w:rsidRPr="006A0C86" w:rsidRDefault="00BF0632" w:rsidP="00186AA3">
            <w:r>
              <w:t>н</w:t>
            </w:r>
            <w:r w:rsidRPr="006A0C86">
              <w:t xml:space="preserve">асосные станции и аварийно-регулирующие резервуары </w:t>
            </w:r>
          </w:p>
        </w:tc>
        <w:tc>
          <w:tcPr>
            <w:tcW w:w="4678" w:type="dxa"/>
            <w:vMerge/>
            <w:shd w:val="clear" w:color="auto" w:fill="auto"/>
          </w:tcPr>
          <w:p w:rsidR="00BF0632" w:rsidRPr="006A0C86" w:rsidRDefault="00BF0632" w:rsidP="00BF0632">
            <w:pPr>
              <w:numPr>
                <w:ilvl w:val="0"/>
                <w:numId w:val="21"/>
              </w:numPr>
            </w:pPr>
          </w:p>
        </w:tc>
      </w:tr>
      <w:tr w:rsidR="00BF0632" w:rsidRPr="006A0C86" w:rsidTr="00186AA3">
        <w:tblPrEx>
          <w:tblCellMar>
            <w:top w:w="0" w:type="dxa"/>
            <w:bottom w:w="0" w:type="dxa"/>
          </w:tblCellMar>
        </w:tblPrEx>
        <w:trPr>
          <w:trHeight w:val="271"/>
        </w:trPr>
        <w:tc>
          <w:tcPr>
            <w:tcW w:w="4820" w:type="dxa"/>
            <w:tcBorders>
              <w:top w:val="single" w:sz="4" w:space="0" w:color="auto"/>
              <w:bottom w:val="single" w:sz="4" w:space="0" w:color="auto"/>
            </w:tcBorders>
            <w:shd w:val="clear" w:color="auto" w:fill="auto"/>
          </w:tcPr>
          <w:p w:rsidR="00BF0632" w:rsidRPr="006A0C86" w:rsidRDefault="00BF0632" w:rsidP="00186AA3">
            <w:r>
              <w:t>с</w:t>
            </w:r>
            <w:r w:rsidRPr="006A0C86">
              <w:t>ливные станции</w:t>
            </w:r>
          </w:p>
        </w:tc>
        <w:tc>
          <w:tcPr>
            <w:tcW w:w="4678" w:type="dxa"/>
            <w:vMerge/>
            <w:shd w:val="clear" w:color="auto" w:fill="auto"/>
          </w:tcPr>
          <w:p w:rsidR="00BF0632" w:rsidRPr="006A0C86" w:rsidRDefault="00BF0632" w:rsidP="00BF0632">
            <w:pPr>
              <w:numPr>
                <w:ilvl w:val="0"/>
                <w:numId w:val="21"/>
              </w:numPr>
            </w:pPr>
          </w:p>
        </w:tc>
      </w:tr>
      <w:tr w:rsidR="00BF0632" w:rsidRPr="006A0C86" w:rsidTr="00186AA3">
        <w:tblPrEx>
          <w:tblCellMar>
            <w:top w:w="0" w:type="dxa"/>
            <w:bottom w:w="0" w:type="dxa"/>
          </w:tblCellMar>
        </w:tblPrEx>
        <w:trPr>
          <w:trHeight w:val="1413"/>
        </w:trPr>
        <w:tc>
          <w:tcPr>
            <w:tcW w:w="4820" w:type="dxa"/>
            <w:tcBorders>
              <w:top w:val="single" w:sz="4" w:space="0" w:color="auto"/>
              <w:bottom w:val="single" w:sz="6" w:space="0" w:color="auto"/>
            </w:tcBorders>
            <w:shd w:val="clear" w:color="auto" w:fill="auto"/>
          </w:tcPr>
          <w:p w:rsidR="00BF0632" w:rsidRPr="006A0C86" w:rsidRDefault="00BF0632" w:rsidP="00186AA3">
            <w:r>
              <w:t>о</w:t>
            </w:r>
            <w:r w:rsidRPr="006A0C86">
              <w:t>чистные сооружения сточных вод (очистные сооружения, иловые площадки, поля фильтрации, поля орошения биологические пруды глубокой оч</w:t>
            </w:r>
            <w:r w:rsidRPr="006A0C86">
              <w:t>и</w:t>
            </w:r>
            <w:r w:rsidRPr="006A0C86">
              <w:t>стки сточных вод)</w:t>
            </w:r>
          </w:p>
        </w:tc>
        <w:tc>
          <w:tcPr>
            <w:tcW w:w="4678" w:type="dxa"/>
            <w:vMerge/>
            <w:tcBorders>
              <w:bottom w:val="single" w:sz="6" w:space="0" w:color="auto"/>
            </w:tcBorders>
            <w:shd w:val="clear" w:color="auto" w:fill="auto"/>
          </w:tcPr>
          <w:p w:rsidR="00BF0632" w:rsidRPr="006A0C86" w:rsidRDefault="00BF0632" w:rsidP="00BF0632">
            <w:pPr>
              <w:numPr>
                <w:ilvl w:val="0"/>
                <w:numId w:val="21"/>
              </w:numPr>
            </w:pPr>
          </w:p>
        </w:tc>
      </w:tr>
      <w:tr w:rsidR="00BF0632" w:rsidRPr="006A0C86" w:rsidTr="00186AA3">
        <w:tblPrEx>
          <w:tblCellMar>
            <w:top w:w="0" w:type="dxa"/>
            <w:bottom w:w="0" w:type="dxa"/>
          </w:tblCellMar>
        </w:tblPrEx>
        <w:trPr>
          <w:trHeight w:val="193"/>
        </w:trPr>
        <w:tc>
          <w:tcPr>
            <w:tcW w:w="9498" w:type="dxa"/>
            <w:gridSpan w:val="2"/>
            <w:tcBorders>
              <w:top w:val="single" w:sz="6" w:space="0" w:color="auto"/>
              <w:bottom w:val="single" w:sz="6" w:space="0" w:color="auto"/>
            </w:tcBorders>
            <w:shd w:val="clear" w:color="auto" w:fill="auto"/>
          </w:tcPr>
          <w:p w:rsidR="00BF0632" w:rsidRPr="006A0C86" w:rsidRDefault="00BF0632" w:rsidP="00186AA3">
            <w:pPr>
              <w:rPr>
                <w:b/>
              </w:rPr>
            </w:pPr>
            <w:r w:rsidRPr="006A0C86">
              <w:rPr>
                <w:b/>
              </w:rPr>
              <w:t xml:space="preserve">объекты теплоснабжения  </w:t>
            </w:r>
          </w:p>
        </w:tc>
      </w:tr>
      <w:tr w:rsidR="00BF0632" w:rsidRPr="006A0C86" w:rsidTr="00186AA3">
        <w:tblPrEx>
          <w:tblCellMar>
            <w:top w:w="0" w:type="dxa"/>
            <w:bottom w:w="0" w:type="dxa"/>
          </w:tblCellMar>
        </w:tblPrEx>
        <w:trPr>
          <w:trHeight w:val="1466"/>
        </w:trPr>
        <w:tc>
          <w:tcPr>
            <w:tcW w:w="4820" w:type="dxa"/>
            <w:tcBorders>
              <w:top w:val="single" w:sz="6" w:space="0" w:color="auto"/>
            </w:tcBorders>
            <w:shd w:val="clear" w:color="auto" w:fill="auto"/>
          </w:tcPr>
          <w:p w:rsidR="00BF0632" w:rsidRPr="006A0C86" w:rsidRDefault="00BF0632" w:rsidP="00186AA3">
            <w:r>
              <w:t>к</w:t>
            </w:r>
            <w:r w:rsidRPr="006A0C86">
              <w:t>отельные, работающие на угольном, газовом, мазутном и газомазутном т</w:t>
            </w:r>
            <w:r w:rsidRPr="006A0C86">
              <w:t>о</w:t>
            </w:r>
            <w:r w:rsidRPr="006A0C86">
              <w:t>пливе;</w:t>
            </w:r>
          </w:p>
          <w:p w:rsidR="00BF0632" w:rsidRPr="006A0C86" w:rsidRDefault="00BF0632" w:rsidP="00186AA3"/>
        </w:tc>
        <w:tc>
          <w:tcPr>
            <w:tcW w:w="4678" w:type="dxa"/>
            <w:tcBorders>
              <w:top w:val="single" w:sz="6" w:space="0" w:color="auto"/>
            </w:tcBorders>
            <w:shd w:val="clear" w:color="auto" w:fill="auto"/>
          </w:tcPr>
          <w:p w:rsidR="00BF0632" w:rsidRPr="006A0C86" w:rsidRDefault="00BF0632" w:rsidP="00186AA3">
            <w:r>
              <w:t>п</w:t>
            </w:r>
            <w:r w:rsidRPr="006A0C86">
              <w:t>одъезды и проезды к зданиям и сооруж</w:t>
            </w:r>
            <w:r w:rsidRPr="006A0C86">
              <w:t>е</w:t>
            </w:r>
            <w:r w:rsidRPr="006A0C86">
              <w:t>ниям тепловых сетей</w:t>
            </w:r>
            <w:r>
              <w:t>; о</w:t>
            </w:r>
            <w:r w:rsidRPr="006A0C86">
              <w:t>граждения в уст</w:t>
            </w:r>
            <w:r w:rsidRPr="006A0C86">
              <w:t>а</w:t>
            </w:r>
            <w:r w:rsidRPr="006A0C86">
              <w:t>новленных случаях</w:t>
            </w:r>
            <w:r>
              <w:t>; б</w:t>
            </w:r>
            <w:r w:rsidRPr="006A0C86">
              <w:t>лагоустройство зданий и сооружений</w:t>
            </w:r>
            <w:r>
              <w:t>; в</w:t>
            </w:r>
            <w:r w:rsidRPr="006A0C86">
              <w:t>ременные стоянки автотранспо</w:t>
            </w:r>
            <w:r w:rsidRPr="006A0C86">
              <w:t>р</w:t>
            </w:r>
            <w:r w:rsidRPr="006A0C86">
              <w:t>та</w:t>
            </w:r>
          </w:p>
        </w:tc>
      </w:tr>
    </w:tbl>
    <w:p w:rsidR="00BF0632" w:rsidRPr="006A0C86" w:rsidRDefault="00BF0632" w:rsidP="00BF0632">
      <w:pPr>
        <w:ind w:firstLine="709"/>
      </w:pPr>
      <w:r w:rsidRPr="006A0C86">
        <w:t>Условно разрешенные виды использ</w:t>
      </w:r>
      <w:r w:rsidRPr="006A0C86">
        <w:t>о</w:t>
      </w:r>
      <w:r w:rsidRPr="006A0C86">
        <w:t>вания не устанавливаются</w:t>
      </w:r>
    </w:p>
    <w:p w:rsidR="00BF0632" w:rsidRDefault="00BF0632" w:rsidP="00BF0632">
      <w:pPr>
        <w:ind w:firstLine="709"/>
      </w:pPr>
      <w:r>
        <w:t>а</w:t>
      </w:r>
      <w:r w:rsidRPr="001E04AB">
        <w:t xml:space="preserve">) </w:t>
      </w:r>
      <w:r w:rsidRPr="006A0C86">
        <w:t xml:space="preserve">Ограничения и особенности использования земельных участков и объектов капитального строительства </w:t>
      </w:r>
      <w:r>
        <w:t xml:space="preserve">инженерной инфраструктуры </w:t>
      </w:r>
      <w:r w:rsidRPr="006A0C86">
        <w:t xml:space="preserve"> в зоне ИТ</w:t>
      </w:r>
      <w:r>
        <w:t>2</w:t>
      </w:r>
      <w:r w:rsidRPr="006A0C86">
        <w:t>:</w:t>
      </w:r>
    </w:p>
    <w:p w:rsidR="00BF0632" w:rsidRPr="006A0C86" w:rsidRDefault="00BF0632" w:rsidP="00BF0632">
      <w:pPr>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6539"/>
        <w:gridCol w:w="9"/>
        <w:gridCol w:w="1941"/>
      </w:tblGrid>
      <w:tr w:rsidR="00BF0632" w:rsidRPr="006A0C86" w:rsidTr="00186AA3">
        <w:tc>
          <w:tcPr>
            <w:tcW w:w="973"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pStyle w:val="ConsPlusNormal"/>
              <w:widowControl/>
              <w:ind w:firstLine="0"/>
              <w:jc w:val="both"/>
              <w:rPr>
                <w:rFonts w:ascii="Times New Roman" w:hAnsi="Times New Roman" w:cs="Times New Roman"/>
                <w:b/>
                <w:sz w:val="24"/>
                <w:szCs w:val="24"/>
              </w:rPr>
            </w:pPr>
            <w:r w:rsidRPr="006A0C86">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pStyle w:val="ConsPlusNormal"/>
              <w:widowControl/>
              <w:ind w:firstLine="0"/>
              <w:jc w:val="both"/>
              <w:rPr>
                <w:rFonts w:ascii="Times New Roman" w:hAnsi="Times New Roman" w:cs="Times New Roman"/>
                <w:b/>
                <w:sz w:val="24"/>
                <w:szCs w:val="24"/>
              </w:rPr>
            </w:pPr>
            <w:r w:rsidRPr="006A0C86">
              <w:rPr>
                <w:rFonts w:ascii="Times New Roman" w:hAnsi="Times New Roman" w:cs="Times New Roman"/>
                <w:b/>
                <w:sz w:val="24"/>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BF0632" w:rsidRPr="006A0C86" w:rsidRDefault="00BF0632" w:rsidP="00186AA3">
            <w:pPr>
              <w:pStyle w:val="ConsPlusNormal"/>
              <w:widowControl/>
              <w:ind w:firstLine="0"/>
              <w:jc w:val="both"/>
              <w:rPr>
                <w:rFonts w:ascii="Times New Roman" w:hAnsi="Times New Roman" w:cs="Times New Roman"/>
                <w:b/>
                <w:sz w:val="24"/>
                <w:szCs w:val="24"/>
              </w:rPr>
            </w:pPr>
            <w:r w:rsidRPr="006A0C86">
              <w:rPr>
                <w:rFonts w:ascii="Times New Roman" w:hAnsi="Times New Roman" w:cs="Times New Roman"/>
                <w:b/>
                <w:sz w:val="24"/>
                <w:szCs w:val="24"/>
              </w:rPr>
              <w:t>Код участка з</w:t>
            </w:r>
            <w:r w:rsidRPr="006A0C86">
              <w:rPr>
                <w:rFonts w:ascii="Times New Roman" w:hAnsi="Times New Roman" w:cs="Times New Roman"/>
                <w:b/>
                <w:sz w:val="24"/>
                <w:szCs w:val="24"/>
              </w:rPr>
              <w:t>о</w:t>
            </w:r>
            <w:r w:rsidRPr="006A0C86">
              <w:rPr>
                <w:rFonts w:ascii="Times New Roman" w:hAnsi="Times New Roman" w:cs="Times New Roman"/>
                <w:b/>
                <w:sz w:val="24"/>
                <w:szCs w:val="24"/>
              </w:rPr>
              <w:t xml:space="preserve">ны </w:t>
            </w:r>
          </w:p>
        </w:tc>
      </w:tr>
      <w:tr w:rsidR="00BF0632" w:rsidRPr="006A0C86" w:rsidTr="00186AA3">
        <w:tc>
          <w:tcPr>
            <w:tcW w:w="973" w:type="dxa"/>
          </w:tcPr>
          <w:p w:rsidR="00BF0632" w:rsidRPr="006A0C86" w:rsidRDefault="00BF0632" w:rsidP="00186AA3">
            <w:pPr>
              <w:rPr>
                <w:color w:val="000000"/>
              </w:rPr>
            </w:pPr>
            <w:r>
              <w:rPr>
                <w:color w:val="000000"/>
              </w:rPr>
              <w:t>1</w:t>
            </w:r>
          </w:p>
        </w:tc>
        <w:tc>
          <w:tcPr>
            <w:tcW w:w="6548" w:type="dxa"/>
            <w:gridSpan w:val="2"/>
          </w:tcPr>
          <w:p w:rsidR="00BF0632" w:rsidRPr="006A0C86" w:rsidRDefault="00BF0632" w:rsidP="00186AA3">
            <w:pPr>
              <w:ind w:right="-1"/>
              <w:jc w:val="both"/>
              <w:rPr>
                <w:bCs/>
                <w:color w:val="003366"/>
              </w:rPr>
            </w:pPr>
            <w:r w:rsidRPr="006A0C86">
              <w:t>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w:t>
            </w:r>
            <w:r w:rsidRPr="006A0C86">
              <w:t>у</w:t>
            </w:r>
            <w:r w:rsidRPr="006A0C86">
              <w:t xml:space="preserve">дарственных органов. </w:t>
            </w:r>
          </w:p>
        </w:tc>
        <w:tc>
          <w:tcPr>
            <w:tcW w:w="1941" w:type="dxa"/>
          </w:tcPr>
          <w:p w:rsidR="00BF0632" w:rsidRPr="006A0C86" w:rsidRDefault="00BF0632" w:rsidP="00186AA3">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973" w:type="dxa"/>
          </w:tcPr>
          <w:p w:rsidR="00BF0632" w:rsidRPr="006A0C86" w:rsidRDefault="00BF0632" w:rsidP="00186AA3">
            <w:pPr>
              <w:rPr>
                <w:color w:val="000000"/>
              </w:rPr>
            </w:pPr>
            <w:r>
              <w:rPr>
                <w:color w:val="000000"/>
              </w:rPr>
              <w:t>2</w:t>
            </w:r>
          </w:p>
        </w:tc>
        <w:tc>
          <w:tcPr>
            <w:tcW w:w="6548" w:type="dxa"/>
            <w:gridSpan w:val="2"/>
          </w:tcPr>
          <w:p w:rsidR="00BF0632" w:rsidRPr="006A0C86" w:rsidRDefault="00BF0632" w:rsidP="00186AA3">
            <w:pPr>
              <w:tabs>
                <w:tab w:val="left" w:pos="1155"/>
              </w:tabs>
              <w:jc w:val="both"/>
              <w:rPr>
                <w:rFonts w:cs="Tahoma"/>
                <w:lang/>
              </w:rPr>
            </w:pPr>
            <w:r w:rsidRPr="006A0C86">
              <w:rPr>
                <w:rFonts w:cs="Tahoma"/>
                <w:lang/>
              </w:rPr>
              <w:t>Инженерные сети следует размещать преимущественно в пределах поперечных профилей улиц и дорог:</w:t>
            </w:r>
          </w:p>
          <w:p w:rsidR="00BF0632" w:rsidRPr="006A0C86" w:rsidRDefault="00BF0632" w:rsidP="00BF0632">
            <w:pPr>
              <w:widowControl w:val="0"/>
              <w:numPr>
                <w:ilvl w:val="0"/>
                <w:numId w:val="23"/>
              </w:numPr>
              <w:tabs>
                <w:tab w:val="clear" w:pos="720"/>
                <w:tab w:val="num" w:pos="540"/>
                <w:tab w:val="left" w:pos="967"/>
                <w:tab w:val="left" w:pos="1155"/>
              </w:tabs>
              <w:suppressAutoHyphens/>
              <w:ind w:left="967"/>
              <w:jc w:val="both"/>
              <w:rPr>
                <w:rFonts w:cs="Tahoma"/>
                <w:lang/>
              </w:rPr>
            </w:pPr>
            <w:r w:rsidRPr="006A0C86">
              <w:rPr>
                <w:rFonts w:cs="Tahoma"/>
                <w:lang/>
              </w:rPr>
              <w:t xml:space="preserve">под тротуарами или разделительными полосами - инженерные сети в коллекторах, каналах или </w:t>
            </w:r>
            <w:r w:rsidRPr="006A0C86">
              <w:rPr>
                <w:rFonts w:cs="Tahoma"/>
                <w:lang/>
              </w:rPr>
              <w:lastRenderedPageBreak/>
              <w:t>тоннелях;</w:t>
            </w:r>
          </w:p>
          <w:p w:rsidR="00BF0632" w:rsidRPr="006A0C86" w:rsidRDefault="00BF0632" w:rsidP="00BF0632">
            <w:pPr>
              <w:widowControl w:val="0"/>
              <w:numPr>
                <w:ilvl w:val="0"/>
                <w:numId w:val="23"/>
              </w:numPr>
              <w:tabs>
                <w:tab w:val="clear" w:pos="720"/>
                <w:tab w:val="num" w:pos="540"/>
                <w:tab w:val="left" w:pos="967"/>
                <w:tab w:val="left" w:pos="1155"/>
              </w:tabs>
              <w:suppressAutoHyphens/>
              <w:ind w:left="967"/>
              <w:jc w:val="both"/>
              <w:rPr>
                <w:rFonts w:cs="Tahoma"/>
                <w:lang/>
              </w:rPr>
            </w:pPr>
            <w:r w:rsidRPr="006A0C86">
              <w:rPr>
                <w:rFonts w:cs="Tahoma"/>
                <w:lang/>
              </w:rPr>
              <w:t>в разделительных полосах – тепловые сети, водопровод, газопровод, хозяйственная и дождевая канализация;</w:t>
            </w:r>
          </w:p>
          <w:p w:rsidR="00BF0632" w:rsidRPr="006A0C86" w:rsidRDefault="00BF0632" w:rsidP="00BF0632">
            <w:pPr>
              <w:widowControl w:val="0"/>
              <w:numPr>
                <w:ilvl w:val="0"/>
                <w:numId w:val="23"/>
              </w:numPr>
              <w:tabs>
                <w:tab w:val="clear" w:pos="720"/>
                <w:tab w:val="num" w:pos="540"/>
                <w:tab w:val="left" w:pos="967"/>
                <w:tab w:val="left" w:pos="1155"/>
              </w:tabs>
              <w:suppressAutoHyphens/>
              <w:ind w:left="967"/>
              <w:jc w:val="both"/>
            </w:pPr>
            <w:r w:rsidRPr="006A0C86">
              <w:rPr>
                <w:rFonts w:cs="Tahoma"/>
                <w:lang/>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BF0632" w:rsidRPr="006A0C86" w:rsidRDefault="00BF0632" w:rsidP="00186AA3">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lastRenderedPageBreak/>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973" w:type="dxa"/>
          </w:tcPr>
          <w:p w:rsidR="00BF0632" w:rsidRPr="006A0C86" w:rsidRDefault="00BF0632" w:rsidP="00186AA3">
            <w:pPr>
              <w:rPr>
                <w:color w:val="000000"/>
              </w:rPr>
            </w:pPr>
            <w:r>
              <w:rPr>
                <w:color w:val="000000"/>
              </w:rPr>
              <w:lastRenderedPageBreak/>
              <w:t>3</w:t>
            </w:r>
          </w:p>
        </w:tc>
        <w:tc>
          <w:tcPr>
            <w:tcW w:w="6548" w:type="dxa"/>
            <w:gridSpan w:val="2"/>
          </w:tcPr>
          <w:p w:rsidR="00BF0632" w:rsidRPr="006A0C86" w:rsidRDefault="00BF0632" w:rsidP="00186AA3">
            <w:pPr>
              <w:ind w:right="-1"/>
              <w:jc w:val="both"/>
            </w:pPr>
            <w:r w:rsidRPr="006A0C86">
              <w:t>При проектировании и строительстве магистральных коммуникаций не допускае</w:t>
            </w:r>
            <w:r w:rsidRPr="006A0C86">
              <w:t>т</w:t>
            </w:r>
            <w:r w:rsidRPr="006A0C86">
              <w:t>ся их прокладка под проезжей частью улиц.</w:t>
            </w:r>
          </w:p>
        </w:tc>
        <w:tc>
          <w:tcPr>
            <w:tcW w:w="1941" w:type="dxa"/>
          </w:tcPr>
          <w:p w:rsidR="00BF0632" w:rsidRPr="006A0C86" w:rsidRDefault="00BF0632" w:rsidP="00186AA3">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c>
          <w:tcPr>
            <w:tcW w:w="973" w:type="dxa"/>
          </w:tcPr>
          <w:p w:rsidR="00BF0632" w:rsidRPr="006A0C86" w:rsidRDefault="00BF0632" w:rsidP="00186AA3">
            <w:pPr>
              <w:rPr>
                <w:color w:val="000000"/>
              </w:rPr>
            </w:pPr>
            <w:r>
              <w:rPr>
                <w:color w:val="000000"/>
              </w:rPr>
              <w:t>4</w:t>
            </w:r>
          </w:p>
        </w:tc>
        <w:tc>
          <w:tcPr>
            <w:tcW w:w="6548" w:type="dxa"/>
            <w:gridSpan w:val="2"/>
          </w:tcPr>
          <w:p w:rsidR="00BF0632" w:rsidRPr="006A0C86" w:rsidRDefault="00BF0632" w:rsidP="00186AA3">
            <w:pPr>
              <w:ind w:right="-1"/>
              <w:jc w:val="both"/>
            </w:pPr>
            <w:r w:rsidRPr="006A0C86">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BF0632" w:rsidRPr="006A0C86" w:rsidRDefault="00BF0632" w:rsidP="00186AA3">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r w:rsidR="00BF0632" w:rsidRPr="006A0C86" w:rsidTr="00186AA3">
        <w:trPr>
          <w:trHeight w:val="1914"/>
        </w:trPr>
        <w:tc>
          <w:tcPr>
            <w:tcW w:w="973" w:type="dxa"/>
          </w:tcPr>
          <w:p w:rsidR="00BF0632" w:rsidRPr="006A0C86" w:rsidRDefault="00BF0632" w:rsidP="00186AA3">
            <w:pPr>
              <w:rPr>
                <w:color w:val="000000"/>
              </w:rPr>
            </w:pPr>
            <w:r>
              <w:rPr>
                <w:color w:val="000000"/>
              </w:rPr>
              <w:t>5</w:t>
            </w:r>
          </w:p>
        </w:tc>
        <w:tc>
          <w:tcPr>
            <w:tcW w:w="6548" w:type="dxa"/>
            <w:gridSpan w:val="2"/>
          </w:tcPr>
          <w:p w:rsidR="00BF0632" w:rsidRPr="006A0C86" w:rsidRDefault="00BF0632" w:rsidP="00186AA3">
            <w:pPr>
              <w:ind w:right="-1"/>
              <w:jc w:val="both"/>
            </w:pPr>
            <w:r w:rsidRPr="006A0C86">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BF0632" w:rsidRPr="006A0C86" w:rsidRDefault="00BF0632" w:rsidP="00186AA3">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w:t>
            </w:r>
            <w:r w:rsidRPr="006A0C86">
              <w:rPr>
                <w:rFonts w:ascii="Times New Roman" w:hAnsi="Times New Roman" w:cs="Times New Roman"/>
                <w:sz w:val="24"/>
                <w:szCs w:val="24"/>
              </w:rPr>
              <w:t>о</w:t>
            </w:r>
            <w:r w:rsidRPr="006A0C86">
              <w:rPr>
                <w:rFonts w:ascii="Times New Roman" w:hAnsi="Times New Roman" w:cs="Times New Roman"/>
                <w:sz w:val="24"/>
                <w:szCs w:val="24"/>
              </w:rPr>
              <w:t>ны</w:t>
            </w:r>
          </w:p>
        </w:tc>
      </w:tr>
    </w:tbl>
    <w:p w:rsidR="00BF0632" w:rsidRDefault="00BF0632" w:rsidP="00BF0632">
      <w:pPr>
        <w:pStyle w:val="3"/>
        <w:rPr>
          <w:rFonts w:cs="Times New Roman"/>
        </w:rPr>
      </w:pPr>
      <w:bookmarkStart w:id="197" w:name="_Toc268487768"/>
      <w:bookmarkStart w:id="198" w:name="_Toc268488588"/>
      <w:bookmarkStart w:id="199" w:name="_Toc269200777"/>
    </w:p>
    <w:p w:rsidR="00BF0632" w:rsidRDefault="00BF0632" w:rsidP="00BF0632">
      <w:pPr>
        <w:pStyle w:val="3"/>
        <w:rPr>
          <w:rFonts w:cs="Times New Roman"/>
        </w:rPr>
        <w:sectPr w:rsidR="00BF0632" w:rsidSect="009F0911">
          <w:footnotePr>
            <w:pos w:val="beneathText"/>
          </w:footnotePr>
          <w:pgSz w:w="11905" w:h="16837"/>
          <w:pgMar w:top="284" w:right="850" w:bottom="1134" w:left="1701" w:header="720" w:footer="720" w:gutter="0"/>
          <w:cols w:space="720"/>
          <w:docGrid w:linePitch="360"/>
        </w:sectPr>
      </w:pPr>
    </w:p>
    <w:p w:rsidR="00BF0632" w:rsidRPr="00341340" w:rsidRDefault="00BF0632" w:rsidP="00BF0632">
      <w:pPr>
        <w:pStyle w:val="3"/>
        <w:rPr>
          <w:rFonts w:cs="Times New Roman"/>
        </w:rPr>
      </w:pPr>
      <w:bookmarkStart w:id="200" w:name="_Toc311197714"/>
      <w:r w:rsidRPr="00C26960">
        <w:rPr>
          <w:rFonts w:cs="Times New Roman"/>
        </w:rPr>
        <w:lastRenderedPageBreak/>
        <w:t>Статья 2</w:t>
      </w:r>
      <w:r>
        <w:rPr>
          <w:rFonts w:cs="Times New Roman"/>
          <w:lang w:val="en-US"/>
        </w:rPr>
        <w:t>3</w:t>
      </w:r>
      <w:r w:rsidRPr="00C26960">
        <w:rPr>
          <w:rFonts w:cs="Times New Roman"/>
        </w:rPr>
        <w:t>.</w:t>
      </w:r>
      <w:r w:rsidRPr="001B59CD">
        <w:rPr>
          <w:rFonts w:cs="Times New Roman"/>
        </w:rPr>
        <w:t xml:space="preserve"> Зоны </w:t>
      </w:r>
      <w:r>
        <w:rPr>
          <w:rFonts w:cs="Times New Roman"/>
        </w:rPr>
        <w:t>рекреационного назначения</w:t>
      </w:r>
      <w:bookmarkEnd w:id="200"/>
    </w:p>
    <w:p w:rsidR="00BF0632" w:rsidRPr="00D32209" w:rsidRDefault="00BF0632" w:rsidP="00BF0632">
      <w:pPr>
        <w:numPr>
          <w:ilvl w:val="0"/>
          <w:numId w:val="25"/>
        </w:numPr>
        <w:jc w:val="center"/>
        <w:rPr>
          <w:b/>
          <w:bCs/>
        </w:rPr>
      </w:pPr>
      <w:r w:rsidRPr="00D32209">
        <w:rPr>
          <w:b/>
          <w:bCs/>
        </w:rPr>
        <w:t xml:space="preserve">Зона </w:t>
      </w:r>
      <w:r>
        <w:rPr>
          <w:b/>
          <w:bCs/>
        </w:rPr>
        <w:t>общественных рекреационных территорий – Р1</w:t>
      </w:r>
    </w:p>
    <w:p w:rsidR="00BF0632" w:rsidRPr="006A0C86" w:rsidRDefault="00BF0632" w:rsidP="00BF0632">
      <w:pPr>
        <w:pStyle w:val="ConsPlusNormal"/>
        <w:widowControl/>
        <w:ind w:left="720" w:firstLine="0"/>
        <w:outlineLvl w:val="2"/>
        <w:rPr>
          <w:rFonts w:ascii="Times New Roman" w:hAnsi="Times New Roman" w:cs="Times New Roman"/>
          <w:sz w:val="24"/>
          <w:szCs w:val="24"/>
        </w:rPr>
      </w:pPr>
      <w:bookmarkStart w:id="201" w:name="_Toc305579179"/>
      <w:bookmarkStart w:id="202" w:name="_Toc309111008"/>
      <w:bookmarkStart w:id="203" w:name="_Toc309116290"/>
      <w:bookmarkStart w:id="204" w:name="_Toc309119108"/>
      <w:bookmarkStart w:id="205" w:name="_Toc311193414"/>
      <w:bookmarkStart w:id="206" w:name="_Toc311197715"/>
      <w:r w:rsidRPr="006A0C86">
        <w:rPr>
          <w:rFonts w:ascii="Times New Roman" w:hAnsi="Times New Roman" w:cs="Times New Roman"/>
          <w:sz w:val="24"/>
          <w:szCs w:val="24"/>
        </w:rPr>
        <w:t>1.</w:t>
      </w:r>
      <w:r>
        <w:rPr>
          <w:rFonts w:ascii="Times New Roman" w:hAnsi="Times New Roman" w:cs="Times New Roman"/>
          <w:sz w:val="24"/>
          <w:szCs w:val="24"/>
        </w:rPr>
        <w:t>1</w:t>
      </w:r>
      <w:r w:rsidRPr="006A0C86">
        <w:rPr>
          <w:rFonts w:ascii="Times New Roman" w:hAnsi="Times New Roman" w:cs="Times New Roman"/>
          <w:sz w:val="24"/>
          <w:szCs w:val="24"/>
        </w:rPr>
        <w:t xml:space="preserve">. Градостроительный регламент зоны </w:t>
      </w:r>
      <w:r>
        <w:rPr>
          <w:rFonts w:ascii="Times New Roman" w:hAnsi="Times New Roman" w:cs="Times New Roman"/>
          <w:sz w:val="24"/>
          <w:szCs w:val="24"/>
        </w:rPr>
        <w:t>общественных рекреационных территорий</w:t>
      </w:r>
      <w:bookmarkEnd w:id="201"/>
      <w:bookmarkEnd w:id="202"/>
      <w:bookmarkEnd w:id="203"/>
      <w:bookmarkEnd w:id="204"/>
      <w:bookmarkEnd w:id="205"/>
      <w:bookmarkEnd w:id="206"/>
    </w:p>
    <w:p w:rsidR="00BF0632" w:rsidRPr="001E04AB" w:rsidRDefault="00BF0632" w:rsidP="00BF0632">
      <w:pPr>
        <w:ind w:firstLine="709"/>
        <w:jc w:val="both"/>
      </w:pPr>
      <w:r>
        <w:t xml:space="preserve">1). </w:t>
      </w:r>
      <w:r w:rsidRPr="001E04AB">
        <w:t>Перечень видов разрешенного использования земельных участков и объектов капи</w:t>
      </w:r>
      <w:r>
        <w:t>тального строительства в зоне Р1</w:t>
      </w:r>
    </w:p>
    <w:p w:rsidR="00BF0632" w:rsidRPr="00C3356E" w:rsidRDefault="00BF0632" w:rsidP="00BF0632">
      <w:pPr>
        <w:ind w:firstLine="709"/>
      </w:pPr>
      <w:r w:rsidRPr="00C3356E">
        <w:t xml:space="preserve"> Парки, сады, скверы, бульвары относятся к территориям общего пользования. Согласно части 4 ст. 36 действие градостроительного регламента не распространяется на земел</w:t>
      </w:r>
      <w:r w:rsidRPr="00C3356E">
        <w:t>ь</w:t>
      </w:r>
      <w:r w:rsidRPr="00C3356E">
        <w:t>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w:t>
      </w:r>
      <w:r w:rsidRPr="00C3356E">
        <w:t>р</w:t>
      </w:r>
      <w:r w:rsidRPr="00C3356E">
        <w:t xml:space="preserve">ганами. </w:t>
      </w:r>
    </w:p>
    <w:p w:rsidR="00BF0632" w:rsidRPr="001D1BC6" w:rsidRDefault="00BF0632" w:rsidP="00BF0632">
      <w:pPr>
        <w:ind w:firstLine="709"/>
      </w:pPr>
      <w:r w:rsidRPr="00C3356E">
        <w:rPr>
          <w:bCs/>
        </w:rPr>
        <w:t xml:space="preserve">До утверждения в установленном порядке режима использования </w:t>
      </w:r>
      <w:r w:rsidRPr="00C3356E">
        <w:t xml:space="preserve">парков, садов, скверов, бульваров </w:t>
      </w:r>
      <w:r>
        <w:t xml:space="preserve">сельского поселения </w:t>
      </w:r>
      <w:r w:rsidRPr="00C3356E">
        <w:t>применяются нормы и правила Региональных нормативов градостроительного проектирования</w:t>
      </w:r>
      <w:r>
        <w:t xml:space="preserve"> Ростовской области</w:t>
      </w:r>
      <w:r w:rsidRPr="001D1BC6">
        <w:t xml:space="preserve">. </w:t>
      </w:r>
    </w:p>
    <w:p w:rsidR="00BF0632" w:rsidRPr="00C3356E" w:rsidRDefault="00BF0632" w:rsidP="00BF0632">
      <w:pPr>
        <w:pStyle w:val="ConsPlusNormal"/>
        <w:widowControl/>
        <w:ind w:firstLine="540"/>
        <w:jc w:val="center"/>
        <w:rPr>
          <w:rFonts w:ascii="Times New Roman" w:hAnsi="Times New Roman" w:cs="Times New Roman"/>
          <w:sz w:val="24"/>
          <w:szCs w:val="24"/>
        </w:rPr>
      </w:pPr>
    </w:p>
    <w:p w:rsidR="00BF0632" w:rsidRPr="00C3356E" w:rsidRDefault="00BF0632" w:rsidP="00BF0632">
      <w:pPr>
        <w:ind w:firstLine="709"/>
      </w:pPr>
      <w:r w:rsidRPr="00C3356E">
        <w:t>2)</w:t>
      </w:r>
      <w:r>
        <w:t>.</w:t>
      </w:r>
      <w:r w:rsidRPr="00C3356E">
        <w:t xml:space="preserve"> Параметры соотношения элементов зоны общественных рекреационных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800"/>
        <w:gridCol w:w="1800"/>
      </w:tblGrid>
      <w:tr w:rsidR="00BF0632" w:rsidRPr="00A42809" w:rsidTr="00186AA3">
        <w:tc>
          <w:tcPr>
            <w:tcW w:w="5868" w:type="dxa"/>
            <w:shd w:val="clear" w:color="auto" w:fill="auto"/>
          </w:tcPr>
          <w:p w:rsidR="00BF0632" w:rsidRPr="00E5775E" w:rsidRDefault="00BF0632" w:rsidP="00186AA3">
            <w:pPr>
              <w:rPr>
                <w:b/>
              </w:rPr>
            </w:pPr>
            <w:r w:rsidRPr="00E5775E">
              <w:rPr>
                <w:b/>
              </w:rPr>
              <w:t>Наименование территории</w:t>
            </w:r>
          </w:p>
        </w:tc>
        <w:tc>
          <w:tcPr>
            <w:tcW w:w="1800" w:type="dxa"/>
            <w:shd w:val="clear" w:color="auto" w:fill="auto"/>
          </w:tcPr>
          <w:p w:rsidR="00BF0632" w:rsidRPr="00E5775E" w:rsidRDefault="00BF0632" w:rsidP="00186AA3">
            <w:pPr>
              <w:rPr>
                <w:b/>
              </w:rPr>
            </w:pPr>
            <w:r w:rsidRPr="00E5775E">
              <w:rPr>
                <w:b/>
              </w:rPr>
              <w:t>Ед.изм</w:t>
            </w:r>
          </w:p>
        </w:tc>
        <w:tc>
          <w:tcPr>
            <w:tcW w:w="1800" w:type="dxa"/>
            <w:shd w:val="clear" w:color="auto" w:fill="auto"/>
          </w:tcPr>
          <w:p w:rsidR="00BF0632" w:rsidRPr="00E5775E" w:rsidRDefault="00BF0632" w:rsidP="00186AA3">
            <w:pPr>
              <w:rPr>
                <w:b/>
              </w:rPr>
            </w:pPr>
            <w:r w:rsidRPr="00E5775E">
              <w:rPr>
                <w:b/>
              </w:rPr>
              <w:t>показатель</w:t>
            </w:r>
          </w:p>
        </w:tc>
      </w:tr>
      <w:tr w:rsidR="00BF0632" w:rsidRPr="00C3356E" w:rsidTr="00186AA3">
        <w:tc>
          <w:tcPr>
            <w:tcW w:w="5868" w:type="dxa"/>
            <w:shd w:val="clear" w:color="auto" w:fill="auto"/>
          </w:tcPr>
          <w:p w:rsidR="00BF0632" w:rsidRPr="00E5775E" w:rsidRDefault="00BF0632" w:rsidP="00186AA3">
            <w:pPr>
              <w:rPr>
                <w:b/>
              </w:rPr>
            </w:pPr>
            <w:r w:rsidRPr="00E5775E">
              <w:rPr>
                <w:b/>
              </w:rPr>
              <w:t xml:space="preserve">Парки </w:t>
            </w:r>
          </w:p>
        </w:tc>
        <w:tc>
          <w:tcPr>
            <w:tcW w:w="1800" w:type="dxa"/>
            <w:shd w:val="clear" w:color="auto" w:fill="auto"/>
          </w:tcPr>
          <w:p w:rsidR="00BF0632" w:rsidRPr="00C3356E" w:rsidRDefault="00BF0632" w:rsidP="00186AA3"/>
        </w:tc>
        <w:tc>
          <w:tcPr>
            <w:tcW w:w="1800" w:type="dxa"/>
            <w:shd w:val="clear" w:color="auto" w:fill="auto"/>
          </w:tcPr>
          <w:p w:rsidR="00BF0632" w:rsidRPr="00C3356E" w:rsidRDefault="00BF0632" w:rsidP="00186AA3"/>
        </w:tc>
      </w:tr>
      <w:tr w:rsidR="00BF0632" w:rsidRPr="00C3356E" w:rsidTr="00186AA3">
        <w:tc>
          <w:tcPr>
            <w:tcW w:w="5868" w:type="dxa"/>
            <w:shd w:val="clear" w:color="auto" w:fill="auto"/>
          </w:tcPr>
          <w:p w:rsidR="00BF0632" w:rsidRPr="00C3356E" w:rsidRDefault="00BF0632" w:rsidP="00186AA3">
            <w:r w:rsidRPr="00C3356E">
              <w:t>Территория парка, общая площадь</w:t>
            </w:r>
          </w:p>
        </w:tc>
        <w:tc>
          <w:tcPr>
            <w:tcW w:w="1800" w:type="dxa"/>
            <w:shd w:val="clear" w:color="auto" w:fill="auto"/>
          </w:tcPr>
          <w:p w:rsidR="00BF0632" w:rsidRPr="00C3356E" w:rsidRDefault="00BF0632" w:rsidP="00186AA3">
            <w:r w:rsidRPr="00C3356E">
              <w:t>га</w:t>
            </w:r>
          </w:p>
        </w:tc>
        <w:tc>
          <w:tcPr>
            <w:tcW w:w="1800" w:type="dxa"/>
            <w:shd w:val="clear" w:color="auto" w:fill="auto"/>
          </w:tcPr>
          <w:p w:rsidR="00BF0632" w:rsidRPr="00C3356E" w:rsidRDefault="00BF0632" w:rsidP="00186AA3">
            <w:r w:rsidRPr="00C3356E">
              <w:t>10-15</w:t>
            </w:r>
          </w:p>
        </w:tc>
      </w:tr>
      <w:tr w:rsidR="00BF0632" w:rsidRPr="00C3356E" w:rsidTr="00186AA3">
        <w:tc>
          <w:tcPr>
            <w:tcW w:w="5868" w:type="dxa"/>
            <w:shd w:val="clear" w:color="auto" w:fill="auto"/>
          </w:tcPr>
          <w:p w:rsidR="00BF0632" w:rsidRPr="00C3356E" w:rsidRDefault="00BF0632" w:rsidP="00186AA3">
            <w:r w:rsidRPr="00C3356E">
              <w:t>территории зеленых насаждений и водоемов</w:t>
            </w:r>
          </w:p>
        </w:tc>
        <w:tc>
          <w:tcPr>
            <w:tcW w:w="1800" w:type="dxa"/>
            <w:shd w:val="clear" w:color="auto" w:fill="auto"/>
          </w:tcPr>
          <w:p w:rsidR="00BF0632" w:rsidRPr="00C3356E" w:rsidRDefault="00BF0632" w:rsidP="00186AA3">
            <w:r w:rsidRPr="00C3356E">
              <w:t xml:space="preserve">% </w:t>
            </w:r>
          </w:p>
        </w:tc>
        <w:tc>
          <w:tcPr>
            <w:tcW w:w="1800" w:type="dxa"/>
            <w:shd w:val="clear" w:color="auto" w:fill="auto"/>
          </w:tcPr>
          <w:p w:rsidR="00BF0632" w:rsidRPr="00C3356E" w:rsidRDefault="00BF0632" w:rsidP="00186AA3">
            <w:r w:rsidRPr="00C3356E">
              <w:t>65 – 70</w:t>
            </w:r>
          </w:p>
        </w:tc>
      </w:tr>
      <w:tr w:rsidR="00BF0632" w:rsidRPr="00C3356E" w:rsidTr="00186AA3">
        <w:tc>
          <w:tcPr>
            <w:tcW w:w="5868" w:type="dxa"/>
            <w:shd w:val="clear" w:color="auto" w:fill="auto"/>
          </w:tcPr>
          <w:p w:rsidR="00BF0632" w:rsidRPr="00C3356E" w:rsidRDefault="00BF0632" w:rsidP="00186AA3">
            <w:r w:rsidRPr="00C3356E">
              <w:t>Аллеи, дорожки, площадки</w:t>
            </w:r>
          </w:p>
        </w:tc>
        <w:tc>
          <w:tcPr>
            <w:tcW w:w="1800" w:type="dxa"/>
            <w:shd w:val="clear" w:color="auto" w:fill="auto"/>
          </w:tcPr>
          <w:p w:rsidR="00BF0632" w:rsidRPr="00C3356E" w:rsidRDefault="00BF0632" w:rsidP="00186AA3">
            <w:r w:rsidRPr="00C3356E">
              <w:t xml:space="preserve">% </w:t>
            </w:r>
          </w:p>
        </w:tc>
        <w:tc>
          <w:tcPr>
            <w:tcW w:w="1800" w:type="dxa"/>
            <w:shd w:val="clear" w:color="auto" w:fill="auto"/>
          </w:tcPr>
          <w:p w:rsidR="00BF0632" w:rsidRPr="00C3356E" w:rsidRDefault="00BF0632" w:rsidP="00186AA3">
            <w:r w:rsidRPr="00C3356E">
              <w:t>25 - 28</w:t>
            </w:r>
          </w:p>
        </w:tc>
      </w:tr>
      <w:tr w:rsidR="00BF0632" w:rsidRPr="00C3356E" w:rsidTr="00186AA3">
        <w:tc>
          <w:tcPr>
            <w:tcW w:w="5868" w:type="dxa"/>
            <w:shd w:val="clear" w:color="auto" w:fill="auto"/>
          </w:tcPr>
          <w:p w:rsidR="00BF0632" w:rsidRPr="00C3356E" w:rsidRDefault="00BF0632" w:rsidP="00186AA3">
            <w:r w:rsidRPr="00C3356E">
              <w:t>Здания и сооружения (</w:t>
            </w:r>
            <w:smartTag w:uri="urn:schemas-microsoft-com:office:smarttags" w:element="metricconverter">
              <w:smartTagPr>
                <w:attr w:name="ProductID" w:val="8 м"/>
              </w:smartTagPr>
              <w:r w:rsidRPr="00C3356E">
                <w:t>8 м</w:t>
              </w:r>
            </w:smartTag>
            <w:r w:rsidRPr="00C3356E">
              <w:t>)</w:t>
            </w:r>
          </w:p>
        </w:tc>
        <w:tc>
          <w:tcPr>
            <w:tcW w:w="1800" w:type="dxa"/>
            <w:shd w:val="clear" w:color="auto" w:fill="auto"/>
          </w:tcPr>
          <w:p w:rsidR="00BF0632" w:rsidRPr="00C3356E" w:rsidRDefault="00BF0632" w:rsidP="00186AA3">
            <w:r w:rsidRPr="00C3356E">
              <w:t xml:space="preserve">% </w:t>
            </w:r>
          </w:p>
        </w:tc>
        <w:tc>
          <w:tcPr>
            <w:tcW w:w="1800" w:type="dxa"/>
            <w:shd w:val="clear" w:color="auto" w:fill="auto"/>
          </w:tcPr>
          <w:p w:rsidR="00BF0632" w:rsidRPr="00C3356E" w:rsidRDefault="00BF0632" w:rsidP="00186AA3">
            <w:r w:rsidRPr="00C3356E">
              <w:t>5 – 7</w:t>
            </w:r>
          </w:p>
        </w:tc>
      </w:tr>
      <w:tr w:rsidR="00BF0632" w:rsidRPr="00C3356E" w:rsidTr="00186AA3">
        <w:tc>
          <w:tcPr>
            <w:tcW w:w="5868" w:type="dxa"/>
            <w:tcBorders>
              <w:bottom w:val="single" w:sz="4" w:space="0" w:color="auto"/>
            </w:tcBorders>
            <w:shd w:val="clear" w:color="auto" w:fill="auto"/>
          </w:tcPr>
          <w:p w:rsidR="00BF0632" w:rsidRPr="00C3356E" w:rsidRDefault="00BF0632" w:rsidP="00186AA3">
            <w:r w:rsidRPr="00C3356E">
              <w:t>Максимальная высота зданий и сооружений</w:t>
            </w:r>
          </w:p>
        </w:tc>
        <w:tc>
          <w:tcPr>
            <w:tcW w:w="1800" w:type="dxa"/>
            <w:shd w:val="clear" w:color="auto" w:fill="auto"/>
          </w:tcPr>
          <w:p w:rsidR="00BF0632" w:rsidRPr="00C3356E" w:rsidRDefault="00BF0632" w:rsidP="00186AA3">
            <w:r w:rsidRPr="00C3356E">
              <w:t>м</w:t>
            </w:r>
          </w:p>
        </w:tc>
        <w:tc>
          <w:tcPr>
            <w:tcW w:w="1800" w:type="dxa"/>
            <w:shd w:val="clear" w:color="auto" w:fill="auto"/>
          </w:tcPr>
          <w:p w:rsidR="00BF0632" w:rsidRPr="00C3356E" w:rsidRDefault="00BF0632" w:rsidP="00186AA3">
            <w:r w:rsidRPr="00C3356E">
              <w:t>8</w:t>
            </w:r>
          </w:p>
        </w:tc>
      </w:tr>
      <w:tr w:rsidR="00BF0632" w:rsidRPr="00C3356E" w:rsidTr="00186AA3">
        <w:tc>
          <w:tcPr>
            <w:tcW w:w="5868" w:type="dxa"/>
            <w:shd w:val="clear" w:color="auto" w:fill="auto"/>
          </w:tcPr>
          <w:p w:rsidR="00BF0632" w:rsidRPr="00E5775E" w:rsidRDefault="00BF0632" w:rsidP="00186AA3">
            <w:pPr>
              <w:rPr>
                <w:b/>
              </w:rPr>
            </w:pPr>
            <w:r w:rsidRPr="00E5775E">
              <w:rPr>
                <w:b/>
              </w:rPr>
              <w:t>Скверы</w:t>
            </w:r>
          </w:p>
        </w:tc>
        <w:tc>
          <w:tcPr>
            <w:tcW w:w="1800" w:type="dxa"/>
            <w:shd w:val="clear" w:color="auto" w:fill="auto"/>
          </w:tcPr>
          <w:p w:rsidR="00BF0632" w:rsidRPr="00C3356E" w:rsidRDefault="00BF0632" w:rsidP="00186AA3"/>
        </w:tc>
        <w:tc>
          <w:tcPr>
            <w:tcW w:w="1800" w:type="dxa"/>
            <w:shd w:val="clear" w:color="auto" w:fill="auto"/>
          </w:tcPr>
          <w:p w:rsidR="00BF0632" w:rsidRPr="00C3356E" w:rsidRDefault="00BF0632" w:rsidP="00186AA3"/>
        </w:tc>
      </w:tr>
      <w:tr w:rsidR="00BF0632" w:rsidRPr="00C3356E" w:rsidTr="00186AA3">
        <w:tc>
          <w:tcPr>
            <w:tcW w:w="5868" w:type="dxa"/>
            <w:shd w:val="clear" w:color="auto" w:fill="auto"/>
          </w:tcPr>
          <w:p w:rsidR="00BF0632" w:rsidRPr="00C3356E" w:rsidRDefault="00BF0632" w:rsidP="00186AA3">
            <w:r w:rsidRPr="00C3356E">
              <w:t>Территория сквера, общая площадь</w:t>
            </w:r>
          </w:p>
        </w:tc>
        <w:tc>
          <w:tcPr>
            <w:tcW w:w="1800" w:type="dxa"/>
            <w:shd w:val="clear" w:color="auto" w:fill="auto"/>
          </w:tcPr>
          <w:p w:rsidR="00BF0632" w:rsidRPr="00C3356E" w:rsidRDefault="00BF0632" w:rsidP="00186AA3">
            <w:r w:rsidRPr="00C3356E">
              <w:t>га</w:t>
            </w:r>
          </w:p>
        </w:tc>
        <w:tc>
          <w:tcPr>
            <w:tcW w:w="1800" w:type="dxa"/>
            <w:shd w:val="clear" w:color="auto" w:fill="auto"/>
          </w:tcPr>
          <w:p w:rsidR="00BF0632" w:rsidRPr="00C3356E" w:rsidRDefault="00BF0632" w:rsidP="00186AA3">
            <w:r w:rsidRPr="00C3356E">
              <w:t>0,5 до 2,0</w:t>
            </w:r>
          </w:p>
        </w:tc>
      </w:tr>
      <w:tr w:rsidR="00BF0632" w:rsidRPr="00C3356E" w:rsidTr="00186AA3">
        <w:tc>
          <w:tcPr>
            <w:tcW w:w="5868" w:type="dxa"/>
            <w:shd w:val="clear" w:color="auto" w:fill="auto"/>
          </w:tcPr>
          <w:p w:rsidR="00BF0632" w:rsidRPr="00C3356E" w:rsidRDefault="00BF0632" w:rsidP="00186AA3">
            <w:r w:rsidRPr="00C3356E">
              <w:t>Территории зеленых насаждений и водоемов</w:t>
            </w:r>
          </w:p>
        </w:tc>
        <w:tc>
          <w:tcPr>
            <w:tcW w:w="1800" w:type="dxa"/>
            <w:shd w:val="clear" w:color="auto" w:fill="auto"/>
          </w:tcPr>
          <w:p w:rsidR="00BF0632" w:rsidRPr="00C3356E" w:rsidRDefault="00BF0632" w:rsidP="00186AA3">
            <w:r w:rsidRPr="00C3356E">
              <w:t xml:space="preserve">% </w:t>
            </w:r>
          </w:p>
        </w:tc>
        <w:tc>
          <w:tcPr>
            <w:tcW w:w="1800" w:type="dxa"/>
            <w:shd w:val="clear" w:color="auto" w:fill="auto"/>
          </w:tcPr>
          <w:p w:rsidR="00BF0632" w:rsidRPr="00C3356E" w:rsidRDefault="00BF0632" w:rsidP="00186AA3">
            <w:r w:rsidRPr="00C3356E">
              <w:t>60 - 80</w:t>
            </w:r>
          </w:p>
        </w:tc>
      </w:tr>
      <w:tr w:rsidR="00BF0632" w:rsidRPr="00C3356E" w:rsidTr="00186AA3">
        <w:tc>
          <w:tcPr>
            <w:tcW w:w="5868" w:type="dxa"/>
            <w:shd w:val="clear" w:color="auto" w:fill="auto"/>
          </w:tcPr>
          <w:p w:rsidR="00BF0632" w:rsidRPr="00C3356E" w:rsidRDefault="00BF0632" w:rsidP="00186AA3">
            <w:r w:rsidRPr="00C3356E">
              <w:t>Аллеи, дорожки, площадки</w:t>
            </w:r>
          </w:p>
        </w:tc>
        <w:tc>
          <w:tcPr>
            <w:tcW w:w="1800" w:type="dxa"/>
            <w:shd w:val="clear" w:color="auto" w:fill="auto"/>
          </w:tcPr>
          <w:p w:rsidR="00BF0632" w:rsidRPr="00C3356E" w:rsidRDefault="00BF0632" w:rsidP="00186AA3">
            <w:r w:rsidRPr="00C3356E">
              <w:t xml:space="preserve">% </w:t>
            </w:r>
          </w:p>
        </w:tc>
        <w:tc>
          <w:tcPr>
            <w:tcW w:w="1800" w:type="dxa"/>
            <w:shd w:val="clear" w:color="auto" w:fill="auto"/>
          </w:tcPr>
          <w:p w:rsidR="00BF0632" w:rsidRPr="00C3356E" w:rsidRDefault="00BF0632" w:rsidP="00186AA3">
            <w:r w:rsidRPr="00C3356E">
              <w:t>40 – 20</w:t>
            </w:r>
          </w:p>
        </w:tc>
      </w:tr>
      <w:tr w:rsidR="00BF0632" w:rsidRPr="00C3356E" w:rsidTr="00186AA3">
        <w:tc>
          <w:tcPr>
            <w:tcW w:w="5868" w:type="dxa"/>
            <w:tcBorders>
              <w:bottom w:val="single" w:sz="4" w:space="0" w:color="auto"/>
            </w:tcBorders>
            <w:shd w:val="clear" w:color="auto" w:fill="auto"/>
          </w:tcPr>
          <w:p w:rsidR="00BF0632" w:rsidRPr="00E5775E" w:rsidRDefault="00BF0632" w:rsidP="00186AA3">
            <w:r w:rsidRPr="00E5775E">
              <w:t xml:space="preserve">Здания и сооружения </w:t>
            </w:r>
          </w:p>
        </w:tc>
        <w:tc>
          <w:tcPr>
            <w:tcW w:w="1800" w:type="dxa"/>
            <w:shd w:val="clear" w:color="auto" w:fill="auto"/>
          </w:tcPr>
          <w:p w:rsidR="00BF0632" w:rsidRPr="00C3356E" w:rsidRDefault="00BF0632" w:rsidP="00186AA3">
            <w:r w:rsidRPr="00C3356E">
              <w:t xml:space="preserve">% </w:t>
            </w:r>
          </w:p>
        </w:tc>
        <w:tc>
          <w:tcPr>
            <w:tcW w:w="1800" w:type="dxa"/>
            <w:shd w:val="clear" w:color="auto" w:fill="auto"/>
          </w:tcPr>
          <w:p w:rsidR="00BF0632" w:rsidRPr="00C3356E" w:rsidRDefault="00BF0632" w:rsidP="00186AA3">
            <w:r w:rsidRPr="00C3356E">
              <w:t>запрещены</w:t>
            </w:r>
          </w:p>
        </w:tc>
      </w:tr>
      <w:tr w:rsidR="00BF0632" w:rsidRPr="00C3356E" w:rsidTr="00186AA3">
        <w:tc>
          <w:tcPr>
            <w:tcW w:w="5868" w:type="dxa"/>
            <w:shd w:val="clear" w:color="auto" w:fill="auto"/>
          </w:tcPr>
          <w:p w:rsidR="00BF0632" w:rsidRPr="00EC6F8D" w:rsidRDefault="00BF0632" w:rsidP="00186AA3">
            <w:pPr>
              <w:rPr>
                <w:b/>
              </w:rPr>
            </w:pPr>
            <w:r w:rsidRPr="00EC6F8D">
              <w:rPr>
                <w:b/>
              </w:rPr>
              <w:t xml:space="preserve">Бульвары шириной 18 – </w:t>
            </w:r>
            <w:smartTag w:uri="urn:schemas-microsoft-com:office:smarttags" w:element="metricconverter">
              <w:smartTagPr>
                <w:attr w:name="ProductID" w:val="25 м"/>
              </w:smartTagPr>
              <w:r w:rsidRPr="00EC6F8D">
                <w:rPr>
                  <w:b/>
                </w:rPr>
                <w:t>25 м</w:t>
              </w:r>
            </w:smartTag>
            <w:r w:rsidRPr="00EC6F8D">
              <w:rPr>
                <w:b/>
              </w:rPr>
              <w:t>.</w:t>
            </w:r>
          </w:p>
        </w:tc>
        <w:tc>
          <w:tcPr>
            <w:tcW w:w="1800" w:type="dxa"/>
            <w:shd w:val="clear" w:color="auto" w:fill="auto"/>
          </w:tcPr>
          <w:p w:rsidR="00BF0632" w:rsidRPr="00C3356E" w:rsidRDefault="00BF0632" w:rsidP="00186AA3"/>
        </w:tc>
        <w:tc>
          <w:tcPr>
            <w:tcW w:w="1800" w:type="dxa"/>
            <w:shd w:val="clear" w:color="auto" w:fill="auto"/>
          </w:tcPr>
          <w:p w:rsidR="00BF0632" w:rsidRPr="00C3356E" w:rsidRDefault="00BF0632" w:rsidP="00186AA3"/>
        </w:tc>
      </w:tr>
      <w:tr w:rsidR="00BF0632" w:rsidRPr="00C3356E" w:rsidTr="00186AA3">
        <w:tc>
          <w:tcPr>
            <w:tcW w:w="5868" w:type="dxa"/>
            <w:shd w:val="clear" w:color="auto" w:fill="auto"/>
          </w:tcPr>
          <w:p w:rsidR="00BF0632" w:rsidRPr="00C3356E" w:rsidRDefault="00BF0632" w:rsidP="00186AA3">
            <w:r w:rsidRPr="00C3356E">
              <w:t>Территории зеленых насаждений и водоемов</w:t>
            </w:r>
          </w:p>
        </w:tc>
        <w:tc>
          <w:tcPr>
            <w:tcW w:w="1800" w:type="dxa"/>
            <w:shd w:val="clear" w:color="auto" w:fill="auto"/>
          </w:tcPr>
          <w:p w:rsidR="00BF0632" w:rsidRPr="00C3356E" w:rsidRDefault="00BF0632" w:rsidP="00186AA3">
            <w:r w:rsidRPr="00C3356E">
              <w:t xml:space="preserve">% </w:t>
            </w:r>
          </w:p>
        </w:tc>
        <w:tc>
          <w:tcPr>
            <w:tcW w:w="1800" w:type="dxa"/>
            <w:shd w:val="clear" w:color="auto" w:fill="auto"/>
          </w:tcPr>
          <w:p w:rsidR="00BF0632" w:rsidRPr="00C3356E" w:rsidRDefault="00BF0632" w:rsidP="00186AA3">
            <w:r w:rsidRPr="00C3356E">
              <w:t>70-75</w:t>
            </w:r>
          </w:p>
        </w:tc>
      </w:tr>
      <w:tr w:rsidR="00BF0632" w:rsidRPr="00C3356E" w:rsidTr="00186AA3">
        <w:tc>
          <w:tcPr>
            <w:tcW w:w="5868" w:type="dxa"/>
            <w:shd w:val="clear" w:color="auto" w:fill="auto"/>
          </w:tcPr>
          <w:p w:rsidR="00BF0632" w:rsidRPr="00C3356E" w:rsidRDefault="00BF0632" w:rsidP="00186AA3">
            <w:r w:rsidRPr="00C3356E">
              <w:t>Аллеи, дорожки, площадки</w:t>
            </w:r>
          </w:p>
        </w:tc>
        <w:tc>
          <w:tcPr>
            <w:tcW w:w="1800" w:type="dxa"/>
            <w:shd w:val="clear" w:color="auto" w:fill="auto"/>
          </w:tcPr>
          <w:p w:rsidR="00BF0632" w:rsidRPr="00C3356E" w:rsidRDefault="00BF0632" w:rsidP="00186AA3">
            <w:r w:rsidRPr="00C3356E">
              <w:t xml:space="preserve">% </w:t>
            </w:r>
          </w:p>
        </w:tc>
        <w:tc>
          <w:tcPr>
            <w:tcW w:w="1800" w:type="dxa"/>
            <w:shd w:val="clear" w:color="auto" w:fill="auto"/>
          </w:tcPr>
          <w:p w:rsidR="00BF0632" w:rsidRPr="00C3356E" w:rsidRDefault="00BF0632" w:rsidP="00186AA3">
            <w:r w:rsidRPr="00C3356E">
              <w:t>30 - 25</w:t>
            </w:r>
          </w:p>
        </w:tc>
      </w:tr>
      <w:tr w:rsidR="00BF0632" w:rsidRPr="00C3356E" w:rsidTr="00186AA3">
        <w:tc>
          <w:tcPr>
            <w:tcW w:w="5868" w:type="dxa"/>
            <w:shd w:val="clear" w:color="auto" w:fill="auto"/>
          </w:tcPr>
          <w:p w:rsidR="00BF0632" w:rsidRPr="00C3356E" w:rsidRDefault="00BF0632" w:rsidP="00186AA3">
            <w:r w:rsidRPr="00C3356E">
              <w:t xml:space="preserve">Здания и сооружения </w:t>
            </w:r>
          </w:p>
        </w:tc>
        <w:tc>
          <w:tcPr>
            <w:tcW w:w="1800" w:type="dxa"/>
            <w:shd w:val="clear" w:color="auto" w:fill="auto"/>
          </w:tcPr>
          <w:p w:rsidR="00BF0632" w:rsidRPr="00C3356E" w:rsidRDefault="00BF0632" w:rsidP="00186AA3">
            <w:r w:rsidRPr="00C3356E">
              <w:t xml:space="preserve">% </w:t>
            </w:r>
          </w:p>
        </w:tc>
        <w:tc>
          <w:tcPr>
            <w:tcW w:w="1800" w:type="dxa"/>
            <w:shd w:val="clear" w:color="auto" w:fill="auto"/>
          </w:tcPr>
          <w:p w:rsidR="00BF0632" w:rsidRPr="00C3356E" w:rsidRDefault="00BF0632" w:rsidP="00186AA3">
            <w:r w:rsidRPr="00C3356E">
              <w:t>запрещены</w:t>
            </w:r>
          </w:p>
        </w:tc>
      </w:tr>
    </w:tbl>
    <w:p w:rsidR="00BF0632" w:rsidRPr="00C3356E" w:rsidRDefault="00BF0632" w:rsidP="00BF0632">
      <w:pPr>
        <w:ind w:firstLine="709"/>
        <w:jc w:val="center"/>
        <w:rPr>
          <w:b/>
          <w:bCs/>
          <w:u w:val="single"/>
        </w:rPr>
      </w:pPr>
    </w:p>
    <w:p w:rsidR="00BF0632" w:rsidRPr="00C3356E" w:rsidRDefault="00BF0632" w:rsidP="00BF0632">
      <w:pPr>
        <w:ind w:firstLine="709"/>
      </w:pPr>
      <w:r w:rsidRPr="00C3356E">
        <w:t>3). Ограничения использования земельных участков и объектов капитального строител</w:t>
      </w:r>
      <w:r w:rsidRPr="00C3356E">
        <w:t>ь</w:t>
      </w:r>
      <w:r w:rsidRPr="00C3356E">
        <w:t>ства участков в зоне Р1:</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537"/>
        <w:gridCol w:w="1951"/>
      </w:tblGrid>
      <w:tr w:rsidR="00BF0632" w:rsidRPr="00C3356E" w:rsidTr="00186AA3">
        <w:tc>
          <w:tcPr>
            <w:tcW w:w="975" w:type="dxa"/>
            <w:shd w:val="clear" w:color="auto" w:fill="auto"/>
          </w:tcPr>
          <w:p w:rsidR="00BF0632" w:rsidRPr="00E5775E" w:rsidRDefault="00BF0632" w:rsidP="00186AA3">
            <w:pPr>
              <w:rPr>
                <w:b/>
              </w:rPr>
            </w:pPr>
            <w:r w:rsidRPr="00E5775E">
              <w:rPr>
                <w:b/>
              </w:rPr>
              <w:t>№ пп</w:t>
            </w:r>
          </w:p>
        </w:tc>
        <w:tc>
          <w:tcPr>
            <w:tcW w:w="6537" w:type="dxa"/>
            <w:shd w:val="clear" w:color="auto" w:fill="auto"/>
          </w:tcPr>
          <w:p w:rsidR="00BF0632" w:rsidRPr="00E5775E" w:rsidRDefault="00BF0632" w:rsidP="00186AA3">
            <w:pPr>
              <w:rPr>
                <w:b/>
              </w:rPr>
            </w:pPr>
            <w:r w:rsidRPr="00E5775E">
              <w:rPr>
                <w:b/>
              </w:rPr>
              <w:t>Вид ограничения</w:t>
            </w:r>
          </w:p>
        </w:tc>
        <w:tc>
          <w:tcPr>
            <w:tcW w:w="1951" w:type="dxa"/>
            <w:shd w:val="clear" w:color="auto" w:fill="auto"/>
          </w:tcPr>
          <w:p w:rsidR="00BF0632" w:rsidRPr="00E5775E" w:rsidRDefault="00BF0632" w:rsidP="00186AA3">
            <w:pPr>
              <w:rPr>
                <w:b/>
              </w:rPr>
            </w:pPr>
            <w:r w:rsidRPr="00E5775E">
              <w:rPr>
                <w:b/>
              </w:rPr>
              <w:t xml:space="preserve">Код участка зоны </w:t>
            </w:r>
            <w:r>
              <w:rPr>
                <w:b/>
              </w:rPr>
              <w:t>Р1</w:t>
            </w:r>
          </w:p>
        </w:tc>
      </w:tr>
      <w:tr w:rsidR="00BF0632" w:rsidRPr="00FB3013" w:rsidTr="00186AA3">
        <w:tc>
          <w:tcPr>
            <w:tcW w:w="9463" w:type="dxa"/>
            <w:gridSpan w:val="3"/>
          </w:tcPr>
          <w:p w:rsidR="00BF0632" w:rsidRPr="00FB3013" w:rsidRDefault="00BF0632" w:rsidP="00186AA3">
            <w:r>
              <w:t>1</w:t>
            </w:r>
            <w:r w:rsidRPr="006728E2">
              <w:t>. Общие требования.</w:t>
            </w:r>
          </w:p>
        </w:tc>
      </w:tr>
      <w:tr w:rsidR="00BF0632" w:rsidRPr="00FB3013" w:rsidTr="00186AA3">
        <w:tc>
          <w:tcPr>
            <w:tcW w:w="975" w:type="dxa"/>
          </w:tcPr>
          <w:p w:rsidR="00BF0632" w:rsidRDefault="00BF0632" w:rsidP="00186AA3">
            <w:r>
              <w:t>1.1</w:t>
            </w:r>
          </w:p>
        </w:tc>
        <w:tc>
          <w:tcPr>
            <w:tcW w:w="6537" w:type="dxa"/>
          </w:tcPr>
          <w:p w:rsidR="00BF0632" w:rsidRPr="00A1715E" w:rsidRDefault="00BF0632" w:rsidP="00186AA3">
            <w:r w:rsidRPr="00A1715E">
              <w:t>На земельных участках общего пользования, а также на участках, входящих в состав рекреационных зон, запрещается снос зеленых насаждений, за исключением следующих сл</w:t>
            </w:r>
            <w:r w:rsidRPr="00A1715E">
              <w:t>у</w:t>
            </w:r>
            <w:r w:rsidRPr="00A1715E">
              <w:t>чаев:</w:t>
            </w:r>
          </w:p>
          <w:p w:rsidR="00BF0632" w:rsidRPr="00A1715E" w:rsidRDefault="00BF0632" w:rsidP="00186AA3">
            <w:r w:rsidRPr="00A1715E">
              <w:t xml:space="preserve">- в связи с реконструкцией зеленых насаждений, проект которой согласован </w:t>
            </w:r>
            <w:r>
              <w:t>с Администрацией</w:t>
            </w:r>
            <w:r w:rsidRPr="00A1715E">
              <w:t xml:space="preserve"> </w:t>
            </w:r>
            <w:r>
              <w:t>муниципального образования.</w:t>
            </w:r>
          </w:p>
          <w:p w:rsidR="00BF0632" w:rsidRPr="00A1715E" w:rsidRDefault="00BF0632" w:rsidP="00186AA3">
            <w:r w:rsidRPr="00A1715E">
              <w:t xml:space="preserve">- в связи со строительством </w:t>
            </w:r>
            <w:r>
              <w:t xml:space="preserve"> и  реконструкцией дорог, улиц и инженерных сетей, зданий и сооружений, предусмотренных документами территориального планирования, документацией по планировке территории и проектной документацией, согласованной и утвержденной в установленном порядке;</w:t>
            </w:r>
          </w:p>
          <w:p w:rsidR="00BF0632" w:rsidRPr="00A1715E" w:rsidRDefault="00BF0632" w:rsidP="00186AA3">
            <w:r w:rsidRPr="00A1715E">
              <w:lastRenderedPageBreak/>
              <w:t>- при санитарных рубках и рубках ухода.</w:t>
            </w:r>
          </w:p>
        </w:tc>
        <w:tc>
          <w:tcPr>
            <w:tcW w:w="1951" w:type="dxa"/>
          </w:tcPr>
          <w:p w:rsidR="00BF0632" w:rsidRPr="00FB3013" w:rsidRDefault="00BF0632" w:rsidP="00186AA3">
            <w:r>
              <w:lastRenderedPageBreak/>
              <w:t>Все участки зоны</w:t>
            </w:r>
          </w:p>
        </w:tc>
      </w:tr>
      <w:tr w:rsidR="00BF0632" w:rsidRPr="00FB3013" w:rsidTr="00186AA3">
        <w:tc>
          <w:tcPr>
            <w:tcW w:w="975" w:type="dxa"/>
          </w:tcPr>
          <w:p w:rsidR="00BF0632" w:rsidRDefault="00BF0632" w:rsidP="00186AA3">
            <w:r>
              <w:lastRenderedPageBreak/>
              <w:t>1.2</w:t>
            </w:r>
          </w:p>
        </w:tc>
        <w:tc>
          <w:tcPr>
            <w:tcW w:w="6537" w:type="dxa"/>
          </w:tcPr>
          <w:p w:rsidR="00BF0632" w:rsidRPr="00A1715E" w:rsidRDefault="00BF0632" w:rsidP="00186AA3">
            <w:pPr>
              <w:rPr>
                <w:lang/>
              </w:rPr>
            </w:pPr>
            <w:r w:rsidRPr="00A1715E">
              <w:rPr>
                <w:lang/>
              </w:rPr>
              <w:t xml:space="preserve">Минимальные расстояния от зеленых насаждений до зданий и сооружений, инженерных и транспортных коммуникаций принимать по </w:t>
            </w:r>
            <w:r>
              <w:t>Региональным</w:t>
            </w:r>
            <w:r w:rsidRPr="00A1715E">
              <w:t xml:space="preserve"> норматива</w:t>
            </w:r>
            <w:r>
              <w:t>м</w:t>
            </w:r>
            <w:r w:rsidRPr="00A1715E">
              <w:t xml:space="preserve"> градостроительного проектирования </w:t>
            </w:r>
          </w:p>
        </w:tc>
        <w:tc>
          <w:tcPr>
            <w:tcW w:w="1951" w:type="dxa"/>
          </w:tcPr>
          <w:p w:rsidR="00BF0632" w:rsidRPr="00FB3013" w:rsidRDefault="00BF0632" w:rsidP="00186AA3">
            <w:r>
              <w:t>Все участки зоны</w:t>
            </w:r>
          </w:p>
        </w:tc>
      </w:tr>
      <w:tr w:rsidR="00BF0632" w:rsidRPr="00FB3013" w:rsidTr="00186AA3">
        <w:tc>
          <w:tcPr>
            <w:tcW w:w="975" w:type="dxa"/>
          </w:tcPr>
          <w:p w:rsidR="00BF0632" w:rsidRDefault="00BF0632" w:rsidP="00186AA3">
            <w:r>
              <w:t>1.3</w:t>
            </w:r>
          </w:p>
        </w:tc>
        <w:tc>
          <w:tcPr>
            <w:tcW w:w="6537" w:type="dxa"/>
          </w:tcPr>
          <w:p w:rsidR="00BF0632" w:rsidRPr="00A1715E" w:rsidRDefault="00BF0632" w:rsidP="00186AA3">
            <w:r w:rsidRPr="00A1715E">
              <w:rPr>
                <w:lang/>
              </w:rPr>
              <w:t xml:space="preserve">Размещение защитных металлических ограждений высотой не менее </w:t>
            </w:r>
            <w:smartTag w:uri="urn:schemas-microsoft-com:office:smarttags" w:element="metricconverter">
              <w:smartTagPr>
                <w:attr w:name="ProductID" w:val="0,5 м"/>
              </w:smartTagPr>
              <w:r w:rsidRPr="00A1715E">
                <w:rPr>
                  <w:lang/>
                </w:rPr>
                <w:t>0,5 м</w:t>
              </w:r>
            </w:smartTag>
            <w:r w:rsidRPr="00A1715E">
              <w:rPr>
                <w:lang/>
              </w:rPr>
              <w:t xml:space="preserve"> в местах примыкания газонов к проездам, стоянкам автотранспорта, в местах возможного наезда автомобилей и вытаптывания троп.</w:t>
            </w:r>
          </w:p>
        </w:tc>
        <w:tc>
          <w:tcPr>
            <w:tcW w:w="1951" w:type="dxa"/>
          </w:tcPr>
          <w:p w:rsidR="00BF0632" w:rsidRPr="00FB3013" w:rsidRDefault="00BF0632" w:rsidP="00186AA3">
            <w:r>
              <w:t>Все участки зоны</w:t>
            </w:r>
          </w:p>
        </w:tc>
      </w:tr>
      <w:tr w:rsidR="00BF0632" w:rsidRPr="00FB3013" w:rsidTr="00186AA3">
        <w:tc>
          <w:tcPr>
            <w:tcW w:w="975" w:type="dxa"/>
          </w:tcPr>
          <w:p w:rsidR="00BF0632" w:rsidRDefault="00BF0632" w:rsidP="00186AA3">
            <w:r>
              <w:t>1.4</w:t>
            </w:r>
          </w:p>
        </w:tc>
        <w:tc>
          <w:tcPr>
            <w:tcW w:w="6537" w:type="dxa"/>
          </w:tcPr>
          <w:p w:rsidR="00BF0632" w:rsidRPr="00A1715E" w:rsidRDefault="00BF0632" w:rsidP="00186AA3">
            <w:r w:rsidRPr="00A1715E">
              <w:t>При размещении объектов малой торговли (палатки, лотки, павильоны) на земельных участках, предоставленных в краткосрочную аренду, снос деревьев запрещается</w:t>
            </w:r>
          </w:p>
        </w:tc>
        <w:tc>
          <w:tcPr>
            <w:tcW w:w="1951" w:type="dxa"/>
          </w:tcPr>
          <w:p w:rsidR="00BF0632" w:rsidRPr="00FB3013" w:rsidRDefault="00BF0632" w:rsidP="00186AA3">
            <w:r>
              <w:t>Все участки зоны</w:t>
            </w:r>
          </w:p>
        </w:tc>
      </w:tr>
    </w:tbl>
    <w:p w:rsidR="00BF0632" w:rsidRDefault="00BF0632" w:rsidP="00BF0632">
      <w:pPr>
        <w:ind w:firstLine="709"/>
        <w:jc w:val="center"/>
        <w:rPr>
          <w:b/>
          <w:bCs/>
          <w:u w:val="single"/>
        </w:rPr>
      </w:pPr>
    </w:p>
    <w:p w:rsidR="00BF0632" w:rsidRPr="00C3356E" w:rsidRDefault="00BF0632" w:rsidP="00BF0632">
      <w:pPr>
        <w:ind w:firstLine="709"/>
        <w:jc w:val="center"/>
        <w:rPr>
          <w:b/>
          <w:bCs/>
          <w:u w:val="single"/>
        </w:rPr>
      </w:pPr>
    </w:p>
    <w:p w:rsidR="00BF0632" w:rsidRPr="000F3345" w:rsidRDefault="00BF0632" w:rsidP="00BF0632">
      <w:pPr>
        <w:pStyle w:val="ConsPlusNormal"/>
        <w:widowControl/>
        <w:ind w:firstLine="709"/>
        <w:jc w:val="center"/>
        <w:rPr>
          <w:rFonts w:ascii="Times New Roman" w:hAnsi="Times New Roman" w:cs="Times New Roman"/>
          <w:b/>
          <w:bCs/>
          <w:sz w:val="24"/>
          <w:szCs w:val="24"/>
        </w:rPr>
      </w:pPr>
      <w:r>
        <w:rPr>
          <w:rFonts w:ascii="Times New Roman" w:hAnsi="Times New Roman" w:cs="Times New Roman"/>
          <w:b/>
          <w:bCs/>
          <w:sz w:val="24"/>
          <w:szCs w:val="24"/>
        </w:rPr>
        <w:t>2</w:t>
      </w:r>
      <w:r w:rsidRPr="000F3345">
        <w:rPr>
          <w:rFonts w:ascii="Times New Roman" w:hAnsi="Times New Roman" w:cs="Times New Roman"/>
          <w:b/>
          <w:bCs/>
          <w:sz w:val="24"/>
          <w:szCs w:val="24"/>
        </w:rPr>
        <w:t xml:space="preserve">. Зона </w:t>
      </w:r>
      <w:r>
        <w:rPr>
          <w:rFonts w:ascii="Times New Roman" w:hAnsi="Times New Roman" w:cs="Times New Roman"/>
          <w:b/>
          <w:bCs/>
          <w:sz w:val="24"/>
          <w:szCs w:val="24"/>
        </w:rPr>
        <w:t xml:space="preserve">общественных </w:t>
      </w:r>
      <w:r w:rsidRPr="000F3345">
        <w:rPr>
          <w:rFonts w:ascii="Times New Roman" w:hAnsi="Times New Roman" w:cs="Times New Roman"/>
          <w:b/>
          <w:bCs/>
          <w:sz w:val="24"/>
          <w:szCs w:val="24"/>
        </w:rPr>
        <w:t xml:space="preserve">пляжей </w:t>
      </w:r>
      <w:r>
        <w:rPr>
          <w:rFonts w:ascii="Times New Roman" w:hAnsi="Times New Roman" w:cs="Times New Roman"/>
          <w:b/>
          <w:bCs/>
          <w:sz w:val="24"/>
          <w:szCs w:val="24"/>
        </w:rPr>
        <w:t>–</w:t>
      </w:r>
      <w:r w:rsidRPr="000F3345">
        <w:rPr>
          <w:rFonts w:ascii="Times New Roman" w:hAnsi="Times New Roman" w:cs="Times New Roman"/>
          <w:b/>
          <w:bCs/>
          <w:sz w:val="24"/>
          <w:szCs w:val="24"/>
        </w:rPr>
        <w:t xml:space="preserve"> Р</w:t>
      </w:r>
      <w:r>
        <w:rPr>
          <w:rFonts w:ascii="Times New Roman" w:hAnsi="Times New Roman" w:cs="Times New Roman"/>
          <w:b/>
          <w:bCs/>
          <w:sz w:val="24"/>
          <w:szCs w:val="24"/>
        </w:rPr>
        <w:t>2</w:t>
      </w:r>
    </w:p>
    <w:p w:rsidR="00BF0632" w:rsidRPr="000F3345" w:rsidRDefault="00BF0632" w:rsidP="00BF0632">
      <w:pPr>
        <w:pStyle w:val="ConsPlusNormal"/>
        <w:widowControl/>
        <w:ind w:firstLine="540"/>
        <w:outlineLvl w:val="2"/>
        <w:rPr>
          <w:rFonts w:ascii="Times New Roman" w:hAnsi="Times New Roman" w:cs="Times New Roman"/>
          <w:sz w:val="24"/>
          <w:szCs w:val="24"/>
        </w:rPr>
      </w:pPr>
      <w:bookmarkStart w:id="207" w:name="_Toc268485578"/>
      <w:bookmarkStart w:id="208" w:name="_Toc268487657"/>
      <w:bookmarkStart w:id="209" w:name="_Toc268488477"/>
      <w:r>
        <w:rPr>
          <w:rFonts w:ascii="Times New Roman" w:hAnsi="Times New Roman" w:cs="Times New Roman"/>
          <w:sz w:val="24"/>
          <w:szCs w:val="24"/>
        </w:rPr>
        <w:t>2</w:t>
      </w:r>
      <w:r w:rsidRPr="000F3345">
        <w:rPr>
          <w:rFonts w:ascii="Times New Roman" w:hAnsi="Times New Roman" w:cs="Times New Roman"/>
          <w:sz w:val="24"/>
          <w:szCs w:val="24"/>
        </w:rPr>
        <w:t>.</w:t>
      </w:r>
      <w:r>
        <w:rPr>
          <w:rFonts w:ascii="Times New Roman" w:hAnsi="Times New Roman" w:cs="Times New Roman"/>
          <w:sz w:val="24"/>
          <w:szCs w:val="24"/>
        </w:rPr>
        <w:t>1</w:t>
      </w:r>
      <w:r w:rsidRPr="000F3345">
        <w:rPr>
          <w:rFonts w:ascii="Times New Roman" w:hAnsi="Times New Roman" w:cs="Times New Roman"/>
          <w:sz w:val="24"/>
          <w:szCs w:val="24"/>
        </w:rPr>
        <w:t xml:space="preserve">. Градостроительный регламент зоны пляжей </w:t>
      </w:r>
      <w:r>
        <w:rPr>
          <w:rFonts w:ascii="Times New Roman" w:hAnsi="Times New Roman" w:cs="Times New Roman"/>
          <w:sz w:val="24"/>
          <w:szCs w:val="24"/>
        </w:rPr>
        <w:t xml:space="preserve">– </w:t>
      </w:r>
      <w:r w:rsidRPr="000F3345">
        <w:rPr>
          <w:rFonts w:ascii="Times New Roman" w:hAnsi="Times New Roman" w:cs="Times New Roman"/>
          <w:sz w:val="24"/>
          <w:szCs w:val="24"/>
        </w:rPr>
        <w:t>Р</w:t>
      </w:r>
      <w:bookmarkEnd w:id="207"/>
      <w:bookmarkEnd w:id="208"/>
      <w:bookmarkEnd w:id="209"/>
      <w:r>
        <w:rPr>
          <w:rFonts w:ascii="Times New Roman" w:hAnsi="Times New Roman" w:cs="Times New Roman"/>
          <w:sz w:val="24"/>
          <w:szCs w:val="24"/>
        </w:rPr>
        <w:t>2</w:t>
      </w:r>
    </w:p>
    <w:p w:rsidR="00BF0632" w:rsidRPr="00512427" w:rsidRDefault="00BF0632" w:rsidP="00BF0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512427">
        <w:rPr>
          <w:rFonts w:ascii="Times New Roman" w:hAnsi="Times New Roman" w:cs="Times New Roman"/>
          <w:sz w:val="24"/>
          <w:szCs w:val="24"/>
        </w:rPr>
        <w:t>Перечень видов разрешенного использования земельных участков и объектов кап</w:t>
      </w:r>
      <w:r w:rsidRPr="00512427">
        <w:rPr>
          <w:rFonts w:ascii="Times New Roman" w:hAnsi="Times New Roman" w:cs="Times New Roman"/>
          <w:sz w:val="24"/>
          <w:szCs w:val="24"/>
        </w:rPr>
        <w:t>и</w:t>
      </w:r>
      <w:r w:rsidRPr="00512427">
        <w:rPr>
          <w:rFonts w:ascii="Times New Roman" w:hAnsi="Times New Roman" w:cs="Times New Roman"/>
          <w:sz w:val="24"/>
          <w:szCs w:val="24"/>
        </w:rPr>
        <w:t>тального строительства в зоне Р2</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40"/>
      </w:tblGrid>
      <w:tr w:rsidR="00BF0632" w:rsidRPr="000F3345" w:rsidTr="00186AA3">
        <w:tblPrEx>
          <w:tblCellMar>
            <w:top w:w="0" w:type="dxa"/>
            <w:bottom w:w="0" w:type="dxa"/>
          </w:tblCellMar>
        </w:tblPrEx>
        <w:trPr>
          <w:trHeight w:val="480"/>
        </w:trPr>
        <w:tc>
          <w:tcPr>
            <w:tcW w:w="4680" w:type="dxa"/>
            <w:tcBorders>
              <w:top w:val="single" w:sz="4" w:space="0" w:color="auto"/>
            </w:tcBorders>
            <w:shd w:val="clear" w:color="auto" w:fill="FFFFFF"/>
          </w:tcPr>
          <w:p w:rsidR="00BF0632" w:rsidRPr="000F3345" w:rsidRDefault="00BF0632" w:rsidP="00186AA3">
            <w:pPr>
              <w:pStyle w:val="ConsPlusNormal"/>
              <w:keepLines/>
              <w:widowControl/>
              <w:ind w:firstLine="0"/>
              <w:rPr>
                <w:rFonts w:ascii="Times New Roman" w:hAnsi="Times New Roman" w:cs="Times New Roman"/>
                <w:b/>
                <w:bCs/>
                <w:sz w:val="24"/>
                <w:szCs w:val="24"/>
              </w:rPr>
            </w:pPr>
            <w:r w:rsidRPr="000F3345">
              <w:rPr>
                <w:rFonts w:ascii="Times New Roman" w:hAnsi="Times New Roman" w:cs="Times New Roman"/>
                <w:b/>
                <w:bCs/>
                <w:sz w:val="24"/>
                <w:szCs w:val="24"/>
              </w:rPr>
              <w:t>Основные виды разрешенного использ</w:t>
            </w:r>
            <w:r w:rsidRPr="000F3345">
              <w:rPr>
                <w:rFonts w:ascii="Times New Roman" w:hAnsi="Times New Roman" w:cs="Times New Roman"/>
                <w:b/>
                <w:bCs/>
                <w:sz w:val="24"/>
                <w:szCs w:val="24"/>
              </w:rPr>
              <w:t>о</w:t>
            </w:r>
            <w:r w:rsidRPr="000F3345">
              <w:rPr>
                <w:rFonts w:ascii="Times New Roman" w:hAnsi="Times New Roman" w:cs="Times New Roman"/>
                <w:b/>
                <w:bCs/>
                <w:sz w:val="24"/>
                <w:szCs w:val="24"/>
              </w:rPr>
              <w:t>вания</w:t>
            </w:r>
          </w:p>
        </w:tc>
        <w:tc>
          <w:tcPr>
            <w:tcW w:w="5040" w:type="dxa"/>
            <w:tcBorders>
              <w:top w:val="single" w:sz="4" w:space="0" w:color="auto"/>
            </w:tcBorders>
            <w:shd w:val="clear" w:color="auto" w:fill="FFFFFF"/>
          </w:tcPr>
          <w:p w:rsidR="00BF0632" w:rsidRPr="000F3345" w:rsidRDefault="00BF0632" w:rsidP="00186AA3">
            <w:pPr>
              <w:pStyle w:val="ConsPlusNormal"/>
              <w:keepNext/>
              <w:keepLines/>
              <w:widowControl/>
              <w:ind w:firstLine="0"/>
              <w:rPr>
                <w:rFonts w:ascii="Times New Roman" w:hAnsi="Times New Roman" w:cs="Times New Roman"/>
                <w:b/>
                <w:bCs/>
                <w:sz w:val="24"/>
                <w:szCs w:val="24"/>
              </w:rPr>
            </w:pPr>
            <w:r w:rsidRPr="000F3345">
              <w:rPr>
                <w:rFonts w:ascii="Times New Roman" w:hAnsi="Times New Roman" w:cs="Times New Roman"/>
                <w:b/>
                <w:bCs/>
                <w:sz w:val="24"/>
                <w:szCs w:val="24"/>
              </w:rPr>
              <w:t>Вспомогательные виды разрешенного использования (установленные к осно</w:t>
            </w:r>
            <w:r w:rsidRPr="000F3345">
              <w:rPr>
                <w:rFonts w:ascii="Times New Roman" w:hAnsi="Times New Roman" w:cs="Times New Roman"/>
                <w:b/>
                <w:bCs/>
                <w:sz w:val="24"/>
                <w:szCs w:val="24"/>
              </w:rPr>
              <w:t>в</w:t>
            </w:r>
            <w:r w:rsidRPr="000F3345">
              <w:rPr>
                <w:rFonts w:ascii="Times New Roman" w:hAnsi="Times New Roman" w:cs="Times New Roman"/>
                <w:b/>
                <w:bCs/>
                <w:sz w:val="24"/>
                <w:szCs w:val="24"/>
              </w:rPr>
              <w:t>ным)</w:t>
            </w:r>
          </w:p>
        </w:tc>
      </w:tr>
      <w:tr w:rsidR="00BF0632" w:rsidRPr="000F3345" w:rsidTr="00186AA3">
        <w:tblPrEx>
          <w:tblCellMar>
            <w:top w:w="0" w:type="dxa"/>
            <w:bottom w:w="0" w:type="dxa"/>
          </w:tblCellMar>
        </w:tblPrEx>
        <w:trPr>
          <w:trHeight w:val="1422"/>
        </w:trPr>
        <w:tc>
          <w:tcPr>
            <w:tcW w:w="4680" w:type="dxa"/>
          </w:tcPr>
          <w:p w:rsidR="00BF0632" w:rsidRPr="000F3345" w:rsidRDefault="00BF0632" w:rsidP="00186AA3">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0F3345">
              <w:rPr>
                <w:rFonts w:ascii="Times New Roman" w:hAnsi="Times New Roman" w:cs="Times New Roman"/>
                <w:sz w:val="24"/>
                <w:szCs w:val="24"/>
              </w:rPr>
              <w:t>Здания и сооружения для размещ</w:t>
            </w:r>
            <w:r w:rsidRPr="000F3345">
              <w:rPr>
                <w:rFonts w:ascii="Times New Roman" w:hAnsi="Times New Roman" w:cs="Times New Roman"/>
                <w:sz w:val="24"/>
                <w:szCs w:val="24"/>
              </w:rPr>
              <w:t>е</w:t>
            </w:r>
            <w:r w:rsidRPr="000F3345">
              <w:rPr>
                <w:rFonts w:ascii="Times New Roman" w:hAnsi="Times New Roman" w:cs="Times New Roman"/>
                <w:sz w:val="24"/>
                <w:szCs w:val="24"/>
              </w:rPr>
              <w:t>ния служб спасения на водах, охраны и наблюдения,</w:t>
            </w:r>
          </w:p>
          <w:p w:rsidR="00BF0632" w:rsidRPr="000F3345" w:rsidRDefault="00BF0632" w:rsidP="00186AA3">
            <w:pPr>
              <w:pStyle w:val="ConsPlusNormal"/>
              <w:widowControl/>
              <w:numPr>
                <w:ilvl w:val="0"/>
                <w:numId w:val="7"/>
              </w:numPr>
              <w:ind w:left="0" w:firstLine="0"/>
              <w:rPr>
                <w:rFonts w:ascii="Times New Roman" w:hAnsi="Times New Roman" w:cs="Times New Roman"/>
                <w:sz w:val="24"/>
                <w:szCs w:val="24"/>
              </w:rPr>
            </w:pPr>
            <w:r w:rsidRPr="000F3345">
              <w:rPr>
                <w:rFonts w:ascii="Times New Roman" w:hAnsi="Times New Roman" w:cs="Times New Roman"/>
                <w:sz w:val="24"/>
                <w:szCs w:val="24"/>
              </w:rPr>
              <w:t>Навесы</w:t>
            </w:r>
          </w:p>
          <w:p w:rsidR="00BF0632" w:rsidRPr="000F3345" w:rsidRDefault="00BF0632" w:rsidP="00186AA3">
            <w:pPr>
              <w:pStyle w:val="ConsPlusNormal"/>
              <w:widowControl/>
              <w:numPr>
                <w:ilvl w:val="0"/>
                <w:numId w:val="7"/>
              </w:numPr>
              <w:ind w:left="0" w:firstLine="0"/>
              <w:rPr>
                <w:rFonts w:ascii="Times New Roman" w:hAnsi="Times New Roman" w:cs="Times New Roman"/>
                <w:sz w:val="24"/>
                <w:szCs w:val="24"/>
              </w:rPr>
            </w:pPr>
            <w:r w:rsidRPr="000F3345">
              <w:rPr>
                <w:rFonts w:ascii="Times New Roman" w:hAnsi="Times New Roman" w:cs="Times New Roman"/>
                <w:sz w:val="24"/>
                <w:szCs w:val="24"/>
              </w:rPr>
              <w:t>Физкультурно-спортивные сооруж</w:t>
            </w:r>
            <w:r w:rsidRPr="000F3345">
              <w:rPr>
                <w:rFonts w:ascii="Times New Roman" w:hAnsi="Times New Roman" w:cs="Times New Roman"/>
                <w:sz w:val="24"/>
                <w:szCs w:val="24"/>
              </w:rPr>
              <w:t>е</w:t>
            </w:r>
            <w:r w:rsidRPr="000F3345">
              <w:rPr>
                <w:rFonts w:ascii="Times New Roman" w:hAnsi="Times New Roman" w:cs="Times New Roman"/>
                <w:sz w:val="24"/>
                <w:szCs w:val="24"/>
              </w:rPr>
              <w:t>ния не требующие установления санитарно-защитной зоны</w:t>
            </w:r>
          </w:p>
        </w:tc>
        <w:tc>
          <w:tcPr>
            <w:tcW w:w="5040" w:type="dxa"/>
          </w:tcPr>
          <w:p w:rsidR="00BF0632" w:rsidRPr="000F3345" w:rsidRDefault="00BF0632" w:rsidP="00186AA3">
            <w:pPr>
              <w:pStyle w:val="ConsPlusNormal"/>
              <w:widowControl/>
              <w:numPr>
                <w:ilvl w:val="0"/>
                <w:numId w:val="7"/>
              </w:numPr>
              <w:ind w:left="0" w:firstLine="0"/>
              <w:rPr>
                <w:rFonts w:ascii="Times New Roman" w:hAnsi="Times New Roman" w:cs="Times New Roman"/>
                <w:sz w:val="24"/>
                <w:szCs w:val="24"/>
              </w:rPr>
            </w:pPr>
            <w:r w:rsidRPr="000F3345">
              <w:rPr>
                <w:rFonts w:ascii="Times New Roman" w:hAnsi="Times New Roman" w:cs="Times New Roman"/>
                <w:sz w:val="24"/>
                <w:szCs w:val="24"/>
              </w:rPr>
              <w:t>Парковки</w:t>
            </w:r>
            <w:r>
              <w:rPr>
                <w:rFonts w:ascii="Times New Roman" w:hAnsi="Times New Roman" w:cs="Times New Roman"/>
                <w:sz w:val="24"/>
                <w:szCs w:val="24"/>
              </w:rPr>
              <w:t xml:space="preserve"> (на расстоянии не ближе 50 м от водоёма)</w:t>
            </w:r>
            <w:r w:rsidRPr="000F3345">
              <w:rPr>
                <w:rFonts w:ascii="Times New Roman" w:hAnsi="Times New Roman" w:cs="Times New Roman"/>
                <w:sz w:val="24"/>
                <w:szCs w:val="24"/>
              </w:rPr>
              <w:t xml:space="preserve"> </w:t>
            </w:r>
          </w:p>
          <w:p w:rsidR="00BF0632" w:rsidRPr="000F3345" w:rsidRDefault="00BF0632" w:rsidP="00186AA3">
            <w:pPr>
              <w:numPr>
                <w:ilvl w:val="0"/>
                <w:numId w:val="7"/>
              </w:numPr>
              <w:ind w:left="0" w:firstLine="0"/>
            </w:pPr>
            <w:r w:rsidRPr="000F3345">
              <w:t xml:space="preserve">Площадки для сбора мусора </w:t>
            </w:r>
          </w:p>
          <w:p w:rsidR="00BF0632" w:rsidRPr="000F3345" w:rsidRDefault="00BF0632" w:rsidP="00186AA3">
            <w:pPr>
              <w:pStyle w:val="ConsPlusNormal"/>
              <w:keepNext/>
              <w:keepLines/>
              <w:widowControl/>
              <w:numPr>
                <w:ilvl w:val="0"/>
                <w:numId w:val="6"/>
              </w:numPr>
              <w:ind w:left="0" w:firstLine="0"/>
              <w:rPr>
                <w:rFonts w:ascii="Times New Roman" w:hAnsi="Times New Roman" w:cs="Times New Roman"/>
                <w:sz w:val="24"/>
                <w:szCs w:val="24"/>
              </w:rPr>
            </w:pPr>
            <w:r w:rsidRPr="000F3345">
              <w:rPr>
                <w:rFonts w:ascii="Times New Roman" w:hAnsi="Times New Roman" w:cs="Times New Roman"/>
                <w:sz w:val="24"/>
                <w:szCs w:val="24"/>
              </w:rPr>
              <w:t>Сооружения и устройства сетей инж</w:t>
            </w:r>
            <w:r w:rsidRPr="000F3345">
              <w:rPr>
                <w:rFonts w:ascii="Times New Roman" w:hAnsi="Times New Roman" w:cs="Times New Roman"/>
                <w:sz w:val="24"/>
                <w:szCs w:val="24"/>
              </w:rPr>
              <w:t>е</w:t>
            </w:r>
            <w:r w:rsidRPr="000F3345">
              <w:rPr>
                <w:rFonts w:ascii="Times New Roman" w:hAnsi="Times New Roman" w:cs="Times New Roman"/>
                <w:sz w:val="24"/>
                <w:szCs w:val="24"/>
              </w:rPr>
              <w:t xml:space="preserve">нерно технического обеспечения, </w:t>
            </w:r>
          </w:p>
          <w:p w:rsidR="00BF0632" w:rsidRPr="000F3345" w:rsidRDefault="00BF0632" w:rsidP="00186AA3">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0F3345">
              <w:rPr>
                <w:rFonts w:ascii="Times New Roman" w:hAnsi="Times New Roman" w:cs="Times New Roman"/>
                <w:sz w:val="24"/>
                <w:szCs w:val="24"/>
              </w:rPr>
              <w:t>Благоустройство территорий, элеме</w:t>
            </w:r>
            <w:r w:rsidRPr="000F3345">
              <w:rPr>
                <w:rFonts w:ascii="Times New Roman" w:hAnsi="Times New Roman" w:cs="Times New Roman"/>
                <w:sz w:val="24"/>
                <w:szCs w:val="24"/>
              </w:rPr>
              <w:t>н</w:t>
            </w:r>
            <w:r w:rsidRPr="000F3345">
              <w:rPr>
                <w:rFonts w:ascii="Times New Roman" w:hAnsi="Times New Roman" w:cs="Times New Roman"/>
                <w:sz w:val="24"/>
                <w:szCs w:val="24"/>
              </w:rPr>
              <w:t>ты малых архитектурных форм;</w:t>
            </w:r>
          </w:p>
          <w:p w:rsidR="00BF0632" w:rsidRPr="000F3345" w:rsidRDefault="00BF0632" w:rsidP="00186AA3">
            <w:pPr>
              <w:pStyle w:val="ConsPlusNormal"/>
              <w:widowControl/>
              <w:tabs>
                <w:tab w:val="left" w:pos="650"/>
              </w:tabs>
              <w:ind w:firstLine="0"/>
              <w:rPr>
                <w:rFonts w:ascii="Times New Roman" w:hAnsi="Times New Roman" w:cs="Times New Roman"/>
                <w:sz w:val="24"/>
                <w:szCs w:val="24"/>
              </w:rPr>
            </w:pPr>
          </w:p>
        </w:tc>
      </w:tr>
      <w:tr w:rsidR="00BF0632" w:rsidRPr="000F3345"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F0632" w:rsidRPr="000F3345" w:rsidRDefault="00BF0632" w:rsidP="00186AA3">
            <w:pPr>
              <w:pStyle w:val="ConsPlusNormal"/>
              <w:widowControl/>
              <w:ind w:firstLine="0"/>
              <w:rPr>
                <w:rFonts w:ascii="Times New Roman" w:hAnsi="Times New Roman" w:cs="Times New Roman"/>
                <w:b/>
                <w:bCs/>
                <w:sz w:val="24"/>
                <w:szCs w:val="24"/>
              </w:rPr>
            </w:pPr>
            <w:r w:rsidRPr="000F3345">
              <w:rPr>
                <w:rFonts w:ascii="Times New Roman" w:hAnsi="Times New Roman" w:cs="Times New Roman"/>
                <w:b/>
                <w:bCs/>
                <w:sz w:val="24"/>
                <w:szCs w:val="24"/>
              </w:rPr>
              <w:t>Условно разрешенные виды использов</w:t>
            </w:r>
            <w:r w:rsidRPr="000F3345">
              <w:rPr>
                <w:rFonts w:ascii="Times New Roman" w:hAnsi="Times New Roman" w:cs="Times New Roman"/>
                <w:b/>
                <w:bCs/>
                <w:sz w:val="24"/>
                <w:szCs w:val="24"/>
              </w:rPr>
              <w:t>а</w:t>
            </w:r>
            <w:r w:rsidRPr="000F3345">
              <w:rPr>
                <w:rFonts w:ascii="Times New Roman" w:hAnsi="Times New Roman" w:cs="Times New Roman"/>
                <w:b/>
                <w:bCs/>
                <w:sz w:val="24"/>
                <w:szCs w:val="24"/>
              </w:rPr>
              <w:t>ния</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F0632" w:rsidRPr="000F3345" w:rsidRDefault="00BF0632" w:rsidP="00186AA3">
            <w:pPr>
              <w:pStyle w:val="ConsPlusNormal"/>
              <w:widowControl/>
              <w:ind w:firstLine="0"/>
              <w:rPr>
                <w:rFonts w:ascii="Times New Roman" w:hAnsi="Times New Roman" w:cs="Times New Roman"/>
                <w:b/>
                <w:bCs/>
                <w:sz w:val="24"/>
                <w:szCs w:val="24"/>
              </w:rPr>
            </w:pPr>
            <w:r w:rsidRPr="000F3345">
              <w:rPr>
                <w:rFonts w:ascii="Times New Roman" w:hAnsi="Times New Roman" w:cs="Times New Roman"/>
                <w:b/>
                <w:bCs/>
                <w:sz w:val="24"/>
                <w:szCs w:val="24"/>
              </w:rPr>
              <w:t>Вспомогательные виды разрешенного использования для условно разрешенных в</w:t>
            </w:r>
            <w:r w:rsidRPr="000F3345">
              <w:rPr>
                <w:rFonts w:ascii="Times New Roman" w:hAnsi="Times New Roman" w:cs="Times New Roman"/>
                <w:b/>
                <w:bCs/>
                <w:sz w:val="24"/>
                <w:szCs w:val="24"/>
              </w:rPr>
              <w:t>и</w:t>
            </w:r>
            <w:r w:rsidRPr="000F3345">
              <w:rPr>
                <w:rFonts w:ascii="Times New Roman" w:hAnsi="Times New Roman" w:cs="Times New Roman"/>
                <w:b/>
                <w:bCs/>
                <w:sz w:val="24"/>
                <w:szCs w:val="24"/>
              </w:rPr>
              <w:t xml:space="preserve">дов </w:t>
            </w:r>
          </w:p>
        </w:tc>
      </w:tr>
      <w:tr w:rsidR="00BF0632" w:rsidRPr="000F3345" w:rsidTr="00186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60"/>
        </w:trPr>
        <w:tc>
          <w:tcPr>
            <w:tcW w:w="4680" w:type="dxa"/>
            <w:tcBorders>
              <w:top w:val="single" w:sz="6" w:space="0" w:color="auto"/>
              <w:left w:val="single" w:sz="6" w:space="0" w:color="auto"/>
              <w:bottom w:val="single" w:sz="6" w:space="0" w:color="auto"/>
              <w:right w:val="single" w:sz="6" w:space="0" w:color="auto"/>
            </w:tcBorders>
          </w:tcPr>
          <w:p w:rsidR="00BF0632" w:rsidRPr="000F3345" w:rsidRDefault="00BF0632" w:rsidP="00186AA3">
            <w:pPr>
              <w:pStyle w:val="ConsPlusNormal"/>
              <w:widowControl/>
              <w:ind w:firstLine="0"/>
              <w:rPr>
                <w:rFonts w:ascii="Times New Roman" w:hAnsi="Times New Roman" w:cs="Times New Roman"/>
                <w:sz w:val="24"/>
                <w:szCs w:val="24"/>
              </w:rPr>
            </w:pPr>
            <w:r w:rsidRPr="000F3345">
              <w:rPr>
                <w:rFonts w:ascii="Times New Roman" w:hAnsi="Times New Roman" w:cs="Times New Roman"/>
                <w:sz w:val="24"/>
                <w:szCs w:val="24"/>
              </w:rPr>
              <w:t>Временные павильоны и киоски ро</w:t>
            </w:r>
            <w:r w:rsidRPr="000F3345">
              <w:rPr>
                <w:rFonts w:ascii="Times New Roman" w:hAnsi="Times New Roman" w:cs="Times New Roman"/>
                <w:sz w:val="24"/>
                <w:szCs w:val="24"/>
              </w:rPr>
              <w:t>з</w:t>
            </w:r>
            <w:r w:rsidRPr="000F3345">
              <w:rPr>
                <w:rFonts w:ascii="Times New Roman" w:hAnsi="Times New Roman" w:cs="Times New Roman"/>
                <w:sz w:val="24"/>
                <w:szCs w:val="24"/>
              </w:rPr>
              <w:t>ничной торговли и обслуживания нас</w:t>
            </w:r>
            <w:r w:rsidRPr="000F3345">
              <w:rPr>
                <w:rFonts w:ascii="Times New Roman" w:hAnsi="Times New Roman" w:cs="Times New Roman"/>
                <w:sz w:val="24"/>
                <w:szCs w:val="24"/>
              </w:rPr>
              <w:t>е</w:t>
            </w:r>
            <w:r w:rsidRPr="000F3345">
              <w:rPr>
                <w:rFonts w:ascii="Times New Roman" w:hAnsi="Times New Roman" w:cs="Times New Roman"/>
                <w:sz w:val="24"/>
                <w:szCs w:val="24"/>
              </w:rPr>
              <w:t>ления</w:t>
            </w:r>
          </w:p>
        </w:tc>
        <w:tc>
          <w:tcPr>
            <w:tcW w:w="5040" w:type="dxa"/>
            <w:tcBorders>
              <w:top w:val="single" w:sz="6" w:space="0" w:color="auto"/>
              <w:left w:val="single" w:sz="6" w:space="0" w:color="auto"/>
              <w:bottom w:val="single" w:sz="6" w:space="0" w:color="auto"/>
              <w:right w:val="single" w:sz="6" w:space="0" w:color="auto"/>
            </w:tcBorders>
          </w:tcPr>
          <w:p w:rsidR="00BF0632" w:rsidRPr="000F3345" w:rsidRDefault="00BF0632" w:rsidP="00186AA3">
            <w:pPr>
              <w:numPr>
                <w:ilvl w:val="0"/>
                <w:numId w:val="7"/>
              </w:numPr>
              <w:ind w:left="0" w:firstLine="0"/>
            </w:pPr>
            <w:r w:rsidRPr="000F3345">
              <w:t>Объекты благоустройства</w:t>
            </w:r>
          </w:p>
          <w:p w:rsidR="00BF0632" w:rsidRPr="000F3345" w:rsidRDefault="00BF0632" w:rsidP="00186AA3">
            <w:pPr>
              <w:numPr>
                <w:ilvl w:val="0"/>
                <w:numId w:val="7"/>
              </w:numPr>
              <w:ind w:left="0" w:firstLine="0"/>
            </w:pPr>
            <w:r w:rsidRPr="000F3345">
              <w:t>Благоустройство территорий, эл</w:t>
            </w:r>
            <w:r w:rsidRPr="000F3345">
              <w:t>е</w:t>
            </w:r>
            <w:r w:rsidRPr="000F3345">
              <w:t>менты малых архитектурных форм;</w:t>
            </w:r>
          </w:p>
        </w:tc>
      </w:tr>
    </w:tbl>
    <w:p w:rsidR="00BF0632" w:rsidRDefault="00BF0632" w:rsidP="00BF0632">
      <w:pPr>
        <w:pStyle w:val="3"/>
        <w:jc w:val="left"/>
        <w:rPr>
          <w:rFonts w:cs="Times New Roman"/>
        </w:rPr>
        <w:sectPr w:rsidR="00BF0632" w:rsidSect="009F0911">
          <w:footnotePr>
            <w:pos w:val="beneathText"/>
          </w:footnotePr>
          <w:pgSz w:w="11905" w:h="16837"/>
          <w:pgMar w:top="284" w:right="850" w:bottom="1134" w:left="1701" w:header="720" w:footer="720" w:gutter="0"/>
          <w:cols w:space="720"/>
          <w:docGrid w:linePitch="360"/>
        </w:sectPr>
      </w:pPr>
    </w:p>
    <w:p w:rsidR="00BF0632" w:rsidRPr="006A0C86" w:rsidRDefault="00BF0632" w:rsidP="00BF0632">
      <w:pPr>
        <w:pStyle w:val="3"/>
        <w:rPr>
          <w:rFonts w:cs="Times New Roman"/>
        </w:rPr>
      </w:pPr>
      <w:bookmarkStart w:id="210" w:name="_Toc311197716"/>
      <w:r w:rsidRPr="006A0C86">
        <w:rPr>
          <w:rFonts w:cs="Times New Roman"/>
        </w:rPr>
        <w:lastRenderedPageBreak/>
        <w:t>Статья 2</w:t>
      </w:r>
      <w:r>
        <w:rPr>
          <w:rFonts w:cs="Times New Roman"/>
        </w:rPr>
        <w:t>4</w:t>
      </w:r>
      <w:r w:rsidRPr="006A0C86">
        <w:rPr>
          <w:rFonts w:cs="Times New Roman"/>
        </w:rPr>
        <w:t>. Зоны сельскохозяйственного использования:</w:t>
      </w:r>
      <w:bookmarkEnd w:id="210"/>
    </w:p>
    <w:p w:rsidR="00BF0632" w:rsidRPr="006A0C86" w:rsidRDefault="00BF0632" w:rsidP="00BF0632">
      <w:pPr>
        <w:tabs>
          <w:tab w:val="left" w:pos="3081"/>
        </w:tabs>
        <w:jc w:val="center"/>
        <w:rPr>
          <w:b/>
        </w:rPr>
      </w:pPr>
      <w:r w:rsidRPr="00934FE9">
        <w:rPr>
          <w:b/>
        </w:rPr>
        <w:t>1.Зона сельскохозяйственного использования в составе земель населенных пунктов</w:t>
      </w:r>
      <w:r>
        <w:rPr>
          <w:b/>
        </w:rPr>
        <w:t>- Сх1</w:t>
      </w:r>
    </w:p>
    <w:p w:rsidR="00BF0632" w:rsidRPr="006A0C86" w:rsidRDefault="00BF0632" w:rsidP="00BF0632">
      <w:pPr>
        <w:pStyle w:val="ConsPlusNormal"/>
        <w:widowControl/>
        <w:ind w:firstLine="540"/>
        <w:outlineLvl w:val="2"/>
        <w:rPr>
          <w:rFonts w:ascii="Times New Roman" w:hAnsi="Times New Roman" w:cs="Times New Roman"/>
          <w:sz w:val="24"/>
          <w:szCs w:val="24"/>
        </w:rPr>
      </w:pPr>
      <w:bookmarkStart w:id="211" w:name="_Toc268485528"/>
      <w:bookmarkStart w:id="212" w:name="_Toc268487606"/>
      <w:bookmarkStart w:id="213" w:name="_Toc268488426"/>
      <w:bookmarkStart w:id="214" w:name="_Toc302476522"/>
      <w:bookmarkStart w:id="215" w:name="_Toc302476623"/>
      <w:bookmarkStart w:id="216" w:name="_Toc305579181"/>
      <w:bookmarkStart w:id="217" w:name="_Toc309111010"/>
      <w:bookmarkStart w:id="218" w:name="_Toc309116292"/>
      <w:bookmarkStart w:id="219" w:name="_Toc309119110"/>
      <w:bookmarkStart w:id="220" w:name="_Toc311193416"/>
      <w:bookmarkStart w:id="221" w:name="_Toc311197717"/>
      <w:r w:rsidRPr="006A0C86">
        <w:rPr>
          <w:rFonts w:ascii="Times New Roman" w:hAnsi="Times New Roman" w:cs="Times New Roman"/>
          <w:sz w:val="24"/>
          <w:szCs w:val="24"/>
        </w:rPr>
        <w:t>1.</w:t>
      </w:r>
      <w:r>
        <w:rPr>
          <w:rFonts w:ascii="Times New Roman" w:hAnsi="Times New Roman" w:cs="Times New Roman"/>
          <w:sz w:val="24"/>
          <w:szCs w:val="24"/>
        </w:rPr>
        <w:t>1</w:t>
      </w:r>
      <w:r w:rsidRPr="006A0C86">
        <w:rPr>
          <w:rFonts w:ascii="Times New Roman" w:hAnsi="Times New Roman" w:cs="Times New Roman"/>
          <w:sz w:val="24"/>
          <w:szCs w:val="24"/>
        </w:rPr>
        <w:t>. Град</w:t>
      </w:r>
      <w:r>
        <w:rPr>
          <w:rFonts w:ascii="Times New Roman" w:hAnsi="Times New Roman" w:cs="Times New Roman"/>
          <w:sz w:val="24"/>
          <w:szCs w:val="24"/>
        </w:rPr>
        <w:t>остроительный регламент зоны</w:t>
      </w:r>
      <w:r w:rsidRPr="006A0C86">
        <w:rPr>
          <w:rFonts w:ascii="Times New Roman" w:hAnsi="Times New Roman" w:cs="Times New Roman"/>
          <w:sz w:val="24"/>
          <w:szCs w:val="24"/>
        </w:rPr>
        <w:t xml:space="preserve"> сельскохозяйственного использ</w:t>
      </w:r>
      <w:r w:rsidRPr="006A0C86">
        <w:rPr>
          <w:rFonts w:ascii="Times New Roman" w:hAnsi="Times New Roman" w:cs="Times New Roman"/>
          <w:sz w:val="24"/>
          <w:szCs w:val="24"/>
        </w:rPr>
        <w:t>о</w:t>
      </w:r>
      <w:r w:rsidRPr="006A0C86">
        <w:rPr>
          <w:rFonts w:ascii="Times New Roman" w:hAnsi="Times New Roman" w:cs="Times New Roman"/>
          <w:sz w:val="24"/>
          <w:szCs w:val="24"/>
        </w:rPr>
        <w:t>вания</w:t>
      </w:r>
      <w:bookmarkEnd w:id="211"/>
      <w:bookmarkEnd w:id="212"/>
      <w:bookmarkEnd w:id="213"/>
      <w:bookmarkEnd w:id="214"/>
      <w:bookmarkEnd w:id="215"/>
      <w:bookmarkEnd w:id="216"/>
      <w:bookmarkEnd w:id="217"/>
      <w:bookmarkEnd w:id="218"/>
      <w:bookmarkEnd w:id="219"/>
      <w:bookmarkEnd w:id="220"/>
      <w:bookmarkEnd w:id="221"/>
    </w:p>
    <w:p w:rsidR="00BF0632" w:rsidRPr="001E04AB" w:rsidRDefault="00BF0632" w:rsidP="00BF0632">
      <w:pPr>
        <w:ind w:firstLine="709"/>
        <w:jc w:val="both"/>
      </w:pPr>
      <w:r>
        <w:t xml:space="preserve">1). </w:t>
      </w:r>
      <w:r w:rsidRPr="001E04AB">
        <w:t>Перечень видов разрешенного использования земельных участков и объектов капи</w:t>
      </w:r>
      <w:r>
        <w:t>тального строительства в зоне Сх1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BF0632" w:rsidRPr="006A0C86" w:rsidTr="00186AA3">
        <w:tblPrEx>
          <w:tblCellMar>
            <w:top w:w="0" w:type="dxa"/>
            <w:bottom w:w="0" w:type="dxa"/>
          </w:tblCellMar>
        </w:tblPrEx>
        <w:trPr>
          <w:trHeight w:val="480"/>
        </w:trPr>
        <w:tc>
          <w:tcPr>
            <w:tcW w:w="4500" w:type="dxa"/>
            <w:tcBorders>
              <w:top w:val="single" w:sz="4" w:space="0" w:color="auto"/>
              <w:bottom w:val="single" w:sz="6" w:space="0" w:color="auto"/>
            </w:tcBorders>
            <w:shd w:val="clear" w:color="auto" w:fill="auto"/>
          </w:tcPr>
          <w:p w:rsidR="00BF0632" w:rsidRPr="006A0C86" w:rsidRDefault="00BF0632" w:rsidP="00186AA3">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w:t>
            </w:r>
            <w:r w:rsidRPr="006A0C86">
              <w:rPr>
                <w:rFonts w:ascii="Times New Roman" w:hAnsi="Times New Roman" w:cs="Times New Roman"/>
                <w:b/>
                <w:bCs/>
                <w:sz w:val="24"/>
                <w:szCs w:val="24"/>
              </w:rPr>
              <w:t>ь</w:t>
            </w:r>
            <w:r w:rsidRPr="006A0C86">
              <w:rPr>
                <w:rFonts w:ascii="Times New Roman" w:hAnsi="Times New Roman" w:cs="Times New Roman"/>
                <w:b/>
                <w:bCs/>
                <w:sz w:val="24"/>
                <w:szCs w:val="24"/>
              </w:rPr>
              <w:t>зования</w:t>
            </w:r>
          </w:p>
        </w:tc>
        <w:tc>
          <w:tcPr>
            <w:tcW w:w="5220" w:type="dxa"/>
            <w:tcBorders>
              <w:top w:val="single" w:sz="4" w:space="0" w:color="auto"/>
              <w:bottom w:val="single" w:sz="6" w:space="0" w:color="auto"/>
            </w:tcBorders>
            <w:shd w:val="clear" w:color="auto" w:fill="auto"/>
          </w:tcPr>
          <w:p w:rsidR="00BF0632" w:rsidRPr="006A0C86" w:rsidRDefault="00BF0632" w:rsidP="00186AA3">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w:t>
            </w:r>
            <w:r w:rsidRPr="006A0C86">
              <w:rPr>
                <w:rFonts w:ascii="Times New Roman" w:hAnsi="Times New Roman" w:cs="Times New Roman"/>
                <w:b/>
                <w:bCs/>
                <w:sz w:val="24"/>
                <w:szCs w:val="24"/>
              </w:rPr>
              <w:t>с</w:t>
            </w:r>
            <w:r w:rsidRPr="006A0C86">
              <w:rPr>
                <w:rFonts w:ascii="Times New Roman" w:hAnsi="Times New Roman" w:cs="Times New Roman"/>
                <w:b/>
                <w:bCs/>
                <w:sz w:val="24"/>
                <w:szCs w:val="24"/>
              </w:rPr>
              <w:t>пользования (установленные к основным)</w:t>
            </w:r>
          </w:p>
        </w:tc>
      </w:tr>
      <w:tr w:rsidR="00BF0632" w:rsidRPr="006A0C86" w:rsidTr="00186AA3">
        <w:tblPrEx>
          <w:tblCellMar>
            <w:top w:w="0" w:type="dxa"/>
            <w:bottom w:w="0" w:type="dxa"/>
          </w:tblCellMar>
        </w:tblPrEx>
        <w:trPr>
          <w:trHeight w:val="584"/>
        </w:trPr>
        <w:tc>
          <w:tcPr>
            <w:tcW w:w="4500" w:type="dxa"/>
            <w:tcBorders>
              <w:top w:val="single" w:sz="6" w:space="0" w:color="auto"/>
              <w:bottom w:val="single" w:sz="4" w:space="0" w:color="auto"/>
            </w:tcBorders>
          </w:tcPr>
          <w:p w:rsidR="00BF0632" w:rsidRPr="006A0C86" w:rsidRDefault="00BF0632" w:rsidP="00186AA3">
            <w:pPr>
              <w:pStyle w:val="Iauiue"/>
              <w:overflowPunct w:val="0"/>
              <w:autoSpaceDE w:val="0"/>
              <w:autoSpaceDN w:val="0"/>
              <w:adjustRightInd w:val="0"/>
              <w:jc w:val="both"/>
              <w:textAlignment w:val="baseline"/>
              <w:rPr>
                <w:rFonts w:cs="Times New Roman"/>
                <w:sz w:val="24"/>
                <w:szCs w:val="24"/>
              </w:rPr>
            </w:pPr>
            <w:r>
              <w:rPr>
                <w:sz w:val="24"/>
                <w:szCs w:val="24"/>
              </w:rPr>
              <w:t>п</w:t>
            </w:r>
            <w:r w:rsidRPr="006A0C86">
              <w:rPr>
                <w:sz w:val="24"/>
                <w:szCs w:val="24"/>
              </w:rPr>
              <w:t>оля и участки для выращивания сельхозпродукции;</w:t>
            </w:r>
          </w:p>
        </w:tc>
        <w:tc>
          <w:tcPr>
            <w:tcW w:w="5220" w:type="dxa"/>
            <w:vMerge w:val="restart"/>
            <w:tcBorders>
              <w:top w:val="single" w:sz="6" w:space="0" w:color="auto"/>
            </w:tcBorders>
          </w:tcPr>
          <w:p w:rsidR="00BF0632" w:rsidRPr="00CF0EA4" w:rsidRDefault="00BF0632" w:rsidP="00186AA3">
            <w:pPr>
              <w:pStyle w:val="ConsPlusNormal"/>
              <w:keepNext/>
              <w:keepLines/>
              <w:widowControl/>
              <w:ind w:firstLine="0"/>
              <w:rPr>
                <w:rFonts w:ascii="Times New Roman" w:hAnsi="Times New Roman" w:cs="Times New Roman"/>
                <w:sz w:val="24"/>
                <w:szCs w:val="24"/>
              </w:rPr>
            </w:pPr>
            <w:r w:rsidRPr="00CF0EA4">
              <w:rPr>
                <w:rFonts w:ascii="Times New Roman" w:hAnsi="Times New Roman" w:cs="Times New Roman"/>
                <w:sz w:val="24"/>
                <w:szCs w:val="24"/>
              </w:rPr>
              <w:t>подъезды, проезды, разворотные площадки; временные стоянки автотранспорта; туалеты; площадки для сбора мусора; сооружения и устро</w:t>
            </w:r>
            <w:r w:rsidRPr="00CF0EA4">
              <w:rPr>
                <w:rFonts w:ascii="Times New Roman" w:hAnsi="Times New Roman" w:cs="Times New Roman"/>
                <w:sz w:val="24"/>
                <w:szCs w:val="24"/>
              </w:rPr>
              <w:t>й</w:t>
            </w:r>
            <w:r w:rsidRPr="00CF0EA4">
              <w:rPr>
                <w:rFonts w:ascii="Times New Roman" w:hAnsi="Times New Roman" w:cs="Times New Roman"/>
                <w:sz w:val="24"/>
                <w:szCs w:val="24"/>
              </w:rPr>
              <w:t>ства сетей инженерно технического обеспечения; з</w:t>
            </w:r>
            <w:r w:rsidRPr="00CF0EA4">
              <w:rPr>
                <w:rFonts w:ascii="Times New Roman" w:hAnsi="Times New Roman" w:cs="Times New Roman"/>
                <w:sz w:val="24"/>
                <w:szCs w:val="24"/>
              </w:rPr>
              <w:t>а</w:t>
            </w:r>
            <w:r w:rsidRPr="00CF0EA4">
              <w:rPr>
                <w:rFonts w:ascii="Times New Roman" w:hAnsi="Times New Roman" w:cs="Times New Roman"/>
                <w:sz w:val="24"/>
                <w:szCs w:val="24"/>
              </w:rPr>
              <w:t>щитные лесополосы</w:t>
            </w:r>
          </w:p>
        </w:tc>
      </w:tr>
      <w:tr w:rsidR="00BF0632" w:rsidRPr="006A0C86" w:rsidTr="00186AA3">
        <w:tblPrEx>
          <w:tblCellMar>
            <w:top w:w="0" w:type="dxa"/>
            <w:bottom w:w="0" w:type="dxa"/>
          </w:tblCellMar>
        </w:tblPrEx>
        <w:trPr>
          <w:trHeight w:val="327"/>
        </w:trPr>
        <w:tc>
          <w:tcPr>
            <w:tcW w:w="4500" w:type="dxa"/>
            <w:tcBorders>
              <w:top w:val="single" w:sz="4" w:space="0" w:color="auto"/>
              <w:bottom w:val="single" w:sz="4" w:space="0" w:color="auto"/>
            </w:tcBorders>
          </w:tcPr>
          <w:p w:rsidR="00BF0632" w:rsidRPr="006A0C86" w:rsidRDefault="00BF0632" w:rsidP="00186AA3">
            <w:pPr>
              <w:pStyle w:val="Iauiue"/>
              <w:overflowPunct w:val="0"/>
              <w:autoSpaceDE w:val="0"/>
              <w:autoSpaceDN w:val="0"/>
              <w:adjustRightInd w:val="0"/>
              <w:jc w:val="both"/>
              <w:textAlignment w:val="baseline"/>
              <w:rPr>
                <w:sz w:val="24"/>
                <w:szCs w:val="24"/>
              </w:rPr>
            </w:pPr>
            <w:r>
              <w:rPr>
                <w:sz w:val="24"/>
                <w:szCs w:val="24"/>
              </w:rPr>
              <w:t>л</w:t>
            </w:r>
            <w:r w:rsidRPr="006A0C86">
              <w:rPr>
                <w:sz w:val="24"/>
                <w:szCs w:val="24"/>
              </w:rPr>
              <w:t>уга, пастбища;</w:t>
            </w:r>
          </w:p>
        </w:tc>
        <w:tc>
          <w:tcPr>
            <w:tcW w:w="5220" w:type="dxa"/>
            <w:vMerge/>
            <w:tcBorders>
              <w:top w:val="single" w:sz="6" w:space="0" w:color="auto"/>
            </w:tcBorders>
          </w:tcPr>
          <w:p w:rsidR="00BF0632" w:rsidRPr="006A0C86" w:rsidRDefault="00BF0632" w:rsidP="00BF0632">
            <w:pPr>
              <w:pStyle w:val="ConsPlusNormal"/>
              <w:keepNext/>
              <w:keepLines/>
              <w:widowControl/>
              <w:numPr>
                <w:ilvl w:val="0"/>
                <w:numId w:val="9"/>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1372"/>
        </w:trPr>
        <w:tc>
          <w:tcPr>
            <w:tcW w:w="4500" w:type="dxa"/>
            <w:tcBorders>
              <w:top w:val="single" w:sz="4" w:space="0" w:color="auto"/>
              <w:bottom w:val="single" w:sz="6" w:space="0" w:color="auto"/>
            </w:tcBorders>
          </w:tcPr>
          <w:p w:rsidR="00BF0632" w:rsidRPr="006A0C86" w:rsidRDefault="00BF0632" w:rsidP="00186AA3">
            <w:pPr>
              <w:pStyle w:val="Iauiue"/>
              <w:suppressAutoHyphens w:val="0"/>
              <w:overflowPunct w:val="0"/>
              <w:autoSpaceDE w:val="0"/>
              <w:autoSpaceDN w:val="0"/>
              <w:adjustRightInd w:val="0"/>
              <w:jc w:val="both"/>
              <w:textAlignment w:val="baseline"/>
              <w:rPr>
                <w:sz w:val="24"/>
                <w:szCs w:val="24"/>
              </w:rPr>
            </w:pPr>
            <w:r>
              <w:rPr>
                <w:sz w:val="24"/>
                <w:szCs w:val="24"/>
              </w:rPr>
              <w:t>о</w:t>
            </w:r>
            <w:r w:rsidRPr="006A0C86">
              <w:rPr>
                <w:sz w:val="24"/>
                <w:szCs w:val="24"/>
              </w:rPr>
              <w:t>городы</w:t>
            </w:r>
          </w:p>
          <w:p w:rsidR="00BF0632" w:rsidRPr="006A0C86" w:rsidRDefault="00BF0632" w:rsidP="00186AA3">
            <w:pPr>
              <w:pStyle w:val="ConsPlusNormal"/>
              <w:keepLines/>
              <w:rPr>
                <w:sz w:val="24"/>
                <w:szCs w:val="24"/>
              </w:rPr>
            </w:pPr>
          </w:p>
        </w:tc>
        <w:tc>
          <w:tcPr>
            <w:tcW w:w="5220" w:type="dxa"/>
            <w:vMerge/>
            <w:tcBorders>
              <w:bottom w:val="single" w:sz="6" w:space="0" w:color="auto"/>
            </w:tcBorders>
          </w:tcPr>
          <w:p w:rsidR="00BF0632" w:rsidRPr="006A0C86" w:rsidRDefault="00BF0632" w:rsidP="00BF0632">
            <w:pPr>
              <w:pStyle w:val="ConsPlusNormal"/>
              <w:keepNext/>
              <w:keepLines/>
              <w:widowControl/>
              <w:numPr>
                <w:ilvl w:val="0"/>
                <w:numId w:val="9"/>
              </w:numPr>
              <w:ind w:left="0" w:firstLine="0"/>
              <w:rPr>
                <w:rFonts w:ascii="Times New Roman" w:hAnsi="Times New Roman" w:cs="Times New Roman"/>
                <w:sz w:val="24"/>
                <w:szCs w:val="24"/>
              </w:rPr>
            </w:pPr>
          </w:p>
        </w:tc>
      </w:tr>
      <w:tr w:rsidR="00BF0632" w:rsidRPr="006A0C86" w:rsidTr="00186AA3">
        <w:tblPrEx>
          <w:tblCellMar>
            <w:top w:w="0" w:type="dxa"/>
            <w:bottom w:w="0" w:type="dxa"/>
          </w:tblCellMar>
        </w:tblPrEx>
        <w:trPr>
          <w:trHeight w:val="480"/>
        </w:trPr>
        <w:tc>
          <w:tcPr>
            <w:tcW w:w="4500" w:type="dxa"/>
            <w:tcBorders>
              <w:top w:val="single" w:sz="6" w:space="0" w:color="auto"/>
              <w:bottom w:val="single" w:sz="6" w:space="0" w:color="auto"/>
            </w:tcBorders>
          </w:tcPr>
          <w:p w:rsidR="00BF0632" w:rsidRPr="00934FE9" w:rsidRDefault="00BF0632" w:rsidP="00186AA3">
            <w:pPr>
              <w:tabs>
                <w:tab w:val="num" w:pos="290"/>
              </w:tabs>
              <w:rPr>
                <w:b/>
                <w:color w:val="000000"/>
              </w:rPr>
            </w:pPr>
            <w:r w:rsidRPr="00934FE9">
              <w:rPr>
                <w:b/>
                <w:color w:val="000000"/>
              </w:rPr>
              <w:t>Условно разрешенные виды использования</w:t>
            </w:r>
          </w:p>
        </w:tc>
        <w:tc>
          <w:tcPr>
            <w:tcW w:w="5220" w:type="dxa"/>
            <w:tcBorders>
              <w:top w:val="single" w:sz="6" w:space="0" w:color="auto"/>
              <w:bottom w:val="single" w:sz="6" w:space="0" w:color="auto"/>
            </w:tcBorders>
          </w:tcPr>
          <w:p w:rsidR="00BF0632" w:rsidRPr="00934FE9" w:rsidRDefault="00BF0632" w:rsidP="00186AA3">
            <w:pPr>
              <w:tabs>
                <w:tab w:val="num" w:pos="290"/>
              </w:tabs>
              <w:rPr>
                <w:b/>
                <w:color w:val="000000"/>
              </w:rPr>
            </w:pPr>
            <w:r w:rsidRPr="00934FE9">
              <w:rPr>
                <w:b/>
                <w:color w:val="000000"/>
              </w:rPr>
              <w:t xml:space="preserve">Вспомогательные виды разрешенного использования для условно разрешенных видов </w:t>
            </w:r>
          </w:p>
        </w:tc>
      </w:tr>
      <w:tr w:rsidR="00BF0632" w:rsidRPr="006A0C86" w:rsidTr="00186AA3">
        <w:tblPrEx>
          <w:tblCellMar>
            <w:top w:w="0" w:type="dxa"/>
            <w:bottom w:w="0" w:type="dxa"/>
          </w:tblCellMar>
        </w:tblPrEx>
        <w:trPr>
          <w:trHeight w:val="294"/>
        </w:trPr>
        <w:tc>
          <w:tcPr>
            <w:tcW w:w="4500" w:type="dxa"/>
            <w:tcBorders>
              <w:top w:val="single" w:sz="6" w:space="0" w:color="auto"/>
              <w:bottom w:val="single" w:sz="4" w:space="0" w:color="auto"/>
            </w:tcBorders>
          </w:tcPr>
          <w:p w:rsidR="00BF0632" w:rsidRPr="006A0C86" w:rsidRDefault="00BF0632" w:rsidP="00186AA3">
            <w:pPr>
              <w:pStyle w:val="Iauiue"/>
              <w:overflowPunct w:val="0"/>
              <w:autoSpaceDE w:val="0"/>
              <w:autoSpaceDN w:val="0"/>
              <w:adjustRightInd w:val="0"/>
              <w:jc w:val="both"/>
              <w:textAlignment w:val="baseline"/>
              <w:rPr>
                <w:sz w:val="24"/>
                <w:szCs w:val="24"/>
              </w:rPr>
            </w:pPr>
            <w:r>
              <w:rPr>
                <w:sz w:val="24"/>
                <w:szCs w:val="24"/>
              </w:rPr>
              <w:t>т</w:t>
            </w:r>
            <w:r w:rsidRPr="006A0C86">
              <w:rPr>
                <w:sz w:val="24"/>
                <w:szCs w:val="24"/>
              </w:rPr>
              <w:t>еплицы</w:t>
            </w:r>
          </w:p>
        </w:tc>
        <w:tc>
          <w:tcPr>
            <w:tcW w:w="5220" w:type="dxa"/>
            <w:vMerge w:val="restart"/>
            <w:tcBorders>
              <w:top w:val="single" w:sz="6" w:space="0" w:color="auto"/>
            </w:tcBorders>
          </w:tcPr>
          <w:p w:rsidR="00BF0632" w:rsidRPr="00CF0EA4" w:rsidRDefault="00BF0632" w:rsidP="00186AA3">
            <w:pPr>
              <w:pStyle w:val="ConsPlusNormal"/>
              <w:keepNext/>
              <w:keepLines/>
              <w:widowControl/>
              <w:ind w:firstLine="0"/>
              <w:rPr>
                <w:rFonts w:ascii="Times New Roman" w:hAnsi="Times New Roman" w:cs="Times New Roman"/>
                <w:sz w:val="24"/>
                <w:szCs w:val="24"/>
              </w:rPr>
            </w:pPr>
            <w:r w:rsidRPr="00CF0EA4">
              <w:rPr>
                <w:rFonts w:ascii="Times New Roman" w:hAnsi="Times New Roman" w:cs="Times New Roman"/>
                <w:sz w:val="24"/>
                <w:szCs w:val="24"/>
              </w:rPr>
              <w:t>подъезды, проезды, разворотные площадки; вр</w:t>
            </w:r>
            <w:r w:rsidRPr="00CF0EA4">
              <w:rPr>
                <w:rFonts w:ascii="Times New Roman" w:hAnsi="Times New Roman" w:cs="Times New Roman"/>
                <w:sz w:val="24"/>
                <w:szCs w:val="24"/>
              </w:rPr>
              <w:t>е</w:t>
            </w:r>
            <w:r w:rsidRPr="00CF0EA4">
              <w:rPr>
                <w:rFonts w:ascii="Times New Roman" w:hAnsi="Times New Roman" w:cs="Times New Roman"/>
                <w:sz w:val="24"/>
                <w:szCs w:val="24"/>
              </w:rPr>
              <w:t>менные стоянки автотранспорта; хозяйственные постройки; туалеты; площадки для сбора мусора; сооружения и устройства сетей инженерно те</w:t>
            </w:r>
            <w:r w:rsidRPr="00CF0EA4">
              <w:rPr>
                <w:rFonts w:ascii="Times New Roman" w:hAnsi="Times New Roman" w:cs="Times New Roman"/>
                <w:sz w:val="24"/>
                <w:szCs w:val="24"/>
              </w:rPr>
              <w:t>х</w:t>
            </w:r>
            <w:r w:rsidRPr="00CF0EA4">
              <w:rPr>
                <w:rFonts w:ascii="Times New Roman" w:hAnsi="Times New Roman" w:cs="Times New Roman"/>
                <w:sz w:val="24"/>
                <w:szCs w:val="24"/>
              </w:rPr>
              <w:t>нического обеспечения; защитные лесополосы</w:t>
            </w:r>
          </w:p>
        </w:tc>
      </w:tr>
      <w:tr w:rsidR="00BF0632" w:rsidRPr="006A0C86" w:rsidTr="00186AA3">
        <w:tblPrEx>
          <w:tblCellMar>
            <w:top w:w="0" w:type="dxa"/>
            <w:bottom w:w="0" w:type="dxa"/>
          </w:tblCellMar>
        </w:tblPrEx>
        <w:trPr>
          <w:trHeight w:val="2296"/>
        </w:trPr>
        <w:tc>
          <w:tcPr>
            <w:tcW w:w="4500" w:type="dxa"/>
            <w:tcBorders>
              <w:top w:val="single" w:sz="4" w:space="0" w:color="auto"/>
              <w:bottom w:val="single" w:sz="4" w:space="0" w:color="auto"/>
            </w:tcBorders>
          </w:tcPr>
          <w:p w:rsidR="00BF0632" w:rsidRPr="006A0C86" w:rsidRDefault="00BF0632" w:rsidP="00186AA3">
            <w:pPr>
              <w:pStyle w:val="Iauiue"/>
              <w:overflowPunct w:val="0"/>
              <w:autoSpaceDE w:val="0"/>
              <w:autoSpaceDN w:val="0"/>
              <w:adjustRightInd w:val="0"/>
              <w:jc w:val="both"/>
              <w:textAlignment w:val="baseline"/>
              <w:rPr>
                <w:sz w:val="24"/>
                <w:szCs w:val="24"/>
              </w:rPr>
            </w:pPr>
            <w:r>
              <w:rPr>
                <w:rFonts w:cs="Times New Roman"/>
                <w:sz w:val="24"/>
                <w:szCs w:val="24"/>
              </w:rPr>
              <w:t>к</w:t>
            </w:r>
            <w:r w:rsidRPr="001E04AB">
              <w:rPr>
                <w:rFonts w:cs="Times New Roman"/>
                <w:sz w:val="24"/>
                <w:szCs w:val="24"/>
              </w:rPr>
              <w:t>оллективные сараи для содержания скота и пт</w:t>
            </w:r>
            <w:r w:rsidRPr="001E04AB">
              <w:rPr>
                <w:rFonts w:cs="Times New Roman"/>
                <w:sz w:val="24"/>
                <w:szCs w:val="24"/>
              </w:rPr>
              <w:t>и</w:t>
            </w:r>
            <w:r w:rsidRPr="001E04AB">
              <w:rPr>
                <w:rFonts w:cs="Times New Roman"/>
                <w:sz w:val="24"/>
                <w:szCs w:val="24"/>
              </w:rPr>
              <w:t>цы</w:t>
            </w:r>
          </w:p>
        </w:tc>
        <w:tc>
          <w:tcPr>
            <w:tcW w:w="5220" w:type="dxa"/>
            <w:vMerge/>
            <w:tcBorders>
              <w:bottom w:val="single" w:sz="4" w:space="0" w:color="auto"/>
            </w:tcBorders>
          </w:tcPr>
          <w:p w:rsidR="00BF0632" w:rsidRPr="006A0C86" w:rsidRDefault="00BF0632" w:rsidP="00BF0632">
            <w:pPr>
              <w:pStyle w:val="ConsPlusNormal"/>
              <w:keepNext/>
              <w:keepLines/>
              <w:widowControl/>
              <w:numPr>
                <w:ilvl w:val="0"/>
                <w:numId w:val="9"/>
              </w:numPr>
              <w:ind w:left="0" w:firstLine="0"/>
              <w:rPr>
                <w:rFonts w:ascii="Times New Roman" w:hAnsi="Times New Roman" w:cs="Times New Roman"/>
                <w:sz w:val="24"/>
                <w:szCs w:val="24"/>
              </w:rPr>
            </w:pPr>
          </w:p>
        </w:tc>
      </w:tr>
    </w:tbl>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Параметры застройки земельных участков и объектов капитального строител</w:t>
      </w:r>
      <w:r w:rsidRPr="006A0C86">
        <w:rPr>
          <w:rFonts w:ascii="Times New Roman" w:hAnsi="Times New Roman" w:cs="Times New Roman"/>
          <w:sz w:val="24"/>
          <w:szCs w:val="24"/>
        </w:rPr>
        <w:t>ь</w:t>
      </w:r>
      <w:r w:rsidRPr="006A0C86">
        <w:rPr>
          <w:rFonts w:ascii="Times New Roman" w:hAnsi="Times New Roman" w:cs="Times New Roman"/>
          <w:sz w:val="24"/>
          <w:szCs w:val="24"/>
        </w:rPr>
        <w:t>ства зоны – определяются расчетом и вносятся в градостроительный план земельного участка.</w:t>
      </w:r>
    </w:p>
    <w:p w:rsidR="00BF0632" w:rsidRDefault="00BF0632" w:rsidP="00BF0632">
      <w:pPr>
        <w:pStyle w:val="ConsPlusNormal"/>
        <w:widowControl/>
        <w:ind w:firstLine="680"/>
        <w:rPr>
          <w:rFonts w:ascii="Times New Roman" w:hAnsi="Times New Roman" w:cs="Times New Roman"/>
          <w:b/>
          <w:sz w:val="24"/>
          <w:szCs w:val="24"/>
        </w:rPr>
      </w:pPr>
    </w:p>
    <w:p w:rsidR="00BF0632" w:rsidRDefault="00BF0632" w:rsidP="00BF0632">
      <w:pPr>
        <w:pStyle w:val="ConsPlusNormal"/>
        <w:widowControl/>
        <w:ind w:firstLine="680"/>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C3356E">
        <w:rPr>
          <w:rFonts w:ascii="Times New Roman" w:hAnsi="Times New Roman" w:cs="Times New Roman"/>
          <w:b/>
          <w:sz w:val="24"/>
          <w:szCs w:val="24"/>
        </w:rPr>
        <w:t xml:space="preserve">Зона сельскохозяйственных угодий в границах земель </w:t>
      </w:r>
    </w:p>
    <w:p w:rsidR="00BF0632" w:rsidRPr="00C3356E" w:rsidRDefault="00BF0632" w:rsidP="00BF0632">
      <w:pPr>
        <w:pStyle w:val="ConsPlusNormal"/>
        <w:widowControl/>
        <w:ind w:firstLine="680"/>
        <w:jc w:val="center"/>
        <w:rPr>
          <w:rFonts w:ascii="Times New Roman" w:hAnsi="Times New Roman" w:cs="Times New Roman"/>
          <w:b/>
          <w:sz w:val="24"/>
          <w:szCs w:val="24"/>
        </w:rPr>
      </w:pPr>
      <w:r w:rsidRPr="00C3356E">
        <w:rPr>
          <w:rFonts w:ascii="Times New Roman" w:hAnsi="Times New Roman" w:cs="Times New Roman"/>
          <w:b/>
          <w:sz w:val="24"/>
          <w:szCs w:val="24"/>
        </w:rPr>
        <w:t>сельскохозяйственн</w:t>
      </w:r>
      <w:r w:rsidRPr="00C3356E">
        <w:rPr>
          <w:rFonts w:ascii="Times New Roman" w:hAnsi="Times New Roman" w:cs="Times New Roman"/>
          <w:b/>
          <w:sz w:val="24"/>
          <w:szCs w:val="24"/>
        </w:rPr>
        <w:t>о</w:t>
      </w:r>
      <w:r w:rsidRPr="00C3356E">
        <w:rPr>
          <w:rFonts w:ascii="Times New Roman" w:hAnsi="Times New Roman" w:cs="Times New Roman"/>
          <w:b/>
          <w:sz w:val="24"/>
          <w:szCs w:val="24"/>
        </w:rPr>
        <w:t>го назначения</w:t>
      </w:r>
      <w:r>
        <w:rPr>
          <w:rFonts w:ascii="Times New Roman" w:hAnsi="Times New Roman" w:cs="Times New Roman"/>
          <w:b/>
          <w:sz w:val="24"/>
          <w:szCs w:val="24"/>
        </w:rPr>
        <w:t xml:space="preserve"> - Сх2</w:t>
      </w:r>
    </w:p>
    <w:p w:rsidR="00BF0632" w:rsidRDefault="00BF0632" w:rsidP="00BF0632">
      <w:pPr>
        <w:pStyle w:val="ConsPlusNormal"/>
        <w:widowControl/>
        <w:ind w:firstLine="680"/>
        <w:rPr>
          <w:rFonts w:ascii="Times New Roman" w:hAnsi="Times New Roman" w:cs="Times New Roman"/>
          <w:sz w:val="24"/>
          <w:szCs w:val="24"/>
        </w:rPr>
        <w:sectPr w:rsidR="00BF0632" w:rsidSect="009F0911">
          <w:footnotePr>
            <w:pos w:val="beneathText"/>
          </w:footnotePr>
          <w:pgSz w:w="11905" w:h="16837"/>
          <w:pgMar w:top="284" w:right="850" w:bottom="1134" w:left="1701" w:header="720" w:footer="720" w:gutter="0"/>
          <w:cols w:space="720"/>
          <w:docGrid w:linePitch="360"/>
        </w:sectPr>
      </w:pPr>
      <w:r w:rsidRPr="00C3356E">
        <w:rPr>
          <w:rFonts w:ascii="Times New Roman" w:hAnsi="Times New Roman" w:cs="Times New Roman"/>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w:t>
      </w:r>
      <w:r w:rsidRPr="00C3356E">
        <w:rPr>
          <w:rFonts w:ascii="Times New Roman" w:hAnsi="Times New Roman" w:cs="Times New Roman"/>
          <w:sz w:val="24"/>
          <w:szCs w:val="24"/>
        </w:rPr>
        <w:t>е</w:t>
      </w:r>
      <w:r w:rsidRPr="00C3356E">
        <w:rPr>
          <w:rFonts w:ascii="Times New Roman" w:hAnsi="Times New Roman" w:cs="Times New Roman"/>
          <w:sz w:val="24"/>
          <w:szCs w:val="24"/>
        </w:rPr>
        <w:t>мель сельскохозяйственного назначения. Использование земельных участков, для которых гр</w:t>
      </w:r>
      <w:r w:rsidRPr="00C3356E">
        <w:rPr>
          <w:rFonts w:ascii="Times New Roman" w:hAnsi="Times New Roman" w:cs="Times New Roman"/>
          <w:sz w:val="24"/>
          <w:szCs w:val="24"/>
        </w:rPr>
        <w:t>а</w:t>
      </w:r>
      <w:r w:rsidRPr="00C3356E">
        <w:rPr>
          <w:rFonts w:ascii="Times New Roman" w:hAnsi="Times New Roman" w:cs="Times New Roman"/>
          <w:sz w:val="24"/>
          <w:szCs w:val="24"/>
        </w:rPr>
        <w:t>достроительные регламенты не устанавливаются, определяется уполномоченными органами в соответствии с федерал</w:t>
      </w:r>
      <w:r w:rsidRPr="00C3356E">
        <w:rPr>
          <w:rFonts w:ascii="Times New Roman" w:hAnsi="Times New Roman" w:cs="Times New Roman"/>
          <w:sz w:val="24"/>
          <w:szCs w:val="24"/>
        </w:rPr>
        <w:t>ь</w:t>
      </w:r>
      <w:r w:rsidRPr="00C3356E">
        <w:rPr>
          <w:rFonts w:ascii="Times New Roman" w:hAnsi="Times New Roman" w:cs="Times New Roman"/>
          <w:sz w:val="24"/>
          <w:szCs w:val="24"/>
        </w:rPr>
        <w:t xml:space="preserve">ными законами. </w:t>
      </w:r>
    </w:p>
    <w:p w:rsidR="00BF0632" w:rsidRPr="006A0C86" w:rsidRDefault="00BF0632" w:rsidP="00BF0632">
      <w:pPr>
        <w:pStyle w:val="3"/>
      </w:pPr>
      <w:bookmarkStart w:id="222" w:name="_Toc311197718"/>
      <w:r w:rsidRPr="006A0C86">
        <w:lastRenderedPageBreak/>
        <w:t>Статья 2</w:t>
      </w:r>
      <w:r>
        <w:t>5</w:t>
      </w:r>
      <w:r w:rsidRPr="006A0C86">
        <w:t>. Зоны специального назначения</w:t>
      </w:r>
      <w:bookmarkEnd w:id="197"/>
      <w:bookmarkEnd w:id="198"/>
      <w:r w:rsidRPr="006A0C86">
        <w:t>.</w:t>
      </w:r>
      <w:bookmarkEnd w:id="199"/>
      <w:bookmarkEnd w:id="222"/>
      <w:r w:rsidRPr="006A0C86">
        <w:t xml:space="preserve"> </w:t>
      </w:r>
    </w:p>
    <w:p w:rsidR="00BF0632" w:rsidRPr="006A0C86" w:rsidRDefault="00BF0632" w:rsidP="00BF0632">
      <w:pPr>
        <w:pStyle w:val="3"/>
        <w:rPr>
          <w:rFonts w:cs="Times New Roman"/>
        </w:rPr>
      </w:pPr>
      <w:bookmarkStart w:id="223" w:name="_Toc269200778"/>
      <w:bookmarkStart w:id="224" w:name="_Toc269201611"/>
      <w:bookmarkStart w:id="225" w:name="_Toc290992702"/>
      <w:bookmarkStart w:id="226" w:name="_Toc290994981"/>
      <w:bookmarkStart w:id="227" w:name="_Toc302476524"/>
      <w:bookmarkStart w:id="228" w:name="_Toc302476625"/>
      <w:bookmarkStart w:id="229" w:name="_Toc305579183"/>
      <w:bookmarkStart w:id="230" w:name="_Toc309111012"/>
      <w:bookmarkStart w:id="231" w:name="_Toc309116294"/>
      <w:bookmarkStart w:id="232" w:name="_Toc309119112"/>
      <w:bookmarkStart w:id="233" w:name="_Toc311193418"/>
      <w:bookmarkStart w:id="234" w:name="_Toc311197719"/>
      <w:r w:rsidRPr="006A0C86">
        <w:rPr>
          <w:rFonts w:cs="Times New Roman"/>
        </w:rPr>
        <w:t xml:space="preserve">1.Зона кладбищ </w:t>
      </w:r>
      <w:r>
        <w:rPr>
          <w:rFonts w:cs="Times New Roman"/>
        </w:rPr>
        <w:t>-</w:t>
      </w:r>
      <w:r w:rsidRPr="006A0C86">
        <w:rPr>
          <w:rFonts w:cs="Times New Roman"/>
        </w:rPr>
        <w:t xml:space="preserve"> </w:t>
      </w:r>
      <w:r w:rsidRPr="006A0C86">
        <w:rPr>
          <w:rFonts w:cs="Times New Roman"/>
          <w:lang w:val="en-US"/>
        </w:rPr>
        <w:t>C</w:t>
      </w:r>
      <w:r>
        <w:rPr>
          <w:rFonts w:cs="Times New Roman"/>
        </w:rPr>
        <w:t>н</w:t>
      </w:r>
      <w:r w:rsidRPr="006A0C86">
        <w:rPr>
          <w:rFonts w:cs="Times New Roman"/>
        </w:rPr>
        <w:t>1</w:t>
      </w:r>
      <w:bookmarkEnd w:id="223"/>
      <w:bookmarkEnd w:id="224"/>
      <w:bookmarkEnd w:id="225"/>
      <w:bookmarkEnd w:id="226"/>
      <w:bookmarkEnd w:id="227"/>
      <w:bookmarkEnd w:id="228"/>
      <w:bookmarkEnd w:id="229"/>
      <w:bookmarkEnd w:id="230"/>
      <w:bookmarkEnd w:id="231"/>
      <w:bookmarkEnd w:id="232"/>
      <w:bookmarkEnd w:id="233"/>
      <w:bookmarkEnd w:id="234"/>
    </w:p>
    <w:p w:rsidR="00BF0632" w:rsidRPr="006A0C86" w:rsidRDefault="00BF0632" w:rsidP="00BF0632">
      <w:pPr>
        <w:pStyle w:val="ConsPlusNormal"/>
        <w:widowControl/>
        <w:ind w:firstLine="540"/>
        <w:outlineLvl w:val="2"/>
        <w:rPr>
          <w:rFonts w:ascii="Times New Roman" w:hAnsi="Times New Roman" w:cs="Times New Roman"/>
          <w:sz w:val="24"/>
          <w:szCs w:val="24"/>
        </w:rPr>
      </w:pPr>
      <w:bookmarkStart w:id="235" w:name="_Toc268485710"/>
      <w:bookmarkStart w:id="236" w:name="_Toc268487791"/>
      <w:bookmarkStart w:id="237" w:name="_Toc268488611"/>
      <w:bookmarkStart w:id="238" w:name="_Toc302476527"/>
      <w:bookmarkStart w:id="239" w:name="_Toc302476628"/>
      <w:bookmarkStart w:id="240" w:name="_Toc305579184"/>
      <w:bookmarkStart w:id="241" w:name="_Toc309111013"/>
      <w:bookmarkStart w:id="242" w:name="_Toc309116295"/>
      <w:bookmarkStart w:id="243" w:name="_Toc309119113"/>
      <w:bookmarkStart w:id="244" w:name="_Toc311193419"/>
      <w:bookmarkStart w:id="245" w:name="_Toc311197720"/>
      <w:r w:rsidRPr="006A0C86">
        <w:rPr>
          <w:rFonts w:ascii="Times New Roman" w:hAnsi="Times New Roman" w:cs="Times New Roman"/>
          <w:sz w:val="24"/>
          <w:szCs w:val="24"/>
        </w:rPr>
        <w:t>1.</w:t>
      </w:r>
      <w:r>
        <w:rPr>
          <w:rFonts w:ascii="Times New Roman" w:hAnsi="Times New Roman" w:cs="Times New Roman"/>
          <w:sz w:val="24"/>
          <w:szCs w:val="24"/>
        </w:rPr>
        <w:t>1</w:t>
      </w:r>
      <w:r w:rsidRPr="006A0C86">
        <w:rPr>
          <w:rFonts w:ascii="Times New Roman" w:hAnsi="Times New Roman" w:cs="Times New Roman"/>
          <w:sz w:val="24"/>
          <w:szCs w:val="24"/>
        </w:rPr>
        <w:t>. Градостроит</w:t>
      </w:r>
      <w:r>
        <w:rPr>
          <w:rFonts w:ascii="Times New Roman" w:hAnsi="Times New Roman" w:cs="Times New Roman"/>
          <w:sz w:val="24"/>
          <w:szCs w:val="24"/>
        </w:rPr>
        <w:t>ельный регламент зоны кладбищ Сн</w:t>
      </w:r>
      <w:r w:rsidRPr="006A0C86">
        <w:rPr>
          <w:rFonts w:ascii="Times New Roman" w:hAnsi="Times New Roman" w:cs="Times New Roman"/>
          <w:sz w:val="24"/>
          <w:szCs w:val="24"/>
        </w:rPr>
        <w:t>1</w:t>
      </w:r>
      <w:bookmarkEnd w:id="235"/>
      <w:bookmarkEnd w:id="236"/>
      <w:bookmarkEnd w:id="237"/>
      <w:bookmarkEnd w:id="238"/>
      <w:bookmarkEnd w:id="239"/>
      <w:bookmarkEnd w:id="240"/>
      <w:bookmarkEnd w:id="241"/>
      <w:bookmarkEnd w:id="242"/>
      <w:bookmarkEnd w:id="243"/>
      <w:bookmarkEnd w:id="244"/>
      <w:bookmarkEnd w:id="245"/>
    </w:p>
    <w:p w:rsidR="00BF0632" w:rsidRPr="00F9525D" w:rsidRDefault="00BF0632" w:rsidP="00BF0632">
      <w:pPr>
        <w:ind w:firstLine="709"/>
        <w:jc w:val="both"/>
      </w:pPr>
      <w:r>
        <w:t>1).</w:t>
      </w:r>
      <w:r w:rsidRPr="001E04AB">
        <w:t>Перечень видов разрешенного использования земельных участков и объектов капитального строительства в зоне</w:t>
      </w:r>
      <w:r>
        <w:t xml:space="preserve"> Сн</w:t>
      </w:r>
      <w:r w:rsidRPr="006A0C86">
        <w:t>1</w:t>
      </w:r>
    </w:p>
    <w:tbl>
      <w:tblPr>
        <w:tblW w:w="9620" w:type="dxa"/>
        <w:tblInd w:w="-25" w:type="dxa"/>
        <w:tblLayout w:type="fixed"/>
        <w:tblLook w:val="0000" w:firstRow="0" w:lastRow="0" w:firstColumn="0" w:lastColumn="0" w:noHBand="0" w:noVBand="0"/>
      </w:tblPr>
      <w:tblGrid>
        <w:gridCol w:w="4784"/>
        <w:gridCol w:w="4836"/>
      </w:tblGrid>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rPr>
                <w:b/>
                <w:bCs/>
              </w:rPr>
            </w:pPr>
            <w:r w:rsidRPr="00E12BE2">
              <w:rPr>
                <w:b/>
                <w:bCs/>
              </w:rPr>
              <w:t>основные виды разрешённого использования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rPr>
                <w:b/>
                <w:bCs/>
              </w:rPr>
            </w:pPr>
            <w:r w:rsidRPr="00E12BE2">
              <w:rPr>
                <w:b/>
                <w:bCs/>
              </w:rPr>
              <w:t>вспомогательные виды разрешённого использования (установленные к основным)</w:t>
            </w: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pPr>
            <w:r w:rsidRPr="00E12BE2">
              <w:t>действующие кладбища</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pPr>
            <w:r w:rsidRPr="00E12BE2">
              <w:t>административно-бытовые здания и помещения при основных объектах, автостоянки наземные, площадки для сбора мусора, объекты пожарной охраны (гидранты, резервуары, противопожарные водоемы), здания и сооружения для размещения служб охраны и наблюдения</w:t>
            </w: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pPr>
            <w:r w:rsidRPr="00E12BE2">
              <w:t>закрытые кладбища</w:t>
            </w:r>
          </w:p>
        </w:tc>
        <w:tc>
          <w:tcPr>
            <w:tcW w:w="4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pPr>
            <w:r w:rsidRPr="00E12BE2">
              <w:t>объекты пожарной охраны (гидранты, резервуары и т.п.), общественные резервуары для хранения воды, парковки, зеленые насаждения</w:t>
            </w: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pPr>
            <w:r w:rsidRPr="00E12BE2">
              <w:t>бюро похоронного обслуживания</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pP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pPr>
            <w:r w:rsidRPr="00E12BE2">
              <w:t>предприятия по изготовлению ритуальных принадлежностей, надгробий</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pP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pPr>
            <w:r w:rsidRPr="00E12BE2">
              <w:t>магазины по продаже ритуальных принадлежностей</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pP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pPr>
            <w:r w:rsidRPr="00E12BE2">
              <w:t>мемориальные комплексы, монументы, памятники и памятные знаки</w:t>
            </w:r>
          </w:p>
        </w:tc>
        <w:tc>
          <w:tcPr>
            <w:tcW w:w="4836" w:type="dxa"/>
            <w:vMerge/>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pP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pPr>
            <w:r w:rsidRPr="00E12BE2">
              <w:t>сооружения и устройства сетей инженерно-технического обеспечения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pP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pPr>
            <w:r w:rsidRPr="00E12BE2">
              <w:t>зеленые насаждения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pP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rPr>
                <w:b/>
              </w:rPr>
            </w:pPr>
            <w:r w:rsidRPr="00E12BE2">
              <w:rPr>
                <w:b/>
              </w:rPr>
              <w:t>условно разрешённые виды использования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rPr>
                <w:b/>
              </w:rPr>
            </w:pPr>
            <w:r w:rsidRPr="00E12BE2">
              <w:rPr>
                <w:b/>
              </w:rPr>
              <w:t>вспомогательные виды разрешённого использования (установленные к условно разрешённым)</w:t>
            </w:r>
          </w:p>
        </w:tc>
      </w:tr>
      <w:tr w:rsidR="00BF0632" w:rsidTr="00186AA3">
        <w:tc>
          <w:tcPr>
            <w:tcW w:w="4784" w:type="dxa"/>
            <w:tcBorders>
              <w:top w:val="single" w:sz="4" w:space="0" w:color="000000"/>
              <w:left w:val="single" w:sz="4" w:space="0" w:color="000000"/>
              <w:bottom w:val="single" w:sz="4" w:space="0" w:color="000000"/>
            </w:tcBorders>
            <w:shd w:val="clear" w:color="auto" w:fill="auto"/>
          </w:tcPr>
          <w:p w:rsidR="00BF0632" w:rsidRPr="00E12BE2" w:rsidRDefault="00BF0632" w:rsidP="00186AA3">
            <w:pPr>
              <w:snapToGrid w:val="0"/>
            </w:pPr>
            <w:r w:rsidRPr="00E12BE2">
              <w:t>объекты религиозного назначения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BF0632" w:rsidRPr="00E12BE2" w:rsidRDefault="00BF0632" w:rsidP="00186AA3">
            <w:pPr>
              <w:snapToGrid w:val="0"/>
            </w:pPr>
            <w:r w:rsidRPr="00E12BE2">
              <w:t>сооружения локального инженерного обеспечения, гостевые автостоянки, площадки для сбора мусора</w:t>
            </w:r>
          </w:p>
        </w:tc>
      </w:tr>
    </w:tbl>
    <w:p w:rsidR="00BF0632" w:rsidRPr="006A0C86" w:rsidRDefault="00BF0632" w:rsidP="00BF0632">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Параметры использования земельных участков и объектов капитального стро</w:t>
      </w:r>
      <w:r w:rsidRPr="006A0C86">
        <w:rPr>
          <w:rFonts w:ascii="Times New Roman" w:hAnsi="Times New Roman" w:cs="Times New Roman"/>
          <w:sz w:val="24"/>
          <w:szCs w:val="24"/>
        </w:rPr>
        <w:t>и</w:t>
      </w:r>
      <w:r w:rsidRPr="006A0C86">
        <w:rPr>
          <w:rFonts w:ascii="Times New Roman" w:hAnsi="Times New Roman" w:cs="Times New Roman"/>
          <w:sz w:val="24"/>
          <w:szCs w:val="24"/>
        </w:rPr>
        <w:t xml:space="preserve">тельства зоны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tblGrid>
      <w:tr w:rsidR="00BF0632" w:rsidRPr="006A0C86" w:rsidTr="00186AA3">
        <w:tc>
          <w:tcPr>
            <w:tcW w:w="5868"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Площадь земельного участка</w:t>
            </w:r>
          </w:p>
        </w:tc>
        <w:tc>
          <w:tcPr>
            <w:tcW w:w="3420"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86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Максимальная</w:t>
            </w:r>
          </w:p>
        </w:tc>
        <w:tc>
          <w:tcPr>
            <w:tcW w:w="3420"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40 га</w:t>
            </w:r>
          </w:p>
        </w:tc>
      </w:tr>
      <w:tr w:rsidR="00BF0632" w:rsidRPr="006A0C86" w:rsidTr="00186AA3">
        <w:tc>
          <w:tcPr>
            <w:tcW w:w="586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Минимальная</w:t>
            </w:r>
          </w:p>
        </w:tc>
        <w:tc>
          <w:tcPr>
            <w:tcW w:w="3420"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BF0632" w:rsidRPr="006A0C86" w:rsidTr="00186AA3">
        <w:tc>
          <w:tcPr>
            <w:tcW w:w="5868"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Площадь мест захоронения</w:t>
            </w:r>
          </w:p>
        </w:tc>
        <w:tc>
          <w:tcPr>
            <w:tcW w:w="3420"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65 - 70%</w:t>
            </w:r>
          </w:p>
        </w:tc>
      </w:tr>
      <w:tr w:rsidR="00BF0632" w:rsidRPr="006A0C86" w:rsidTr="00186AA3">
        <w:tc>
          <w:tcPr>
            <w:tcW w:w="5868" w:type="dxa"/>
          </w:tcPr>
          <w:p w:rsidR="00BF0632" w:rsidRPr="006A0C86" w:rsidRDefault="00BF0632" w:rsidP="00186AA3">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Процент застройки</w:t>
            </w:r>
          </w:p>
        </w:tc>
        <w:tc>
          <w:tcPr>
            <w:tcW w:w="3420" w:type="dxa"/>
          </w:tcPr>
          <w:p w:rsidR="00BF0632" w:rsidRPr="006A0C86" w:rsidRDefault="00BF0632" w:rsidP="00186AA3">
            <w:pPr>
              <w:pStyle w:val="ConsPlusNormal"/>
              <w:widowControl/>
              <w:ind w:firstLine="0"/>
              <w:jc w:val="both"/>
              <w:rPr>
                <w:rFonts w:ascii="Times New Roman" w:hAnsi="Times New Roman" w:cs="Times New Roman"/>
                <w:sz w:val="24"/>
                <w:szCs w:val="24"/>
              </w:rPr>
            </w:pPr>
          </w:p>
        </w:tc>
      </w:tr>
      <w:tr w:rsidR="00BF0632" w:rsidRPr="006A0C86" w:rsidTr="00186AA3">
        <w:tc>
          <w:tcPr>
            <w:tcW w:w="5868" w:type="dxa"/>
          </w:tcPr>
          <w:p w:rsidR="00BF0632" w:rsidRPr="006A0C86" w:rsidRDefault="00BF0632" w:rsidP="00186AA3">
            <w:pPr>
              <w:pStyle w:val="ConsPlusNormal"/>
              <w:widowControl/>
              <w:ind w:firstLine="0"/>
              <w:rPr>
                <w:rFonts w:ascii="Times New Roman" w:hAnsi="Times New Roman" w:cs="Times New Roman"/>
                <w:sz w:val="24"/>
                <w:szCs w:val="24"/>
              </w:rPr>
            </w:pPr>
            <w:r w:rsidRPr="006A0C86">
              <w:rPr>
                <w:rFonts w:ascii="Times New Roman" w:hAnsi="Times New Roman" w:cs="Times New Roman"/>
                <w:sz w:val="24"/>
                <w:szCs w:val="24"/>
              </w:rPr>
              <w:t>максимальный</w:t>
            </w:r>
          </w:p>
        </w:tc>
        <w:tc>
          <w:tcPr>
            <w:tcW w:w="3420" w:type="dxa"/>
          </w:tcPr>
          <w:p w:rsidR="00BF0632" w:rsidRPr="006A0C86" w:rsidRDefault="00BF0632" w:rsidP="00186AA3">
            <w:pPr>
              <w:pStyle w:val="ConsPlusNormal"/>
              <w:widowControl/>
              <w:ind w:firstLine="0"/>
              <w:jc w:val="center"/>
              <w:rPr>
                <w:rFonts w:ascii="Times New Roman" w:hAnsi="Times New Roman" w:cs="Times New Roman"/>
                <w:sz w:val="24"/>
                <w:szCs w:val="24"/>
              </w:rPr>
            </w:pPr>
            <w:r w:rsidRPr="006A0C86">
              <w:rPr>
                <w:rFonts w:ascii="Times New Roman" w:hAnsi="Times New Roman" w:cs="Times New Roman"/>
                <w:sz w:val="24"/>
                <w:szCs w:val="24"/>
              </w:rPr>
              <w:t>5%</w:t>
            </w:r>
          </w:p>
        </w:tc>
      </w:tr>
    </w:tbl>
    <w:p w:rsidR="00BF0632" w:rsidRDefault="00BF0632" w:rsidP="00BF0632">
      <w:pPr>
        <w:pStyle w:val="ConsPlusNormal"/>
        <w:widowControl/>
        <w:ind w:firstLine="540"/>
        <w:jc w:val="both"/>
        <w:rPr>
          <w:rFonts w:ascii="Times New Roman" w:hAnsi="Times New Roman" w:cs="Times New Roman"/>
          <w:color w:val="000000"/>
          <w:sz w:val="24"/>
          <w:szCs w:val="24"/>
        </w:rPr>
      </w:pPr>
    </w:p>
    <w:p w:rsidR="00BF0632" w:rsidRDefault="00BF0632" w:rsidP="00BF0632">
      <w:pPr>
        <w:pStyle w:val="ConsPlusNormal"/>
        <w:widowControl/>
        <w:ind w:firstLine="540"/>
        <w:jc w:val="both"/>
        <w:rPr>
          <w:rFonts w:ascii="Times New Roman" w:hAnsi="Times New Roman" w:cs="Times New Roman"/>
          <w:color w:val="000000"/>
          <w:sz w:val="24"/>
          <w:szCs w:val="24"/>
        </w:rPr>
      </w:pPr>
      <w:r w:rsidRPr="00D7285E">
        <w:rPr>
          <w:rFonts w:ascii="Times New Roman" w:hAnsi="Times New Roman" w:cs="Times New Roman"/>
          <w:color w:val="000000"/>
          <w:sz w:val="24"/>
          <w:szCs w:val="24"/>
        </w:rPr>
        <w:t>3). Ограничения использования земельных участков и объектов капитального стро</w:t>
      </w:r>
      <w:r w:rsidRPr="00D7285E">
        <w:rPr>
          <w:rFonts w:ascii="Times New Roman" w:hAnsi="Times New Roman" w:cs="Times New Roman"/>
          <w:color w:val="000000"/>
          <w:sz w:val="24"/>
          <w:szCs w:val="24"/>
        </w:rPr>
        <w:t>и</w:t>
      </w:r>
      <w:r w:rsidRPr="00D7285E">
        <w:rPr>
          <w:rFonts w:ascii="Times New Roman" w:hAnsi="Times New Roman" w:cs="Times New Roman"/>
          <w:color w:val="000000"/>
          <w:sz w:val="24"/>
          <w:szCs w:val="24"/>
        </w:rPr>
        <w:t>тельства участков в зоне С</w:t>
      </w:r>
      <w:r>
        <w:rPr>
          <w:rFonts w:ascii="Times New Roman" w:hAnsi="Times New Roman" w:cs="Times New Roman"/>
          <w:color w:val="000000"/>
          <w:sz w:val="24"/>
          <w:szCs w:val="24"/>
        </w:rPr>
        <w:t>н1</w:t>
      </w:r>
      <w:r w:rsidRPr="00D7285E">
        <w:rPr>
          <w:rFonts w:ascii="Times New Roman" w:hAnsi="Times New Roman" w:cs="Times New Roman"/>
          <w:color w:val="000000"/>
          <w:sz w:val="24"/>
          <w:szCs w:val="24"/>
        </w:rPr>
        <w:t>:</w:t>
      </w:r>
    </w:p>
    <w:p w:rsidR="00BF0632" w:rsidRPr="00D7285E" w:rsidRDefault="00BF0632" w:rsidP="00BF0632">
      <w:pPr>
        <w:pStyle w:val="ConsPlusNormal"/>
        <w:widowControl/>
        <w:ind w:firstLine="540"/>
        <w:jc w:val="both"/>
        <w:rPr>
          <w:rFonts w:ascii="Times New Roman" w:hAnsi="Times New Roman" w:cs="Times New Roman"/>
          <w:color w:val="000000"/>
          <w:sz w:val="24"/>
          <w:szCs w:val="24"/>
        </w:rPr>
      </w:pPr>
      <w:r w:rsidRPr="00BE0C1A">
        <w:rPr>
          <w:rFonts w:ascii="Times New Roman" w:hAnsi="Times New Roman" w:cs="Times New Roman"/>
          <w:sz w:val="24"/>
          <w:szCs w:val="24"/>
        </w:rPr>
        <w:t>Проектирование кладбищ и организацию их СЗЗ следует ве</w:t>
      </w:r>
      <w:r>
        <w:rPr>
          <w:rFonts w:ascii="Times New Roman" w:hAnsi="Times New Roman" w:cs="Times New Roman"/>
          <w:sz w:val="24"/>
          <w:szCs w:val="24"/>
        </w:rPr>
        <w:t>сти с учетом СанПиН 2.1.1279-03,</w:t>
      </w:r>
      <w:r w:rsidRPr="00BE0C1A">
        <w:rPr>
          <w:rFonts w:ascii="Times New Roman" w:hAnsi="Times New Roman" w:cs="Times New Roman"/>
          <w:sz w:val="24"/>
          <w:szCs w:val="24"/>
        </w:rPr>
        <w:t xml:space="preserve"> санитарных правил устройства и содержания кладбищ и в соответствии с </w:t>
      </w:r>
      <w:r w:rsidRPr="00934FE9">
        <w:rPr>
          <w:rFonts w:ascii="Times New Roman" w:hAnsi="Times New Roman" w:cs="Times New Roman"/>
          <w:sz w:val="24"/>
          <w:szCs w:val="24"/>
        </w:rPr>
        <w:t>требованиями статьи 2</w:t>
      </w:r>
      <w:r>
        <w:rPr>
          <w:rFonts w:ascii="Times New Roman" w:hAnsi="Times New Roman" w:cs="Times New Roman"/>
          <w:sz w:val="24"/>
          <w:szCs w:val="24"/>
        </w:rPr>
        <w:t>7</w:t>
      </w:r>
      <w:r w:rsidRPr="00F9525D">
        <w:rPr>
          <w:rFonts w:ascii="Times New Roman" w:hAnsi="Times New Roman" w:cs="Times New Roman"/>
          <w:color w:val="FF0000"/>
          <w:sz w:val="24"/>
          <w:szCs w:val="24"/>
        </w:rPr>
        <w:t xml:space="preserve"> </w:t>
      </w:r>
      <w:r w:rsidRPr="00704AC0">
        <w:rPr>
          <w:rFonts w:ascii="Times New Roman" w:hAnsi="Times New Roman" w:cs="Times New Roman"/>
          <w:sz w:val="24"/>
          <w:szCs w:val="24"/>
        </w:rPr>
        <w:t>настоящих Пр</w:t>
      </w:r>
      <w:r w:rsidRPr="00704AC0">
        <w:rPr>
          <w:rFonts w:ascii="Times New Roman" w:hAnsi="Times New Roman" w:cs="Times New Roman"/>
          <w:sz w:val="24"/>
          <w:szCs w:val="24"/>
        </w:rPr>
        <w:t>а</w:t>
      </w:r>
      <w:r w:rsidRPr="00704AC0">
        <w:rPr>
          <w:rFonts w:ascii="Times New Roman" w:hAnsi="Times New Roman" w:cs="Times New Roman"/>
          <w:sz w:val="24"/>
          <w:szCs w:val="24"/>
        </w:rPr>
        <w:t>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7888"/>
      </w:tblGrid>
      <w:tr w:rsidR="00BF0632" w:rsidRPr="00621FA1" w:rsidTr="00186AA3">
        <w:tc>
          <w:tcPr>
            <w:tcW w:w="1576" w:type="dxa"/>
          </w:tcPr>
          <w:p w:rsidR="00BF0632" w:rsidRPr="008E40B5" w:rsidRDefault="00BF0632" w:rsidP="00186AA3">
            <w:pPr>
              <w:pStyle w:val="ConsPlusNormal"/>
              <w:widowControl/>
              <w:ind w:firstLine="0"/>
              <w:jc w:val="both"/>
              <w:rPr>
                <w:rFonts w:ascii="Times New Roman" w:hAnsi="Times New Roman" w:cs="Times New Roman"/>
                <w:b/>
                <w:sz w:val="24"/>
                <w:szCs w:val="24"/>
              </w:rPr>
            </w:pPr>
            <w:r w:rsidRPr="008E40B5">
              <w:rPr>
                <w:rFonts w:ascii="Times New Roman" w:hAnsi="Times New Roman" w:cs="Times New Roman"/>
                <w:b/>
                <w:sz w:val="24"/>
                <w:szCs w:val="24"/>
              </w:rPr>
              <w:t>№ пп</w:t>
            </w:r>
          </w:p>
        </w:tc>
        <w:tc>
          <w:tcPr>
            <w:tcW w:w="7888" w:type="dxa"/>
          </w:tcPr>
          <w:p w:rsidR="00BF0632" w:rsidRPr="008E40B5" w:rsidRDefault="00BF0632" w:rsidP="00186AA3">
            <w:pPr>
              <w:pStyle w:val="ConsPlusNormal"/>
              <w:widowControl/>
              <w:ind w:firstLine="0"/>
              <w:jc w:val="both"/>
              <w:rPr>
                <w:rFonts w:ascii="Times New Roman" w:hAnsi="Times New Roman" w:cs="Times New Roman"/>
                <w:b/>
                <w:sz w:val="24"/>
                <w:szCs w:val="24"/>
              </w:rPr>
            </w:pPr>
            <w:r w:rsidRPr="008E40B5">
              <w:rPr>
                <w:rFonts w:ascii="Times New Roman" w:hAnsi="Times New Roman" w:cs="Times New Roman"/>
                <w:b/>
                <w:sz w:val="24"/>
                <w:szCs w:val="24"/>
              </w:rPr>
              <w:t>Вид ограничения</w:t>
            </w:r>
          </w:p>
        </w:tc>
      </w:tr>
      <w:tr w:rsidR="00BF0632" w:rsidRPr="00621FA1" w:rsidTr="00186AA3">
        <w:tc>
          <w:tcPr>
            <w:tcW w:w="1576" w:type="dxa"/>
          </w:tcPr>
          <w:p w:rsidR="00BF0632" w:rsidRPr="00FB3013" w:rsidRDefault="00BF0632" w:rsidP="00186AA3">
            <w:pPr>
              <w:pStyle w:val="ConsPlusNormal"/>
              <w:widowControl/>
              <w:ind w:firstLine="0"/>
              <w:jc w:val="both"/>
              <w:rPr>
                <w:rFonts w:ascii="Times New Roman" w:hAnsi="Times New Roman" w:cs="Times New Roman"/>
                <w:sz w:val="24"/>
                <w:szCs w:val="24"/>
              </w:rPr>
            </w:pPr>
            <w:r w:rsidRPr="00FB3013">
              <w:rPr>
                <w:rFonts w:ascii="Times New Roman" w:hAnsi="Times New Roman" w:cs="Times New Roman"/>
                <w:sz w:val="24"/>
                <w:szCs w:val="24"/>
              </w:rPr>
              <w:t>1</w:t>
            </w:r>
            <w:r>
              <w:rPr>
                <w:rFonts w:ascii="Times New Roman" w:hAnsi="Times New Roman" w:cs="Times New Roman"/>
                <w:sz w:val="24"/>
                <w:szCs w:val="24"/>
              </w:rPr>
              <w:t>.1</w:t>
            </w:r>
          </w:p>
        </w:tc>
        <w:tc>
          <w:tcPr>
            <w:tcW w:w="7888" w:type="dxa"/>
          </w:tcPr>
          <w:p w:rsidR="00BF0632" w:rsidRPr="008E40B5" w:rsidRDefault="00BF0632" w:rsidP="00186AA3">
            <w:pPr>
              <w:pStyle w:val="ConsPlusNormal"/>
              <w:widowControl/>
              <w:ind w:firstLine="0"/>
              <w:jc w:val="both"/>
              <w:rPr>
                <w:rFonts w:ascii="Times New Roman" w:hAnsi="Times New Roman" w:cs="Times New Roman"/>
                <w:sz w:val="24"/>
                <w:szCs w:val="24"/>
              </w:rPr>
            </w:pPr>
            <w:r w:rsidRPr="008E40B5">
              <w:rPr>
                <w:rFonts w:ascii="Times New Roman" w:hAnsi="Times New Roman" w:cs="Times New Roman"/>
                <w:sz w:val="24"/>
                <w:szCs w:val="24"/>
              </w:rPr>
              <w:t>Не разрешается размещать кладбища на терр</w:t>
            </w:r>
            <w:r w:rsidRPr="008E40B5">
              <w:rPr>
                <w:rFonts w:ascii="Times New Roman" w:hAnsi="Times New Roman" w:cs="Times New Roman"/>
                <w:sz w:val="24"/>
                <w:szCs w:val="24"/>
              </w:rPr>
              <w:t>и</w:t>
            </w:r>
            <w:r w:rsidRPr="008E40B5">
              <w:rPr>
                <w:rFonts w:ascii="Times New Roman" w:hAnsi="Times New Roman" w:cs="Times New Roman"/>
                <w:sz w:val="24"/>
                <w:szCs w:val="24"/>
              </w:rPr>
              <w:t>ториях:</w:t>
            </w:r>
          </w:p>
          <w:p w:rsidR="00BF0632" w:rsidRPr="008E40B5" w:rsidRDefault="00BF0632" w:rsidP="00186AA3">
            <w:pPr>
              <w:pStyle w:val="ConsPlusNormal"/>
              <w:widowControl/>
              <w:numPr>
                <w:ilvl w:val="0"/>
                <w:numId w:val="7"/>
              </w:numPr>
              <w:tabs>
                <w:tab w:val="clear" w:pos="720"/>
                <w:tab w:val="num" w:pos="290"/>
              </w:tabs>
              <w:ind w:left="0" w:firstLine="0"/>
              <w:rPr>
                <w:rFonts w:ascii="Times New Roman" w:hAnsi="Times New Roman" w:cs="Times New Roman"/>
                <w:sz w:val="24"/>
                <w:szCs w:val="24"/>
              </w:rPr>
            </w:pPr>
            <w:r w:rsidRPr="008E40B5">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w:t>
            </w:r>
            <w:r w:rsidRPr="008E40B5">
              <w:rPr>
                <w:rFonts w:ascii="Times New Roman" w:hAnsi="Times New Roman" w:cs="Times New Roman"/>
                <w:sz w:val="24"/>
                <w:szCs w:val="24"/>
              </w:rPr>
              <w:t>ь</w:t>
            </w:r>
            <w:r w:rsidRPr="008E40B5">
              <w:rPr>
                <w:rFonts w:ascii="Times New Roman" w:hAnsi="Times New Roman" w:cs="Times New Roman"/>
                <w:sz w:val="24"/>
                <w:szCs w:val="24"/>
              </w:rPr>
              <w:t>ных источников;</w:t>
            </w:r>
          </w:p>
          <w:p w:rsidR="00BF0632" w:rsidRPr="008E40B5" w:rsidRDefault="00BF0632" w:rsidP="00186AA3">
            <w:pPr>
              <w:pStyle w:val="ConsPlusNormal"/>
              <w:widowControl/>
              <w:numPr>
                <w:ilvl w:val="0"/>
                <w:numId w:val="7"/>
              </w:numPr>
              <w:tabs>
                <w:tab w:val="clear" w:pos="720"/>
                <w:tab w:val="num" w:pos="290"/>
              </w:tabs>
              <w:ind w:left="0" w:firstLine="0"/>
              <w:rPr>
                <w:rFonts w:ascii="Times New Roman" w:hAnsi="Times New Roman" w:cs="Times New Roman"/>
                <w:sz w:val="24"/>
                <w:szCs w:val="24"/>
              </w:rPr>
            </w:pPr>
            <w:r w:rsidRPr="008E40B5">
              <w:rPr>
                <w:rFonts w:ascii="Times New Roman" w:hAnsi="Times New Roman" w:cs="Times New Roman"/>
                <w:sz w:val="24"/>
                <w:szCs w:val="24"/>
              </w:rPr>
              <w:lastRenderedPageBreak/>
              <w:t>первой зоны санитарной охраны куро</w:t>
            </w:r>
            <w:r w:rsidRPr="008E40B5">
              <w:rPr>
                <w:rFonts w:ascii="Times New Roman" w:hAnsi="Times New Roman" w:cs="Times New Roman"/>
                <w:sz w:val="24"/>
                <w:szCs w:val="24"/>
              </w:rPr>
              <w:t>р</w:t>
            </w:r>
            <w:r w:rsidRPr="008E40B5">
              <w:rPr>
                <w:rFonts w:ascii="Times New Roman" w:hAnsi="Times New Roman" w:cs="Times New Roman"/>
                <w:sz w:val="24"/>
                <w:szCs w:val="24"/>
              </w:rPr>
              <w:t>тов;</w:t>
            </w:r>
          </w:p>
          <w:p w:rsidR="00BF0632" w:rsidRPr="008E40B5" w:rsidRDefault="00BF0632" w:rsidP="00186AA3">
            <w:pPr>
              <w:pStyle w:val="ConsPlusNormal"/>
              <w:widowControl/>
              <w:numPr>
                <w:ilvl w:val="0"/>
                <w:numId w:val="7"/>
              </w:numPr>
              <w:tabs>
                <w:tab w:val="clear" w:pos="720"/>
                <w:tab w:val="num" w:pos="290"/>
              </w:tabs>
              <w:ind w:left="0" w:firstLine="0"/>
              <w:rPr>
                <w:rFonts w:ascii="Times New Roman" w:hAnsi="Times New Roman" w:cs="Times New Roman"/>
                <w:sz w:val="24"/>
                <w:szCs w:val="24"/>
              </w:rPr>
            </w:pPr>
            <w:r w:rsidRPr="008E40B5">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w:t>
            </w:r>
            <w:r w:rsidRPr="008E40B5">
              <w:rPr>
                <w:rFonts w:ascii="Times New Roman" w:hAnsi="Times New Roman" w:cs="Times New Roman"/>
                <w:sz w:val="24"/>
                <w:szCs w:val="24"/>
              </w:rPr>
              <w:t>н</w:t>
            </w:r>
            <w:r w:rsidRPr="008E40B5">
              <w:rPr>
                <w:rFonts w:ascii="Times New Roman" w:hAnsi="Times New Roman" w:cs="Times New Roman"/>
                <w:sz w:val="24"/>
                <w:szCs w:val="24"/>
              </w:rPr>
              <w:t>ных оползням и обвалам, заболоченных;</w:t>
            </w:r>
          </w:p>
          <w:p w:rsidR="00BF0632" w:rsidRPr="00BE0C1A" w:rsidRDefault="00BF0632" w:rsidP="00186AA3">
            <w:pPr>
              <w:pStyle w:val="ConsPlusNormal"/>
              <w:widowControl/>
              <w:numPr>
                <w:ilvl w:val="0"/>
                <w:numId w:val="7"/>
              </w:numPr>
              <w:tabs>
                <w:tab w:val="clear" w:pos="720"/>
                <w:tab w:val="num" w:pos="290"/>
              </w:tabs>
              <w:ind w:left="0" w:firstLine="0"/>
              <w:rPr>
                <w:rFonts w:ascii="Times New Roman" w:hAnsi="Times New Roman" w:cs="Times New Roman"/>
                <w:sz w:val="24"/>
                <w:szCs w:val="24"/>
              </w:rPr>
            </w:pPr>
            <w:r w:rsidRPr="008E40B5">
              <w:rPr>
                <w:rFonts w:ascii="Times New Roman" w:hAnsi="Times New Roman" w:cs="Times New Roman"/>
                <w:sz w:val="24"/>
                <w:szCs w:val="24"/>
              </w:rPr>
              <w:t>на берегах озер, рек и других открытых водоемов, используемых населением для хозяйстве</w:t>
            </w:r>
            <w:r w:rsidRPr="008E40B5">
              <w:rPr>
                <w:rFonts w:ascii="Times New Roman" w:hAnsi="Times New Roman" w:cs="Times New Roman"/>
                <w:sz w:val="24"/>
                <w:szCs w:val="24"/>
              </w:rPr>
              <w:t>н</w:t>
            </w:r>
            <w:r w:rsidRPr="008E40B5">
              <w:rPr>
                <w:rFonts w:ascii="Times New Roman" w:hAnsi="Times New Roman" w:cs="Times New Roman"/>
                <w:sz w:val="24"/>
                <w:szCs w:val="24"/>
              </w:rPr>
              <w:t>но-бытовых нужд, купания и культурно-оздоровительных целей.</w:t>
            </w:r>
          </w:p>
        </w:tc>
      </w:tr>
      <w:tr w:rsidR="00BF0632" w:rsidRPr="00621FA1" w:rsidTr="00186AA3">
        <w:tc>
          <w:tcPr>
            <w:tcW w:w="1576" w:type="dxa"/>
          </w:tcPr>
          <w:p w:rsidR="00BF0632" w:rsidRPr="00FB3013" w:rsidRDefault="00BF0632" w:rsidP="00186AA3">
            <w:pPr>
              <w:pStyle w:val="00"/>
              <w:ind w:firstLine="0"/>
              <w:rPr>
                <w:color w:val="auto"/>
                <w:lang/>
              </w:rPr>
            </w:pPr>
            <w:r>
              <w:rPr>
                <w:color w:val="auto"/>
                <w:lang/>
              </w:rPr>
              <w:lastRenderedPageBreak/>
              <w:t>1.2</w:t>
            </w:r>
          </w:p>
        </w:tc>
        <w:tc>
          <w:tcPr>
            <w:tcW w:w="7888" w:type="dxa"/>
          </w:tcPr>
          <w:p w:rsidR="00BF0632" w:rsidRPr="00621FA1" w:rsidRDefault="00BF0632" w:rsidP="00186AA3">
            <w:pPr>
              <w:pStyle w:val="ConsPlusNormal"/>
              <w:widowControl/>
              <w:ind w:firstLine="0"/>
              <w:rPr>
                <w:rFonts w:cs="Tahoma"/>
                <w:color w:val="FF0000"/>
                <w:lang/>
              </w:rPr>
            </w:pPr>
            <w:r w:rsidRPr="00060FAC">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060FAC">
                <w:rPr>
                  <w:rFonts w:ascii="Times New Roman" w:hAnsi="Times New Roman" w:cs="Times New Roman"/>
                  <w:sz w:val="24"/>
                  <w:szCs w:val="24"/>
                </w:rPr>
                <w:t>6 м</w:t>
              </w:r>
            </w:smartTag>
            <w:r w:rsidRPr="00060FAC">
              <w:rPr>
                <w:rFonts w:ascii="Times New Roman" w:hAnsi="Times New Roman" w:cs="Times New Roman"/>
                <w:sz w:val="24"/>
                <w:szCs w:val="24"/>
              </w:rPr>
              <w:t xml:space="preserve">. до </w:t>
            </w:r>
            <w:r>
              <w:rPr>
                <w:rFonts w:ascii="Times New Roman" w:hAnsi="Times New Roman" w:cs="Times New Roman"/>
                <w:sz w:val="24"/>
                <w:szCs w:val="24"/>
              </w:rPr>
              <w:t>красн</w:t>
            </w:r>
            <w:r w:rsidRPr="00060FAC">
              <w:rPr>
                <w:rFonts w:ascii="Times New Roman" w:hAnsi="Times New Roman" w:cs="Times New Roman"/>
                <w:sz w:val="24"/>
                <w:szCs w:val="24"/>
              </w:rPr>
              <w:t>ых линий и на расстоянии 100м. до стен жилых домов, учреждений образования и здравоохранения (при занимаемой пл</w:t>
            </w:r>
            <w:r w:rsidRPr="00060FAC">
              <w:rPr>
                <w:rFonts w:ascii="Times New Roman" w:hAnsi="Times New Roman" w:cs="Times New Roman"/>
                <w:sz w:val="24"/>
                <w:szCs w:val="24"/>
              </w:rPr>
              <w:t>о</w:t>
            </w:r>
            <w:r w:rsidRPr="00060FAC">
              <w:rPr>
                <w:rFonts w:ascii="Times New Roman" w:hAnsi="Times New Roman" w:cs="Times New Roman"/>
                <w:sz w:val="24"/>
                <w:szCs w:val="24"/>
              </w:rPr>
              <w:t xml:space="preserve">щади до </w:t>
            </w:r>
            <w:smartTag w:uri="urn:schemas-microsoft-com:office:smarttags" w:element="metricconverter">
              <w:smartTagPr>
                <w:attr w:name="ProductID" w:val="10 га"/>
              </w:smartTagPr>
              <w:r w:rsidRPr="00060FAC">
                <w:rPr>
                  <w:rFonts w:ascii="Times New Roman" w:hAnsi="Times New Roman" w:cs="Times New Roman"/>
                  <w:sz w:val="24"/>
                  <w:szCs w:val="24"/>
                </w:rPr>
                <w:t>10 га</w:t>
              </w:r>
            </w:smartTag>
            <w:r w:rsidRPr="00060FAC">
              <w:rPr>
                <w:rFonts w:ascii="Times New Roman" w:hAnsi="Times New Roman" w:cs="Times New Roman"/>
                <w:sz w:val="24"/>
                <w:szCs w:val="24"/>
              </w:rPr>
              <w:t>).</w:t>
            </w:r>
          </w:p>
        </w:tc>
      </w:tr>
      <w:tr w:rsidR="00BF0632" w:rsidRPr="00621FA1" w:rsidTr="00186AA3">
        <w:tc>
          <w:tcPr>
            <w:tcW w:w="1576" w:type="dxa"/>
          </w:tcPr>
          <w:p w:rsidR="00BF0632" w:rsidRPr="00FB3013" w:rsidRDefault="00BF0632" w:rsidP="00186AA3">
            <w:pPr>
              <w:pStyle w:val="00"/>
              <w:ind w:firstLine="0"/>
              <w:rPr>
                <w:color w:val="auto"/>
                <w:lang/>
              </w:rPr>
            </w:pPr>
            <w:r>
              <w:rPr>
                <w:color w:val="auto"/>
                <w:lang/>
              </w:rPr>
              <w:t>1.3</w:t>
            </w:r>
          </w:p>
        </w:tc>
        <w:tc>
          <w:tcPr>
            <w:tcW w:w="7888" w:type="dxa"/>
          </w:tcPr>
          <w:p w:rsidR="00BF0632" w:rsidRPr="00060FAC" w:rsidRDefault="00BF0632" w:rsidP="00186AA3">
            <w:pPr>
              <w:pStyle w:val="ConsPlusNormal"/>
              <w:widowControl/>
              <w:ind w:firstLine="0"/>
              <w:rPr>
                <w:rFonts w:ascii="Times New Roman" w:hAnsi="Times New Roman" w:cs="Times New Roman"/>
                <w:sz w:val="24"/>
                <w:szCs w:val="24"/>
              </w:rPr>
            </w:pPr>
            <w:r w:rsidRPr="00060FAC">
              <w:rPr>
                <w:rFonts w:ascii="Times New Roman" w:hAnsi="Times New Roman" w:cs="Times New Roman"/>
                <w:sz w:val="24"/>
                <w:szCs w:val="24"/>
              </w:rPr>
              <w:t>Санитарно-защитная зона</w:t>
            </w:r>
            <w:r>
              <w:rPr>
                <w:rFonts w:ascii="Times New Roman" w:hAnsi="Times New Roman" w:cs="Times New Roman"/>
                <w:sz w:val="24"/>
                <w:szCs w:val="24"/>
              </w:rPr>
              <w:t xml:space="preserve"> от закрытых и сельских кладбищ</w:t>
            </w:r>
            <w:r w:rsidRPr="00060FAC">
              <w:rPr>
                <w:rFonts w:ascii="Times New Roman" w:hAnsi="Times New Roman" w:cs="Times New Roman"/>
                <w:sz w:val="24"/>
                <w:szCs w:val="24"/>
              </w:rPr>
              <w:t xml:space="preserve"> составляет 50м.</w:t>
            </w:r>
          </w:p>
        </w:tc>
      </w:tr>
      <w:tr w:rsidR="00BF0632" w:rsidRPr="00621FA1" w:rsidTr="00186AA3">
        <w:tc>
          <w:tcPr>
            <w:tcW w:w="1576" w:type="dxa"/>
          </w:tcPr>
          <w:p w:rsidR="00BF0632" w:rsidRPr="00FB3013" w:rsidRDefault="00BF0632" w:rsidP="00186AA3">
            <w:pPr>
              <w:pStyle w:val="00"/>
              <w:ind w:firstLine="0"/>
              <w:rPr>
                <w:color w:val="auto"/>
                <w:lang/>
              </w:rPr>
            </w:pPr>
            <w:r>
              <w:rPr>
                <w:color w:val="auto"/>
                <w:lang/>
              </w:rPr>
              <w:t>1.4</w:t>
            </w:r>
          </w:p>
        </w:tc>
        <w:tc>
          <w:tcPr>
            <w:tcW w:w="7888" w:type="dxa"/>
          </w:tcPr>
          <w:p w:rsidR="00BF0632" w:rsidRPr="00060FAC" w:rsidRDefault="00BF0632" w:rsidP="00186AA3">
            <w:pPr>
              <w:pStyle w:val="ConsPlusNormal"/>
              <w:widowControl/>
              <w:ind w:firstLine="0"/>
              <w:rPr>
                <w:rFonts w:ascii="Times New Roman" w:hAnsi="Times New Roman" w:cs="Times New Roman"/>
                <w:sz w:val="24"/>
                <w:szCs w:val="24"/>
              </w:rPr>
            </w:pPr>
            <w:r w:rsidRPr="00060FAC">
              <w:rPr>
                <w:rFonts w:ascii="Times New Roman" w:hAnsi="Times New Roman" w:cs="Times New Roman"/>
                <w:sz w:val="24"/>
                <w:szCs w:val="24"/>
              </w:rPr>
              <w:t>Площадь зеленых насаждений (деревьев и кустарников) должна соста</w:t>
            </w:r>
            <w:r w:rsidRPr="00060FAC">
              <w:rPr>
                <w:rFonts w:ascii="Times New Roman" w:hAnsi="Times New Roman" w:cs="Times New Roman"/>
                <w:sz w:val="24"/>
                <w:szCs w:val="24"/>
              </w:rPr>
              <w:t>в</w:t>
            </w:r>
            <w:r w:rsidRPr="00060FAC">
              <w:rPr>
                <w:rFonts w:ascii="Times New Roman" w:hAnsi="Times New Roman" w:cs="Times New Roman"/>
                <w:sz w:val="24"/>
                <w:szCs w:val="24"/>
              </w:rPr>
              <w:t>лять не менее 20% от территории кладбища.</w:t>
            </w:r>
          </w:p>
        </w:tc>
      </w:tr>
    </w:tbl>
    <w:p w:rsidR="00BF0632" w:rsidRPr="006A0C86" w:rsidRDefault="00BF0632" w:rsidP="00BF0632">
      <w:pPr>
        <w:ind w:right="30"/>
        <w:jc w:val="both"/>
        <w:rPr>
          <w:b/>
        </w:rPr>
      </w:pPr>
    </w:p>
    <w:p w:rsidR="00BF0632" w:rsidRDefault="00BF0632" w:rsidP="00BF0632">
      <w:pPr>
        <w:jc w:val="both"/>
        <w:rPr>
          <w:b/>
          <w:i/>
        </w:rPr>
      </w:pPr>
    </w:p>
    <w:p w:rsidR="00BF0632" w:rsidRPr="00BD0F41" w:rsidRDefault="00BF0632" w:rsidP="00BF0632">
      <w:pPr>
        <w:pStyle w:val="ConsPlusNormal"/>
        <w:widowControl/>
        <w:ind w:firstLine="709"/>
        <w:jc w:val="center"/>
        <w:rPr>
          <w:rFonts w:ascii="Times New Roman" w:hAnsi="Times New Roman" w:cs="Times New Roman"/>
          <w:b/>
          <w:bCs/>
          <w:sz w:val="24"/>
          <w:szCs w:val="24"/>
        </w:rPr>
      </w:pPr>
      <w:r>
        <w:rPr>
          <w:rFonts w:ascii="Times New Roman" w:hAnsi="Times New Roman" w:cs="Times New Roman"/>
          <w:b/>
          <w:bCs/>
          <w:sz w:val="24"/>
          <w:szCs w:val="24"/>
        </w:rPr>
        <w:t>2. Зона сбора отходов потребления  – Сн2</w:t>
      </w:r>
    </w:p>
    <w:p w:rsidR="00BF0632" w:rsidRDefault="00BF0632" w:rsidP="00BF0632">
      <w:pPr>
        <w:pStyle w:val="ConsPlusNormal"/>
        <w:widowControl/>
        <w:ind w:firstLine="540"/>
        <w:outlineLvl w:val="2"/>
        <w:rPr>
          <w:rFonts w:ascii="Times New Roman" w:hAnsi="Times New Roman" w:cs="Times New Roman"/>
          <w:sz w:val="24"/>
          <w:szCs w:val="24"/>
        </w:rPr>
      </w:pPr>
      <w:bookmarkStart w:id="246" w:name="_Toc311193420"/>
      <w:bookmarkStart w:id="247" w:name="_Toc311197721"/>
      <w:r>
        <w:rPr>
          <w:rFonts w:ascii="Times New Roman" w:hAnsi="Times New Roman" w:cs="Times New Roman"/>
          <w:sz w:val="24"/>
          <w:szCs w:val="24"/>
        </w:rPr>
        <w:t>2</w:t>
      </w:r>
      <w:r w:rsidRPr="00BD0F41">
        <w:rPr>
          <w:rFonts w:ascii="Times New Roman" w:hAnsi="Times New Roman" w:cs="Times New Roman"/>
          <w:sz w:val="24"/>
          <w:szCs w:val="24"/>
        </w:rPr>
        <w:t>.1. Градостроит</w:t>
      </w:r>
      <w:r>
        <w:rPr>
          <w:rFonts w:ascii="Times New Roman" w:hAnsi="Times New Roman" w:cs="Times New Roman"/>
          <w:sz w:val="24"/>
          <w:szCs w:val="24"/>
        </w:rPr>
        <w:t>ельный регламент зоны сбора отходов потребления Сн2</w:t>
      </w:r>
      <w:bookmarkEnd w:id="246"/>
      <w:bookmarkEnd w:id="247"/>
    </w:p>
    <w:p w:rsidR="00BF0632" w:rsidRPr="005836F5" w:rsidRDefault="00BF0632" w:rsidP="00BF0632">
      <w:pPr>
        <w:pStyle w:val="ConsPlusNormal"/>
        <w:tabs>
          <w:tab w:val="num" w:pos="900"/>
        </w:tabs>
        <w:jc w:val="both"/>
        <w:rPr>
          <w:rFonts w:ascii="Times New Roman" w:hAnsi="Times New Roman" w:cs="Times New Roman"/>
          <w:sz w:val="24"/>
          <w:szCs w:val="24"/>
        </w:rPr>
      </w:pPr>
      <w:r>
        <w:rPr>
          <w:rFonts w:ascii="Times New Roman" w:hAnsi="Times New Roman" w:cs="Times New Roman"/>
          <w:sz w:val="24"/>
          <w:szCs w:val="24"/>
        </w:rPr>
        <w:t>1).</w:t>
      </w:r>
      <w:r w:rsidRPr="005836F5">
        <w:rPr>
          <w:rFonts w:ascii="Times New Roman" w:hAnsi="Times New Roman" w:cs="Times New Roman"/>
          <w:sz w:val="24"/>
          <w:szCs w:val="24"/>
        </w:rPr>
        <w:t>Виды разрешенного использования земельных участков и объектов капитальн</w:t>
      </w:r>
      <w:r w:rsidRPr="005836F5">
        <w:rPr>
          <w:rFonts w:ascii="Times New Roman" w:hAnsi="Times New Roman" w:cs="Times New Roman"/>
          <w:sz w:val="24"/>
          <w:szCs w:val="24"/>
        </w:rPr>
        <w:t>о</w:t>
      </w:r>
      <w:r w:rsidRPr="005836F5">
        <w:rPr>
          <w:rFonts w:ascii="Times New Roman" w:hAnsi="Times New Roman" w:cs="Times New Roman"/>
          <w:sz w:val="24"/>
          <w:szCs w:val="24"/>
        </w:rPr>
        <w:t>го строительства в зоне Сн</w:t>
      </w:r>
      <w:r>
        <w:rPr>
          <w:rFonts w:ascii="Times New Roman" w:hAnsi="Times New Roman" w:cs="Times New Roman"/>
          <w:sz w:val="24"/>
          <w:szCs w:val="24"/>
        </w:rPr>
        <w:t>2</w:t>
      </w:r>
      <w:r w:rsidRPr="005836F5">
        <w:rPr>
          <w:rFonts w:ascii="Times New Roman" w:hAnsi="Times New Roman" w:cs="Times New Roman"/>
          <w:sz w:val="24"/>
          <w:szCs w:val="24"/>
        </w:rPr>
        <w:t>:</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BF0632" w:rsidRPr="00886ECB" w:rsidTr="00186AA3">
        <w:trPr>
          <w:trHeight w:val="480"/>
        </w:trPr>
        <w:tc>
          <w:tcPr>
            <w:tcW w:w="4320" w:type="dxa"/>
            <w:tcBorders>
              <w:top w:val="single" w:sz="4" w:space="0" w:color="auto"/>
              <w:bottom w:val="single" w:sz="6" w:space="0" w:color="auto"/>
            </w:tcBorders>
            <w:shd w:val="clear" w:color="auto" w:fill="auto"/>
          </w:tcPr>
          <w:p w:rsidR="00BF0632" w:rsidRPr="00886ECB" w:rsidRDefault="00BF0632" w:rsidP="00186AA3">
            <w:pPr>
              <w:pStyle w:val="ConsPlusNormal"/>
              <w:keepLines/>
              <w:widowControl/>
              <w:ind w:firstLine="0"/>
              <w:rPr>
                <w:rFonts w:ascii="Times New Roman" w:hAnsi="Times New Roman" w:cs="Times New Roman"/>
                <w:b/>
                <w:bCs/>
                <w:sz w:val="24"/>
                <w:szCs w:val="24"/>
              </w:rPr>
            </w:pPr>
            <w:r w:rsidRPr="00886ECB">
              <w:rPr>
                <w:rFonts w:ascii="Times New Roman" w:hAnsi="Times New Roman" w:cs="Times New Roman"/>
                <w:b/>
                <w:bCs/>
                <w:sz w:val="24"/>
                <w:szCs w:val="24"/>
              </w:rPr>
              <w:t>Основные виды разрешенного и</w:t>
            </w:r>
            <w:r w:rsidRPr="00886ECB">
              <w:rPr>
                <w:rFonts w:ascii="Times New Roman" w:hAnsi="Times New Roman" w:cs="Times New Roman"/>
                <w:b/>
                <w:bCs/>
                <w:sz w:val="24"/>
                <w:szCs w:val="24"/>
              </w:rPr>
              <w:t>с</w:t>
            </w:r>
            <w:r w:rsidRPr="00886ECB">
              <w:rPr>
                <w:rFonts w:ascii="Times New Roman" w:hAnsi="Times New Roman" w:cs="Times New Roman"/>
                <w:b/>
                <w:bCs/>
                <w:sz w:val="24"/>
                <w:szCs w:val="24"/>
              </w:rPr>
              <w:t>пользования</w:t>
            </w:r>
          </w:p>
        </w:tc>
        <w:tc>
          <w:tcPr>
            <w:tcW w:w="5400" w:type="dxa"/>
            <w:tcBorders>
              <w:top w:val="single" w:sz="4" w:space="0" w:color="auto"/>
              <w:bottom w:val="single" w:sz="6" w:space="0" w:color="auto"/>
            </w:tcBorders>
            <w:shd w:val="clear" w:color="auto" w:fill="auto"/>
          </w:tcPr>
          <w:p w:rsidR="00BF0632" w:rsidRPr="00886ECB" w:rsidRDefault="00BF0632" w:rsidP="00186AA3">
            <w:pPr>
              <w:pStyle w:val="ConsPlusNormal"/>
              <w:keepNext/>
              <w:keepLines/>
              <w:widowControl/>
              <w:ind w:firstLine="0"/>
              <w:rPr>
                <w:rFonts w:ascii="Times New Roman" w:hAnsi="Times New Roman" w:cs="Times New Roman"/>
                <w:b/>
                <w:bCs/>
                <w:sz w:val="24"/>
                <w:szCs w:val="24"/>
              </w:rPr>
            </w:pPr>
            <w:r w:rsidRPr="00886ECB">
              <w:rPr>
                <w:rFonts w:ascii="Times New Roman" w:hAnsi="Times New Roman" w:cs="Times New Roman"/>
                <w:b/>
                <w:bCs/>
                <w:sz w:val="24"/>
                <w:szCs w:val="24"/>
              </w:rPr>
              <w:t>Вспомогательные виды разрешенного испол</w:t>
            </w:r>
            <w:r w:rsidRPr="00886ECB">
              <w:rPr>
                <w:rFonts w:ascii="Times New Roman" w:hAnsi="Times New Roman" w:cs="Times New Roman"/>
                <w:b/>
                <w:bCs/>
                <w:sz w:val="24"/>
                <w:szCs w:val="24"/>
              </w:rPr>
              <w:t>ь</w:t>
            </w:r>
            <w:r w:rsidRPr="00886ECB">
              <w:rPr>
                <w:rFonts w:ascii="Times New Roman" w:hAnsi="Times New Roman" w:cs="Times New Roman"/>
                <w:b/>
                <w:bCs/>
                <w:sz w:val="24"/>
                <w:szCs w:val="24"/>
              </w:rPr>
              <w:t>зования (установленные к основным)</w:t>
            </w:r>
          </w:p>
        </w:tc>
      </w:tr>
      <w:tr w:rsidR="00BF0632" w:rsidRPr="00886ECB" w:rsidTr="00186AA3">
        <w:trPr>
          <w:trHeight w:val="884"/>
        </w:trPr>
        <w:tc>
          <w:tcPr>
            <w:tcW w:w="4320" w:type="dxa"/>
            <w:tcBorders>
              <w:top w:val="single" w:sz="6" w:space="0" w:color="auto"/>
              <w:bottom w:val="single" w:sz="4" w:space="0" w:color="auto"/>
            </w:tcBorders>
          </w:tcPr>
          <w:p w:rsidR="00BF0632" w:rsidRPr="00886ECB" w:rsidRDefault="00BF0632" w:rsidP="00BF0632">
            <w:pPr>
              <w:pStyle w:val="ConsPlusNormal"/>
              <w:widowControl/>
              <w:numPr>
                <w:ilvl w:val="0"/>
                <w:numId w:val="14"/>
              </w:numPr>
              <w:ind w:left="0" w:firstLine="0"/>
              <w:jc w:val="both"/>
              <w:rPr>
                <w:rFonts w:ascii="Times New Roman" w:hAnsi="Times New Roman" w:cs="Times New Roman"/>
                <w:sz w:val="24"/>
                <w:szCs w:val="24"/>
              </w:rPr>
            </w:pPr>
            <w:r w:rsidRPr="00886ECB">
              <w:rPr>
                <w:rFonts w:ascii="Times New Roman" w:hAnsi="Times New Roman" w:cs="Times New Roman"/>
                <w:sz w:val="24"/>
                <w:szCs w:val="24"/>
              </w:rPr>
              <w:t>Специальные сооружения, предназначенные для изоляции и обезвр</w:t>
            </w:r>
            <w:r w:rsidRPr="00886ECB">
              <w:rPr>
                <w:rFonts w:ascii="Times New Roman" w:hAnsi="Times New Roman" w:cs="Times New Roman"/>
                <w:sz w:val="24"/>
                <w:szCs w:val="24"/>
              </w:rPr>
              <w:t>е</w:t>
            </w:r>
            <w:r w:rsidRPr="00886ECB">
              <w:rPr>
                <w:rFonts w:ascii="Times New Roman" w:hAnsi="Times New Roman" w:cs="Times New Roman"/>
                <w:sz w:val="24"/>
                <w:szCs w:val="24"/>
              </w:rPr>
              <w:t xml:space="preserve">живания ТБО; размещения отходов производства и потребления </w:t>
            </w:r>
          </w:p>
          <w:p w:rsidR="00BF0632" w:rsidRPr="00886ECB" w:rsidRDefault="00BF0632" w:rsidP="00BF0632">
            <w:pPr>
              <w:pStyle w:val="ConsPlusNormal"/>
              <w:widowControl/>
              <w:numPr>
                <w:ilvl w:val="0"/>
                <w:numId w:val="14"/>
              </w:numPr>
              <w:ind w:left="0" w:firstLine="0"/>
              <w:jc w:val="both"/>
              <w:rPr>
                <w:rFonts w:ascii="Times New Roman" w:hAnsi="Times New Roman" w:cs="Times New Roman"/>
                <w:sz w:val="24"/>
                <w:szCs w:val="24"/>
              </w:rPr>
            </w:pPr>
            <w:r w:rsidRPr="00886ECB">
              <w:rPr>
                <w:rFonts w:ascii="Times New Roman" w:hAnsi="Times New Roman" w:cs="Times New Roman"/>
                <w:sz w:val="24"/>
                <w:szCs w:val="24"/>
              </w:rPr>
              <w:t>Производственно-бытовое зд</w:t>
            </w:r>
            <w:r w:rsidRPr="00886ECB">
              <w:rPr>
                <w:rFonts w:ascii="Times New Roman" w:hAnsi="Times New Roman" w:cs="Times New Roman"/>
                <w:sz w:val="24"/>
                <w:szCs w:val="24"/>
              </w:rPr>
              <w:t>а</w:t>
            </w:r>
            <w:r w:rsidRPr="00886ECB">
              <w:rPr>
                <w:rFonts w:ascii="Times New Roman" w:hAnsi="Times New Roman" w:cs="Times New Roman"/>
                <w:sz w:val="24"/>
                <w:szCs w:val="24"/>
              </w:rPr>
              <w:t>ние для персонала, гаражи, навесы для размещения машин и механизмов; ко</w:t>
            </w:r>
            <w:r w:rsidRPr="00886ECB">
              <w:rPr>
                <w:rFonts w:ascii="Times New Roman" w:hAnsi="Times New Roman" w:cs="Times New Roman"/>
                <w:sz w:val="24"/>
                <w:szCs w:val="24"/>
              </w:rPr>
              <w:t>н</w:t>
            </w:r>
            <w:r w:rsidRPr="00886ECB">
              <w:rPr>
                <w:rFonts w:ascii="Times New Roman" w:hAnsi="Times New Roman" w:cs="Times New Roman"/>
                <w:sz w:val="24"/>
                <w:szCs w:val="24"/>
              </w:rPr>
              <w:t>трольно-дезинфицирующие установки;</w:t>
            </w:r>
          </w:p>
          <w:p w:rsidR="00BF0632" w:rsidRPr="00886ECB" w:rsidRDefault="00BF0632" w:rsidP="00BF0632">
            <w:pPr>
              <w:pStyle w:val="ConsPlusNormal"/>
              <w:widowControl/>
              <w:numPr>
                <w:ilvl w:val="0"/>
                <w:numId w:val="14"/>
              </w:numPr>
              <w:ind w:left="0" w:firstLine="0"/>
              <w:jc w:val="both"/>
              <w:rPr>
                <w:rFonts w:ascii="Times New Roman" w:hAnsi="Times New Roman" w:cs="Times New Roman"/>
                <w:sz w:val="24"/>
                <w:szCs w:val="24"/>
              </w:rPr>
            </w:pPr>
            <w:r w:rsidRPr="00886ECB">
              <w:rPr>
                <w:rFonts w:ascii="Times New Roman" w:hAnsi="Times New Roman" w:cs="Times New Roman"/>
                <w:sz w:val="24"/>
                <w:szCs w:val="24"/>
              </w:rPr>
              <w:t>Автономная котельная, спец</w:t>
            </w:r>
            <w:r w:rsidRPr="00886ECB">
              <w:rPr>
                <w:rFonts w:ascii="Times New Roman" w:hAnsi="Times New Roman" w:cs="Times New Roman"/>
                <w:sz w:val="24"/>
                <w:szCs w:val="24"/>
              </w:rPr>
              <w:t>и</w:t>
            </w:r>
            <w:r w:rsidRPr="00886ECB">
              <w:rPr>
                <w:rFonts w:ascii="Times New Roman" w:hAnsi="Times New Roman" w:cs="Times New Roman"/>
                <w:sz w:val="24"/>
                <w:szCs w:val="24"/>
              </w:rPr>
              <w:t>альные установки для сжигания отх</w:t>
            </w:r>
            <w:r w:rsidRPr="00886ECB">
              <w:rPr>
                <w:rFonts w:ascii="Times New Roman" w:hAnsi="Times New Roman" w:cs="Times New Roman"/>
                <w:sz w:val="24"/>
                <w:szCs w:val="24"/>
              </w:rPr>
              <w:t>о</w:t>
            </w:r>
            <w:r w:rsidRPr="00886ECB">
              <w:rPr>
                <w:rFonts w:ascii="Times New Roman" w:hAnsi="Times New Roman" w:cs="Times New Roman"/>
                <w:sz w:val="24"/>
                <w:szCs w:val="24"/>
              </w:rPr>
              <w:t>дов, сооружения мойки, пропарки и обеззараживания машинных механи</w:t>
            </w:r>
            <w:r w:rsidRPr="00886ECB">
              <w:rPr>
                <w:rFonts w:ascii="Times New Roman" w:hAnsi="Times New Roman" w:cs="Times New Roman"/>
                <w:sz w:val="24"/>
                <w:szCs w:val="24"/>
              </w:rPr>
              <w:t>з</w:t>
            </w:r>
            <w:r w:rsidRPr="00886ECB">
              <w:rPr>
                <w:rFonts w:ascii="Times New Roman" w:hAnsi="Times New Roman" w:cs="Times New Roman"/>
                <w:sz w:val="24"/>
                <w:szCs w:val="24"/>
              </w:rPr>
              <w:t>мов</w:t>
            </w:r>
          </w:p>
          <w:p w:rsidR="00BF0632" w:rsidRPr="00886ECB" w:rsidRDefault="00BF0632" w:rsidP="00BF0632">
            <w:pPr>
              <w:pStyle w:val="ConsPlusNormal"/>
              <w:widowControl/>
              <w:numPr>
                <w:ilvl w:val="0"/>
                <w:numId w:val="14"/>
              </w:numPr>
              <w:ind w:left="0" w:firstLine="0"/>
              <w:jc w:val="both"/>
              <w:rPr>
                <w:rFonts w:ascii="Times New Roman" w:hAnsi="Times New Roman" w:cs="Times New Roman"/>
                <w:sz w:val="24"/>
                <w:szCs w:val="24"/>
              </w:rPr>
            </w:pPr>
            <w:r w:rsidRPr="00886ECB">
              <w:rPr>
                <w:rFonts w:ascii="Times New Roman" w:hAnsi="Times New Roman" w:cs="Times New Roman"/>
                <w:sz w:val="24"/>
                <w:szCs w:val="24"/>
              </w:rPr>
              <w:t>Ограждения, осушительные траншеи, валы</w:t>
            </w:r>
          </w:p>
        </w:tc>
        <w:tc>
          <w:tcPr>
            <w:tcW w:w="5400" w:type="dxa"/>
            <w:tcBorders>
              <w:top w:val="single" w:sz="6" w:space="0" w:color="auto"/>
              <w:bottom w:val="single" w:sz="4" w:space="0" w:color="auto"/>
            </w:tcBorders>
          </w:tcPr>
          <w:p w:rsidR="00BF0632" w:rsidRPr="00886ECB" w:rsidRDefault="00BF0632" w:rsidP="00BF0632">
            <w:pPr>
              <w:pStyle w:val="ConsPlusNormal"/>
              <w:widowControl/>
              <w:numPr>
                <w:ilvl w:val="0"/>
                <w:numId w:val="13"/>
              </w:numPr>
              <w:ind w:left="0" w:firstLine="0"/>
              <w:jc w:val="both"/>
              <w:rPr>
                <w:rFonts w:ascii="Times New Roman" w:hAnsi="Times New Roman" w:cs="Times New Roman"/>
                <w:sz w:val="24"/>
                <w:szCs w:val="24"/>
              </w:rPr>
            </w:pPr>
            <w:r w:rsidRPr="00886ECB">
              <w:rPr>
                <w:rFonts w:ascii="Times New Roman" w:hAnsi="Times New Roman" w:cs="Times New Roman"/>
                <w:sz w:val="24"/>
                <w:szCs w:val="24"/>
              </w:rPr>
              <w:t xml:space="preserve">Подъездные пути; </w:t>
            </w:r>
          </w:p>
          <w:p w:rsidR="00BF0632" w:rsidRPr="00886ECB" w:rsidRDefault="00BF0632" w:rsidP="00BF0632">
            <w:pPr>
              <w:pStyle w:val="ConsPlusNormal"/>
              <w:widowControl/>
              <w:numPr>
                <w:ilvl w:val="0"/>
                <w:numId w:val="13"/>
              </w:numPr>
              <w:ind w:left="0" w:firstLine="0"/>
              <w:jc w:val="both"/>
              <w:rPr>
                <w:rFonts w:ascii="Times New Roman" w:hAnsi="Times New Roman" w:cs="Times New Roman"/>
                <w:sz w:val="24"/>
                <w:szCs w:val="24"/>
              </w:rPr>
            </w:pPr>
            <w:r w:rsidRPr="00886ECB">
              <w:rPr>
                <w:rFonts w:ascii="Times New Roman" w:hAnsi="Times New Roman" w:cs="Times New Roman"/>
                <w:sz w:val="24"/>
                <w:szCs w:val="24"/>
              </w:rPr>
              <w:t>Сооружения и устройства сетей инженерно технического обеспечения, в т.ч. централизова</w:t>
            </w:r>
            <w:r w:rsidRPr="00886ECB">
              <w:rPr>
                <w:rFonts w:ascii="Times New Roman" w:hAnsi="Times New Roman" w:cs="Times New Roman"/>
                <w:sz w:val="24"/>
                <w:szCs w:val="24"/>
              </w:rPr>
              <w:t>н</w:t>
            </w:r>
            <w:r w:rsidRPr="00886ECB">
              <w:rPr>
                <w:rFonts w:ascii="Times New Roman" w:hAnsi="Times New Roman" w:cs="Times New Roman"/>
                <w:sz w:val="24"/>
                <w:szCs w:val="24"/>
              </w:rPr>
              <w:t>ные сети водоснабжения, канализации, очистные сооружения (локальные)</w:t>
            </w:r>
          </w:p>
        </w:tc>
      </w:tr>
    </w:tbl>
    <w:p w:rsidR="00BF0632" w:rsidRPr="00886ECB" w:rsidRDefault="00BF0632" w:rsidP="00BF0632">
      <w:pPr>
        <w:ind w:firstLine="709"/>
      </w:pPr>
      <w:r w:rsidRPr="00886ECB">
        <w:t>Условно разрешенные виды использования не устанавливаются.</w:t>
      </w:r>
    </w:p>
    <w:p w:rsidR="00BF0632" w:rsidRPr="00886ECB" w:rsidRDefault="00BF0632" w:rsidP="00BF0632">
      <w:pPr>
        <w:pStyle w:val="ConsPlusNormal"/>
        <w:widowControl/>
        <w:ind w:firstLine="709"/>
        <w:jc w:val="both"/>
        <w:rPr>
          <w:rFonts w:ascii="Times New Roman" w:hAnsi="Times New Roman" w:cs="Times New Roman"/>
          <w:sz w:val="24"/>
          <w:szCs w:val="24"/>
        </w:rPr>
      </w:pPr>
      <w:r w:rsidRPr="00886ECB">
        <w:rPr>
          <w:rFonts w:ascii="Times New Roman" w:hAnsi="Times New Roman" w:cs="Times New Roman"/>
          <w:sz w:val="24"/>
          <w:szCs w:val="24"/>
        </w:rPr>
        <w:t>2). Параметры размещения и заст</w:t>
      </w:r>
      <w:r>
        <w:rPr>
          <w:rFonts w:ascii="Times New Roman" w:hAnsi="Times New Roman" w:cs="Times New Roman"/>
          <w:sz w:val="24"/>
          <w:szCs w:val="24"/>
        </w:rPr>
        <w:t>ройки земельных участков зоны Сн2</w:t>
      </w:r>
      <w:r w:rsidRPr="00886ECB">
        <w:rPr>
          <w:rFonts w:ascii="Times New Roman" w:hAnsi="Times New Roman" w:cs="Times New Roman"/>
          <w:sz w:val="24"/>
          <w:szCs w:val="24"/>
        </w:rPr>
        <w:t xml:space="preserve"> устанавл</w:t>
      </w:r>
      <w:r w:rsidRPr="00886ECB">
        <w:rPr>
          <w:rFonts w:ascii="Times New Roman" w:hAnsi="Times New Roman" w:cs="Times New Roman"/>
          <w:sz w:val="24"/>
          <w:szCs w:val="24"/>
        </w:rPr>
        <w:t>и</w:t>
      </w:r>
      <w:r w:rsidRPr="00886ECB">
        <w:rPr>
          <w:rFonts w:ascii="Times New Roman" w:hAnsi="Times New Roman" w:cs="Times New Roman"/>
          <w:sz w:val="24"/>
          <w:szCs w:val="24"/>
        </w:rPr>
        <w:t>ваются на основе проекта с учетом следующих норм:</w:t>
      </w:r>
    </w:p>
    <w:p w:rsidR="00BF0632" w:rsidRPr="00886ECB" w:rsidRDefault="00BF0632" w:rsidP="00BF0632">
      <w:pPr>
        <w:pStyle w:val="ConsPlusNormal"/>
        <w:widowControl/>
        <w:ind w:firstLine="709"/>
        <w:jc w:val="both"/>
        <w:rPr>
          <w:rFonts w:ascii="Times New Roman" w:hAnsi="Times New Roman" w:cs="Times New Roman"/>
          <w:sz w:val="24"/>
          <w:szCs w:val="24"/>
        </w:rPr>
      </w:pPr>
      <w:r w:rsidRPr="00886ECB">
        <w:rPr>
          <w:rFonts w:ascii="Times New Roman" w:hAnsi="Times New Roman" w:cs="Times New Roman"/>
          <w:sz w:val="24"/>
          <w:szCs w:val="24"/>
        </w:rPr>
        <w:t>Полигоны ТБО размещаются на участках, где выявлены глины или тяжелые суглинки, а грунтовые воды находятся на глубине не менее 2 м. Не используются под пол</w:t>
      </w:r>
      <w:r w:rsidRPr="00886ECB">
        <w:rPr>
          <w:rFonts w:ascii="Times New Roman" w:hAnsi="Times New Roman" w:cs="Times New Roman"/>
          <w:sz w:val="24"/>
          <w:szCs w:val="24"/>
        </w:rPr>
        <w:t>и</w:t>
      </w:r>
      <w:r w:rsidRPr="00886ECB">
        <w:rPr>
          <w:rFonts w:ascii="Times New Roman" w:hAnsi="Times New Roman" w:cs="Times New Roman"/>
          <w:sz w:val="24"/>
          <w:szCs w:val="24"/>
        </w:rPr>
        <w:t>гоны болота глубиной более 1 м и участки с выходами грунтовых вод в виде ключей.</w:t>
      </w:r>
    </w:p>
    <w:p w:rsidR="00BF0632" w:rsidRPr="00886ECB" w:rsidRDefault="00BF0632" w:rsidP="00BF0632">
      <w:pPr>
        <w:pStyle w:val="ConsPlusNormal"/>
        <w:widowControl/>
        <w:ind w:firstLine="709"/>
        <w:jc w:val="both"/>
        <w:rPr>
          <w:rFonts w:ascii="Times New Roman" w:hAnsi="Times New Roman" w:cs="Times New Roman"/>
          <w:sz w:val="24"/>
          <w:szCs w:val="24"/>
        </w:rPr>
      </w:pPr>
      <w:r w:rsidRPr="00886ECB">
        <w:rPr>
          <w:rFonts w:ascii="Times New Roman" w:hAnsi="Times New Roman" w:cs="Times New Roman"/>
          <w:sz w:val="24"/>
          <w:szCs w:val="24"/>
        </w:rPr>
        <w:t>Полигон для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w:t>
      </w:r>
      <w:r w:rsidRPr="00886ECB">
        <w:rPr>
          <w:rFonts w:ascii="Times New Roman" w:hAnsi="Times New Roman" w:cs="Times New Roman"/>
          <w:sz w:val="24"/>
          <w:szCs w:val="24"/>
        </w:rPr>
        <w:t>т</w:t>
      </w:r>
      <w:r w:rsidRPr="00886ECB">
        <w:rPr>
          <w:rFonts w:ascii="Times New Roman" w:hAnsi="Times New Roman" w:cs="Times New Roman"/>
          <w:sz w:val="24"/>
          <w:szCs w:val="24"/>
        </w:rPr>
        <w:t>ся отвод земельного участка под полигоны ТБО на территории оврагов, начиная с его ве</w:t>
      </w:r>
      <w:r w:rsidRPr="00886ECB">
        <w:rPr>
          <w:rFonts w:ascii="Times New Roman" w:hAnsi="Times New Roman" w:cs="Times New Roman"/>
          <w:sz w:val="24"/>
          <w:szCs w:val="24"/>
        </w:rPr>
        <w:t>р</w:t>
      </w:r>
      <w:r w:rsidRPr="00886ECB">
        <w:rPr>
          <w:rFonts w:ascii="Times New Roman" w:hAnsi="Times New Roman" w:cs="Times New Roman"/>
          <w:sz w:val="24"/>
          <w:szCs w:val="24"/>
        </w:rPr>
        <w:t>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BF0632" w:rsidRPr="00886ECB" w:rsidRDefault="00BF0632" w:rsidP="00BF0632">
      <w:pPr>
        <w:pStyle w:val="ConsPlusNormal"/>
        <w:widowControl/>
        <w:ind w:firstLine="709"/>
        <w:jc w:val="both"/>
        <w:rPr>
          <w:rFonts w:ascii="Times New Roman" w:hAnsi="Times New Roman" w:cs="Times New Roman"/>
          <w:sz w:val="24"/>
          <w:szCs w:val="24"/>
        </w:rPr>
      </w:pPr>
      <w:r w:rsidRPr="00886ECB">
        <w:rPr>
          <w:rFonts w:ascii="Times New Roman" w:hAnsi="Times New Roman" w:cs="Times New Roman"/>
          <w:sz w:val="24"/>
          <w:szCs w:val="24"/>
        </w:rPr>
        <w:lastRenderedPageBreak/>
        <w:t>3). Ограничения по размещению ТБО</w:t>
      </w:r>
    </w:p>
    <w:p w:rsidR="00BF0632" w:rsidRPr="00886ECB" w:rsidRDefault="00BF0632" w:rsidP="00BF0632">
      <w:pPr>
        <w:pStyle w:val="ConsPlusNormal"/>
        <w:widowControl/>
        <w:ind w:firstLine="709"/>
        <w:jc w:val="both"/>
        <w:rPr>
          <w:rFonts w:ascii="Times New Roman" w:hAnsi="Times New Roman" w:cs="Times New Roman"/>
          <w:sz w:val="24"/>
          <w:szCs w:val="24"/>
        </w:rPr>
      </w:pPr>
      <w:r w:rsidRPr="00886ECB">
        <w:rPr>
          <w:rFonts w:ascii="Times New Roman" w:hAnsi="Times New Roman" w:cs="Times New Roman"/>
          <w:sz w:val="24"/>
          <w:szCs w:val="24"/>
          <w:u w:val="single"/>
        </w:rPr>
        <w:t>Не допускается размещение полигонов ТБО</w:t>
      </w:r>
      <w:r w:rsidRPr="00886ECB">
        <w:rPr>
          <w:rFonts w:ascii="Times New Roman" w:hAnsi="Times New Roman" w:cs="Times New Roman"/>
          <w:sz w:val="24"/>
          <w:szCs w:val="24"/>
        </w:rPr>
        <w:t>:</w:t>
      </w:r>
    </w:p>
    <w:p w:rsidR="00BF0632" w:rsidRPr="00886ECB" w:rsidRDefault="00BF0632" w:rsidP="00BF0632">
      <w:pPr>
        <w:pStyle w:val="ConsPlusNormal"/>
        <w:widowControl/>
        <w:numPr>
          <w:ilvl w:val="0"/>
          <w:numId w:val="27"/>
        </w:numPr>
        <w:ind w:left="0" w:firstLine="709"/>
        <w:jc w:val="both"/>
        <w:rPr>
          <w:rFonts w:ascii="Times New Roman" w:hAnsi="Times New Roman" w:cs="Times New Roman"/>
          <w:sz w:val="24"/>
          <w:szCs w:val="24"/>
        </w:rPr>
      </w:pPr>
      <w:r w:rsidRPr="00886ECB">
        <w:rPr>
          <w:rFonts w:ascii="Times New Roman" w:hAnsi="Times New Roman" w:cs="Times New Roman"/>
          <w:sz w:val="24"/>
          <w:szCs w:val="24"/>
        </w:rPr>
        <w:t>на территории зон санитарной охраны водоисточников и минеральных и</w:t>
      </w:r>
      <w:r w:rsidRPr="00886ECB">
        <w:rPr>
          <w:rFonts w:ascii="Times New Roman" w:hAnsi="Times New Roman" w:cs="Times New Roman"/>
          <w:sz w:val="24"/>
          <w:szCs w:val="24"/>
        </w:rPr>
        <w:t>с</w:t>
      </w:r>
      <w:r w:rsidRPr="00886ECB">
        <w:rPr>
          <w:rFonts w:ascii="Times New Roman" w:hAnsi="Times New Roman" w:cs="Times New Roman"/>
          <w:sz w:val="24"/>
          <w:szCs w:val="24"/>
        </w:rPr>
        <w:t>точников;</w:t>
      </w:r>
    </w:p>
    <w:p w:rsidR="00BF0632" w:rsidRPr="00886ECB" w:rsidRDefault="00BF0632" w:rsidP="00BF0632">
      <w:pPr>
        <w:pStyle w:val="ConsPlusNormal"/>
        <w:widowControl/>
        <w:numPr>
          <w:ilvl w:val="0"/>
          <w:numId w:val="27"/>
        </w:numPr>
        <w:ind w:left="0" w:firstLine="709"/>
        <w:jc w:val="both"/>
        <w:rPr>
          <w:rFonts w:ascii="Times New Roman" w:hAnsi="Times New Roman" w:cs="Times New Roman"/>
          <w:sz w:val="24"/>
          <w:szCs w:val="24"/>
        </w:rPr>
      </w:pPr>
      <w:r w:rsidRPr="00886ECB">
        <w:rPr>
          <w:rFonts w:ascii="Times New Roman" w:hAnsi="Times New Roman" w:cs="Times New Roman"/>
          <w:sz w:val="24"/>
          <w:szCs w:val="24"/>
        </w:rPr>
        <w:t>во всех поясах зон санитарной охраны курортов;</w:t>
      </w:r>
    </w:p>
    <w:p w:rsidR="00BF0632" w:rsidRPr="00886ECB" w:rsidRDefault="00BF0632" w:rsidP="00BF0632">
      <w:pPr>
        <w:pStyle w:val="ConsPlusNormal"/>
        <w:widowControl/>
        <w:numPr>
          <w:ilvl w:val="0"/>
          <w:numId w:val="27"/>
        </w:numPr>
        <w:ind w:left="0" w:firstLine="709"/>
        <w:jc w:val="both"/>
        <w:rPr>
          <w:rFonts w:ascii="Times New Roman" w:hAnsi="Times New Roman" w:cs="Times New Roman"/>
          <w:sz w:val="24"/>
          <w:szCs w:val="24"/>
        </w:rPr>
      </w:pPr>
      <w:r w:rsidRPr="00886ECB">
        <w:rPr>
          <w:rFonts w:ascii="Times New Roman" w:hAnsi="Times New Roman" w:cs="Times New Roman"/>
          <w:sz w:val="24"/>
          <w:szCs w:val="24"/>
        </w:rPr>
        <w:t>в районах геологических разломов, местах выхода на поверхность трещин</w:t>
      </w:r>
      <w:r w:rsidRPr="00886ECB">
        <w:rPr>
          <w:rFonts w:ascii="Times New Roman" w:hAnsi="Times New Roman" w:cs="Times New Roman"/>
          <w:sz w:val="24"/>
          <w:szCs w:val="24"/>
        </w:rPr>
        <w:t>о</w:t>
      </w:r>
      <w:r w:rsidRPr="00886ECB">
        <w:rPr>
          <w:rFonts w:ascii="Times New Roman" w:hAnsi="Times New Roman" w:cs="Times New Roman"/>
          <w:sz w:val="24"/>
          <w:szCs w:val="24"/>
        </w:rPr>
        <w:t>ватых пород;</w:t>
      </w:r>
    </w:p>
    <w:p w:rsidR="00BF0632" w:rsidRPr="00886ECB" w:rsidRDefault="00BF0632" w:rsidP="00BF0632">
      <w:pPr>
        <w:pStyle w:val="ConsPlusNormal"/>
        <w:widowControl/>
        <w:numPr>
          <w:ilvl w:val="0"/>
          <w:numId w:val="27"/>
        </w:numPr>
        <w:ind w:left="0" w:firstLine="709"/>
        <w:jc w:val="both"/>
        <w:rPr>
          <w:rFonts w:ascii="Times New Roman" w:hAnsi="Times New Roman" w:cs="Times New Roman"/>
          <w:sz w:val="24"/>
          <w:szCs w:val="24"/>
        </w:rPr>
      </w:pPr>
      <w:r w:rsidRPr="00886ECB">
        <w:rPr>
          <w:rFonts w:ascii="Times New Roman" w:hAnsi="Times New Roman" w:cs="Times New Roman"/>
          <w:sz w:val="24"/>
          <w:szCs w:val="24"/>
        </w:rPr>
        <w:t>в местах выклинивания водоносных горизонтов;</w:t>
      </w:r>
    </w:p>
    <w:p w:rsidR="00BF0632" w:rsidRPr="00886ECB" w:rsidRDefault="00BF0632" w:rsidP="00BF0632">
      <w:pPr>
        <w:pStyle w:val="ConsPlusNormal"/>
        <w:widowControl/>
        <w:numPr>
          <w:ilvl w:val="0"/>
          <w:numId w:val="27"/>
        </w:numPr>
        <w:ind w:left="0" w:firstLine="709"/>
        <w:jc w:val="both"/>
        <w:rPr>
          <w:rFonts w:ascii="Times New Roman" w:hAnsi="Times New Roman" w:cs="Times New Roman"/>
          <w:sz w:val="24"/>
          <w:szCs w:val="24"/>
        </w:rPr>
      </w:pPr>
      <w:r w:rsidRPr="00886ECB">
        <w:rPr>
          <w:rFonts w:ascii="Times New Roman" w:hAnsi="Times New Roman" w:cs="Times New Roman"/>
          <w:sz w:val="24"/>
          <w:szCs w:val="24"/>
        </w:rPr>
        <w:t>на участках, затопляемых паводковыми водами;</w:t>
      </w:r>
    </w:p>
    <w:p w:rsidR="00BF0632" w:rsidRPr="00886ECB" w:rsidRDefault="00BF0632" w:rsidP="00BF0632">
      <w:pPr>
        <w:pStyle w:val="ConsPlusNormal"/>
        <w:widowControl/>
        <w:numPr>
          <w:ilvl w:val="0"/>
          <w:numId w:val="27"/>
        </w:numPr>
        <w:ind w:left="0" w:firstLine="709"/>
        <w:jc w:val="both"/>
        <w:rPr>
          <w:rFonts w:ascii="Times New Roman" w:hAnsi="Times New Roman" w:cs="Times New Roman"/>
          <w:sz w:val="24"/>
          <w:szCs w:val="24"/>
        </w:rPr>
      </w:pPr>
      <w:r w:rsidRPr="00886ECB">
        <w:rPr>
          <w:rFonts w:ascii="Times New Roman" w:hAnsi="Times New Roman" w:cs="Times New Roman"/>
          <w:sz w:val="24"/>
          <w:szCs w:val="24"/>
        </w:rPr>
        <w:t>в рекреационных зонах;</w:t>
      </w:r>
    </w:p>
    <w:p w:rsidR="00BF0632" w:rsidRPr="00886ECB" w:rsidRDefault="00BF0632" w:rsidP="00BF0632">
      <w:pPr>
        <w:pStyle w:val="ConsPlusNormal"/>
        <w:widowControl/>
        <w:numPr>
          <w:ilvl w:val="0"/>
          <w:numId w:val="27"/>
        </w:numPr>
        <w:ind w:left="0" w:firstLine="709"/>
        <w:jc w:val="both"/>
        <w:rPr>
          <w:rFonts w:ascii="Times New Roman" w:hAnsi="Times New Roman" w:cs="Times New Roman"/>
          <w:sz w:val="24"/>
          <w:szCs w:val="24"/>
        </w:rPr>
      </w:pPr>
      <w:r w:rsidRPr="00886ECB">
        <w:rPr>
          <w:rFonts w:ascii="Times New Roman" w:hAnsi="Times New Roman" w:cs="Times New Roman"/>
          <w:sz w:val="24"/>
          <w:szCs w:val="24"/>
        </w:rPr>
        <w:t>в местах массового отдыха населения и на территории лечебно-оздоровительных учреждений.</w:t>
      </w:r>
    </w:p>
    <w:p w:rsidR="00BF0632" w:rsidRPr="00886ECB" w:rsidRDefault="00BF0632" w:rsidP="00BF0632">
      <w:pPr>
        <w:pStyle w:val="ConsPlusNormal"/>
        <w:widowControl/>
        <w:ind w:firstLine="709"/>
        <w:jc w:val="both"/>
        <w:rPr>
          <w:rFonts w:ascii="Times New Roman" w:hAnsi="Times New Roman" w:cs="Times New Roman"/>
          <w:sz w:val="24"/>
          <w:szCs w:val="24"/>
        </w:rPr>
      </w:pPr>
      <w:r w:rsidRPr="00886ECB">
        <w:rPr>
          <w:rFonts w:ascii="Times New Roman" w:hAnsi="Times New Roman" w:cs="Times New Roman"/>
          <w:sz w:val="24"/>
          <w:szCs w:val="24"/>
        </w:rPr>
        <w:t>Усовершенствованные свалки твердых бытовых отходов, поля ассенизации и поля запахивания,  усовершенствованные свалки для неутилизированных твердых промышле</w:t>
      </w:r>
      <w:r w:rsidRPr="00886ECB">
        <w:rPr>
          <w:rFonts w:ascii="Times New Roman" w:hAnsi="Times New Roman" w:cs="Times New Roman"/>
          <w:sz w:val="24"/>
          <w:szCs w:val="24"/>
        </w:rPr>
        <w:t>н</w:t>
      </w:r>
      <w:r w:rsidRPr="00886ECB">
        <w:rPr>
          <w:rFonts w:ascii="Times New Roman" w:hAnsi="Times New Roman" w:cs="Times New Roman"/>
          <w:sz w:val="24"/>
          <w:szCs w:val="24"/>
        </w:rPr>
        <w:t>ных отходов, мусоросжигательные и мусороперерабатывающие объекты мощностью свыше 40 тыс. т/год. – относятся к предприятиям 1 класса санитарной классификации с санитарно –защитной зоной 1000 м.</w:t>
      </w:r>
    </w:p>
    <w:p w:rsidR="00BF0632" w:rsidRPr="008B51DB" w:rsidRDefault="00BF0632" w:rsidP="00BF0632">
      <w:pPr>
        <w:jc w:val="center"/>
        <w:rPr>
          <w:b/>
          <w:bCs/>
        </w:rPr>
      </w:pPr>
      <w:r>
        <w:rPr>
          <w:b/>
          <w:bCs/>
        </w:rPr>
        <w:t>3</w:t>
      </w:r>
      <w:r w:rsidRPr="008B51DB">
        <w:rPr>
          <w:b/>
          <w:bCs/>
        </w:rPr>
        <w:t>. Зона</w:t>
      </w:r>
      <w:r>
        <w:rPr>
          <w:b/>
          <w:bCs/>
        </w:rPr>
        <w:t xml:space="preserve"> территорий скотомогильников СН3</w:t>
      </w:r>
    </w:p>
    <w:p w:rsidR="00BF0632" w:rsidRPr="008B51DB" w:rsidRDefault="00BF0632" w:rsidP="00BF0632">
      <w:pPr>
        <w:pStyle w:val="ConsPlusNormal"/>
        <w:widowControl/>
        <w:ind w:firstLine="0"/>
        <w:outlineLvl w:val="2"/>
        <w:rPr>
          <w:rFonts w:ascii="Times New Roman" w:hAnsi="Times New Roman" w:cs="Times New Roman"/>
          <w:sz w:val="24"/>
          <w:szCs w:val="24"/>
        </w:rPr>
      </w:pPr>
      <w:bookmarkStart w:id="248" w:name="_Toc268485721"/>
      <w:bookmarkStart w:id="249" w:name="_Toc268487802"/>
      <w:bookmarkStart w:id="250" w:name="_Toc268488622"/>
      <w:r>
        <w:rPr>
          <w:rFonts w:ascii="Times New Roman" w:hAnsi="Times New Roman" w:cs="Times New Roman"/>
          <w:sz w:val="24"/>
          <w:szCs w:val="24"/>
        </w:rPr>
        <w:t xml:space="preserve">            </w:t>
      </w:r>
      <w:bookmarkStart w:id="251" w:name="_Toc311193421"/>
      <w:bookmarkStart w:id="252" w:name="_Toc311197722"/>
      <w:r>
        <w:rPr>
          <w:rFonts w:ascii="Times New Roman" w:hAnsi="Times New Roman" w:cs="Times New Roman"/>
          <w:sz w:val="24"/>
          <w:szCs w:val="24"/>
        </w:rPr>
        <w:t xml:space="preserve">1.1 </w:t>
      </w:r>
      <w:r w:rsidRPr="008B51DB">
        <w:rPr>
          <w:rFonts w:ascii="Times New Roman" w:hAnsi="Times New Roman" w:cs="Times New Roman"/>
          <w:sz w:val="24"/>
          <w:szCs w:val="24"/>
        </w:rPr>
        <w:t>Градостроительный регламент зоны скотомогильников СН</w:t>
      </w:r>
      <w:bookmarkEnd w:id="248"/>
      <w:bookmarkEnd w:id="249"/>
      <w:bookmarkEnd w:id="250"/>
      <w:r>
        <w:rPr>
          <w:rFonts w:ascii="Times New Roman" w:hAnsi="Times New Roman" w:cs="Times New Roman"/>
          <w:sz w:val="24"/>
          <w:szCs w:val="24"/>
        </w:rPr>
        <w:t>3</w:t>
      </w:r>
      <w:bookmarkEnd w:id="251"/>
      <w:bookmarkEnd w:id="252"/>
    </w:p>
    <w:p w:rsidR="00BF0632" w:rsidRPr="008B51DB" w:rsidRDefault="00BF0632" w:rsidP="00BF0632">
      <w:pPr>
        <w:pStyle w:val="ConsPlusNormal"/>
        <w:numPr>
          <w:ilvl w:val="0"/>
          <w:numId w:val="26"/>
        </w:numPr>
        <w:ind w:left="0" w:firstLine="720"/>
        <w:jc w:val="both"/>
        <w:rPr>
          <w:rFonts w:ascii="Times New Roman" w:hAnsi="Times New Roman" w:cs="Times New Roman"/>
          <w:sz w:val="24"/>
          <w:szCs w:val="24"/>
        </w:rPr>
      </w:pPr>
      <w:r w:rsidRPr="008B51DB">
        <w:rPr>
          <w:rFonts w:ascii="Times New Roman" w:hAnsi="Times New Roman" w:cs="Times New Roman"/>
          <w:sz w:val="24"/>
          <w:szCs w:val="24"/>
        </w:rPr>
        <w:t>Перечень видов разрешенного использования земельных участков и объе</w:t>
      </w:r>
      <w:r w:rsidRPr="008B51DB">
        <w:rPr>
          <w:rFonts w:ascii="Times New Roman" w:hAnsi="Times New Roman" w:cs="Times New Roman"/>
          <w:sz w:val="24"/>
          <w:szCs w:val="24"/>
        </w:rPr>
        <w:t>к</w:t>
      </w:r>
      <w:r w:rsidRPr="008B51DB">
        <w:rPr>
          <w:rFonts w:ascii="Times New Roman" w:hAnsi="Times New Roman" w:cs="Times New Roman"/>
          <w:sz w:val="24"/>
          <w:szCs w:val="24"/>
        </w:rPr>
        <w:t>тов капит</w:t>
      </w:r>
      <w:r>
        <w:rPr>
          <w:rFonts w:ascii="Times New Roman" w:hAnsi="Times New Roman" w:cs="Times New Roman"/>
          <w:sz w:val="24"/>
          <w:szCs w:val="24"/>
        </w:rPr>
        <w:t>ального строительства в зоне СН3</w:t>
      </w:r>
      <w:r w:rsidRPr="008B51DB">
        <w:rPr>
          <w:rFonts w:ascii="Times New Roman" w:hAnsi="Times New Roman" w:cs="Times New Roman"/>
          <w:sz w:val="24"/>
          <w:szCs w:val="24"/>
        </w:rPr>
        <w:t>:</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BF0632" w:rsidRPr="008B51DB" w:rsidTr="00186AA3">
        <w:tblPrEx>
          <w:tblCellMar>
            <w:top w:w="0" w:type="dxa"/>
            <w:bottom w:w="0" w:type="dxa"/>
          </w:tblCellMar>
        </w:tblPrEx>
        <w:trPr>
          <w:trHeight w:val="480"/>
        </w:trPr>
        <w:tc>
          <w:tcPr>
            <w:tcW w:w="4320" w:type="dxa"/>
            <w:tcBorders>
              <w:top w:val="single" w:sz="4" w:space="0" w:color="auto"/>
            </w:tcBorders>
            <w:shd w:val="clear" w:color="auto" w:fill="FFFFFF"/>
          </w:tcPr>
          <w:p w:rsidR="00BF0632" w:rsidRPr="008B51DB" w:rsidRDefault="00BF0632" w:rsidP="00186AA3">
            <w:pPr>
              <w:pStyle w:val="ConsPlusNormal"/>
              <w:keepLines/>
              <w:widowControl/>
              <w:ind w:firstLine="0"/>
              <w:rPr>
                <w:rFonts w:ascii="Times New Roman" w:hAnsi="Times New Roman" w:cs="Times New Roman"/>
                <w:b/>
                <w:bCs/>
                <w:sz w:val="24"/>
                <w:szCs w:val="24"/>
              </w:rPr>
            </w:pPr>
            <w:r w:rsidRPr="008B51DB">
              <w:rPr>
                <w:rFonts w:ascii="Times New Roman" w:hAnsi="Times New Roman" w:cs="Times New Roman"/>
                <w:b/>
                <w:bCs/>
                <w:sz w:val="24"/>
                <w:szCs w:val="24"/>
              </w:rPr>
              <w:t>Основные виды разрешенного и</w:t>
            </w:r>
            <w:r w:rsidRPr="008B51DB">
              <w:rPr>
                <w:rFonts w:ascii="Times New Roman" w:hAnsi="Times New Roman" w:cs="Times New Roman"/>
                <w:b/>
                <w:bCs/>
                <w:sz w:val="24"/>
                <w:szCs w:val="24"/>
              </w:rPr>
              <w:t>с</w:t>
            </w:r>
            <w:r w:rsidRPr="008B51DB">
              <w:rPr>
                <w:rFonts w:ascii="Times New Roman" w:hAnsi="Times New Roman" w:cs="Times New Roman"/>
                <w:b/>
                <w:bCs/>
                <w:sz w:val="24"/>
                <w:szCs w:val="24"/>
              </w:rPr>
              <w:t>пользования</w:t>
            </w:r>
          </w:p>
        </w:tc>
        <w:tc>
          <w:tcPr>
            <w:tcW w:w="5400" w:type="dxa"/>
            <w:tcBorders>
              <w:top w:val="single" w:sz="4" w:space="0" w:color="auto"/>
            </w:tcBorders>
            <w:shd w:val="clear" w:color="auto" w:fill="FFFFFF"/>
          </w:tcPr>
          <w:p w:rsidR="00BF0632" w:rsidRPr="008B51DB" w:rsidRDefault="00BF0632" w:rsidP="00186AA3">
            <w:pPr>
              <w:pStyle w:val="ConsPlusNormal"/>
              <w:keepNext/>
              <w:keepLines/>
              <w:widowControl/>
              <w:ind w:firstLine="0"/>
              <w:rPr>
                <w:rFonts w:ascii="Times New Roman" w:hAnsi="Times New Roman" w:cs="Times New Roman"/>
                <w:b/>
                <w:bCs/>
                <w:color w:val="FFFFFF"/>
                <w:sz w:val="24"/>
                <w:szCs w:val="24"/>
              </w:rPr>
            </w:pPr>
            <w:r w:rsidRPr="008B51DB">
              <w:rPr>
                <w:rFonts w:ascii="Times New Roman" w:hAnsi="Times New Roman" w:cs="Times New Roman"/>
                <w:b/>
                <w:bCs/>
                <w:sz w:val="24"/>
                <w:szCs w:val="24"/>
              </w:rPr>
              <w:t>Вспомогательные виды разрешенного испол</w:t>
            </w:r>
            <w:r w:rsidRPr="008B51DB">
              <w:rPr>
                <w:rFonts w:ascii="Times New Roman" w:hAnsi="Times New Roman" w:cs="Times New Roman"/>
                <w:b/>
                <w:bCs/>
                <w:sz w:val="24"/>
                <w:szCs w:val="24"/>
              </w:rPr>
              <w:t>ь</w:t>
            </w:r>
            <w:r w:rsidRPr="008B51DB">
              <w:rPr>
                <w:rFonts w:ascii="Times New Roman" w:hAnsi="Times New Roman" w:cs="Times New Roman"/>
                <w:b/>
                <w:bCs/>
                <w:sz w:val="24"/>
                <w:szCs w:val="24"/>
              </w:rPr>
              <w:t>зования (установленные к основным)</w:t>
            </w:r>
          </w:p>
        </w:tc>
      </w:tr>
      <w:tr w:rsidR="00BF0632" w:rsidRPr="008B51DB" w:rsidTr="00186AA3">
        <w:tblPrEx>
          <w:tblCellMar>
            <w:top w:w="0" w:type="dxa"/>
            <w:bottom w:w="0" w:type="dxa"/>
          </w:tblCellMar>
        </w:tblPrEx>
        <w:trPr>
          <w:trHeight w:val="1422"/>
        </w:trPr>
        <w:tc>
          <w:tcPr>
            <w:tcW w:w="4320" w:type="dxa"/>
            <w:tcBorders>
              <w:bottom w:val="single" w:sz="4" w:space="0" w:color="auto"/>
            </w:tcBorders>
          </w:tcPr>
          <w:p w:rsidR="00BF0632" w:rsidRPr="008B51DB" w:rsidRDefault="00BF0632" w:rsidP="00BF0632">
            <w:pPr>
              <w:pStyle w:val="ConsPlusNormal"/>
              <w:widowControl/>
              <w:numPr>
                <w:ilvl w:val="0"/>
                <w:numId w:val="11"/>
              </w:numPr>
              <w:ind w:left="0" w:firstLine="0"/>
              <w:jc w:val="both"/>
              <w:outlineLvl w:val="2"/>
              <w:rPr>
                <w:rFonts w:ascii="Times New Roman" w:hAnsi="Times New Roman" w:cs="Times New Roman"/>
                <w:sz w:val="24"/>
                <w:szCs w:val="24"/>
              </w:rPr>
            </w:pPr>
            <w:bookmarkStart w:id="253" w:name="_Toc268485722"/>
            <w:bookmarkStart w:id="254" w:name="_Toc268487803"/>
            <w:bookmarkStart w:id="255" w:name="_Toc268488623"/>
            <w:bookmarkStart w:id="256" w:name="_Toc311193422"/>
            <w:bookmarkStart w:id="257" w:name="_Toc311197723"/>
            <w:r w:rsidRPr="008B51DB">
              <w:rPr>
                <w:rFonts w:ascii="Times New Roman" w:hAnsi="Times New Roman" w:cs="Times New Roman"/>
                <w:sz w:val="24"/>
                <w:szCs w:val="24"/>
              </w:rPr>
              <w:t>Сотомогильники (биотермич</w:t>
            </w:r>
            <w:r w:rsidRPr="008B51DB">
              <w:rPr>
                <w:rFonts w:ascii="Times New Roman" w:hAnsi="Times New Roman" w:cs="Times New Roman"/>
                <w:sz w:val="24"/>
                <w:szCs w:val="24"/>
              </w:rPr>
              <w:t>е</w:t>
            </w:r>
            <w:r w:rsidRPr="008B51DB">
              <w:rPr>
                <w:rFonts w:ascii="Times New Roman" w:hAnsi="Times New Roman" w:cs="Times New Roman"/>
                <w:sz w:val="24"/>
                <w:szCs w:val="24"/>
              </w:rPr>
              <w:t>ские ямы)</w:t>
            </w:r>
            <w:bookmarkEnd w:id="253"/>
            <w:bookmarkEnd w:id="254"/>
            <w:bookmarkEnd w:id="255"/>
            <w:bookmarkEnd w:id="256"/>
            <w:bookmarkEnd w:id="257"/>
            <w:r w:rsidRPr="008B51DB">
              <w:rPr>
                <w:rFonts w:ascii="Times New Roman" w:hAnsi="Times New Roman" w:cs="Times New Roman"/>
                <w:sz w:val="24"/>
                <w:szCs w:val="24"/>
              </w:rPr>
              <w:t xml:space="preserve"> </w:t>
            </w:r>
          </w:p>
          <w:p w:rsidR="00BF0632" w:rsidRPr="008B51DB" w:rsidRDefault="00BF0632" w:rsidP="00BF0632">
            <w:pPr>
              <w:pStyle w:val="ConsPlusNormal"/>
              <w:widowControl/>
              <w:numPr>
                <w:ilvl w:val="0"/>
                <w:numId w:val="11"/>
              </w:numPr>
              <w:ind w:left="0" w:firstLine="0"/>
              <w:jc w:val="both"/>
              <w:rPr>
                <w:rFonts w:ascii="Times New Roman" w:hAnsi="Times New Roman" w:cs="Times New Roman"/>
                <w:sz w:val="24"/>
                <w:szCs w:val="24"/>
              </w:rPr>
            </w:pPr>
            <w:r w:rsidRPr="008B51DB">
              <w:rPr>
                <w:rFonts w:ascii="Times New Roman" w:hAnsi="Times New Roman" w:cs="Times New Roman"/>
                <w:sz w:val="24"/>
                <w:szCs w:val="24"/>
              </w:rPr>
              <w:t>Помещения для вскрытия тр</w:t>
            </w:r>
            <w:r w:rsidRPr="008B51DB">
              <w:rPr>
                <w:rFonts w:ascii="Times New Roman" w:hAnsi="Times New Roman" w:cs="Times New Roman"/>
                <w:sz w:val="24"/>
                <w:szCs w:val="24"/>
              </w:rPr>
              <w:t>у</w:t>
            </w:r>
            <w:r w:rsidRPr="008B51DB">
              <w:rPr>
                <w:rFonts w:ascii="Times New Roman" w:hAnsi="Times New Roman" w:cs="Times New Roman"/>
                <w:sz w:val="24"/>
                <w:szCs w:val="24"/>
              </w:rPr>
              <w:t>пов животных, хранения дезинфиц</w:t>
            </w:r>
            <w:r w:rsidRPr="008B51DB">
              <w:rPr>
                <w:rFonts w:ascii="Times New Roman" w:hAnsi="Times New Roman" w:cs="Times New Roman"/>
                <w:sz w:val="24"/>
                <w:szCs w:val="24"/>
              </w:rPr>
              <w:t>и</w:t>
            </w:r>
            <w:r w:rsidRPr="008B51DB">
              <w:rPr>
                <w:rFonts w:ascii="Times New Roman" w:hAnsi="Times New Roman" w:cs="Times New Roman"/>
                <w:sz w:val="24"/>
                <w:szCs w:val="24"/>
              </w:rPr>
              <w:t>рующих средств, инвентаря, спецодежды и и</w:t>
            </w:r>
            <w:r w:rsidRPr="008B51DB">
              <w:rPr>
                <w:rFonts w:ascii="Times New Roman" w:hAnsi="Times New Roman" w:cs="Times New Roman"/>
                <w:sz w:val="24"/>
                <w:szCs w:val="24"/>
              </w:rPr>
              <w:t>н</w:t>
            </w:r>
            <w:r w:rsidRPr="008B51DB">
              <w:rPr>
                <w:rFonts w:ascii="Times New Roman" w:hAnsi="Times New Roman" w:cs="Times New Roman"/>
                <w:sz w:val="24"/>
                <w:szCs w:val="24"/>
              </w:rPr>
              <w:t>струментов.</w:t>
            </w:r>
          </w:p>
          <w:p w:rsidR="00BF0632" w:rsidRPr="008B51DB" w:rsidRDefault="00BF0632" w:rsidP="00186AA3">
            <w:pPr>
              <w:pStyle w:val="ConsPlusNormal"/>
              <w:widowControl/>
              <w:ind w:firstLine="0"/>
              <w:jc w:val="both"/>
              <w:rPr>
                <w:rFonts w:ascii="Times New Roman" w:hAnsi="Times New Roman" w:cs="Times New Roman"/>
                <w:sz w:val="24"/>
                <w:szCs w:val="24"/>
              </w:rPr>
            </w:pPr>
          </w:p>
        </w:tc>
        <w:tc>
          <w:tcPr>
            <w:tcW w:w="5400" w:type="dxa"/>
            <w:tcBorders>
              <w:bottom w:val="single" w:sz="4" w:space="0" w:color="auto"/>
            </w:tcBorders>
          </w:tcPr>
          <w:p w:rsidR="00BF0632" w:rsidRPr="008B51DB" w:rsidRDefault="00BF0632" w:rsidP="00BF0632">
            <w:pPr>
              <w:pStyle w:val="ConsPlusNormal"/>
              <w:widowControl/>
              <w:numPr>
                <w:ilvl w:val="0"/>
                <w:numId w:val="10"/>
              </w:numPr>
              <w:ind w:left="0" w:firstLine="0"/>
              <w:jc w:val="both"/>
              <w:rPr>
                <w:rFonts w:ascii="Times New Roman" w:hAnsi="Times New Roman" w:cs="Times New Roman"/>
                <w:sz w:val="24"/>
                <w:szCs w:val="24"/>
              </w:rPr>
            </w:pPr>
            <w:r w:rsidRPr="008B51DB">
              <w:rPr>
                <w:rFonts w:ascii="Times New Roman" w:hAnsi="Times New Roman" w:cs="Times New Roman"/>
                <w:sz w:val="24"/>
                <w:szCs w:val="24"/>
              </w:rPr>
              <w:t xml:space="preserve">Подъездные пути </w:t>
            </w:r>
          </w:p>
          <w:p w:rsidR="00BF0632" w:rsidRPr="008B51DB" w:rsidRDefault="00BF0632" w:rsidP="00BF0632">
            <w:pPr>
              <w:pStyle w:val="ConsPlusNormal"/>
              <w:widowControl/>
              <w:numPr>
                <w:ilvl w:val="0"/>
                <w:numId w:val="10"/>
              </w:numPr>
              <w:ind w:left="0" w:firstLine="0"/>
              <w:rPr>
                <w:rFonts w:ascii="Times New Roman" w:hAnsi="Times New Roman" w:cs="Times New Roman"/>
                <w:sz w:val="24"/>
                <w:szCs w:val="24"/>
              </w:rPr>
            </w:pPr>
            <w:r w:rsidRPr="008B51DB">
              <w:rPr>
                <w:rFonts w:ascii="Times New Roman" w:hAnsi="Times New Roman" w:cs="Times New Roman"/>
                <w:sz w:val="24"/>
                <w:szCs w:val="24"/>
              </w:rPr>
              <w:t>Сооружения и устройства сетей инж</w:t>
            </w:r>
            <w:r w:rsidRPr="008B51DB">
              <w:rPr>
                <w:rFonts w:ascii="Times New Roman" w:hAnsi="Times New Roman" w:cs="Times New Roman"/>
                <w:sz w:val="24"/>
                <w:szCs w:val="24"/>
              </w:rPr>
              <w:t>е</w:t>
            </w:r>
            <w:r w:rsidRPr="008B51DB">
              <w:rPr>
                <w:rFonts w:ascii="Times New Roman" w:hAnsi="Times New Roman" w:cs="Times New Roman"/>
                <w:sz w:val="24"/>
                <w:szCs w:val="24"/>
              </w:rPr>
              <w:t xml:space="preserve">нерно технического обеспечения, </w:t>
            </w:r>
          </w:p>
          <w:p w:rsidR="00BF0632" w:rsidRPr="008B51DB" w:rsidRDefault="00BF0632" w:rsidP="00BF0632">
            <w:pPr>
              <w:pStyle w:val="ConsPlusNormal"/>
              <w:widowControl/>
              <w:numPr>
                <w:ilvl w:val="0"/>
                <w:numId w:val="10"/>
              </w:numPr>
              <w:ind w:left="0" w:firstLine="0"/>
              <w:jc w:val="both"/>
              <w:rPr>
                <w:rFonts w:ascii="Times New Roman" w:hAnsi="Times New Roman" w:cs="Times New Roman"/>
                <w:sz w:val="24"/>
                <w:szCs w:val="24"/>
              </w:rPr>
            </w:pPr>
            <w:r w:rsidRPr="008B51DB">
              <w:rPr>
                <w:rFonts w:ascii="Times New Roman" w:hAnsi="Times New Roman" w:cs="Times New Roman"/>
                <w:sz w:val="24"/>
                <w:szCs w:val="24"/>
              </w:rPr>
              <w:t xml:space="preserve">Ограждение территории </w:t>
            </w:r>
          </w:p>
          <w:p w:rsidR="00BF0632" w:rsidRPr="008B51DB" w:rsidRDefault="00BF0632" w:rsidP="00186AA3">
            <w:pPr>
              <w:pStyle w:val="nienie"/>
              <w:ind w:left="0"/>
              <w:rPr>
                <w:rFonts w:ascii="Times New Roman" w:hAnsi="Times New Roman" w:cs="Times New Roman"/>
                <w:szCs w:val="24"/>
              </w:rPr>
            </w:pPr>
          </w:p>
        </w:tc>
      </w:tr>
    </w:tbl>
    <w:p w:rsidR="00BF0632" w:rsidRPr="008B51DB" w:rsidRDefault="00BF0632" w:rsidP="00BF0632">
      <w:r w:rsidRPr="008B51DB">
        <w:t>Условно разрешенные виды использования не устанавливаются.</w:t>
      </w:r>
    </w:p>
    <w:p w:rsidR="00BF0632" w:rsidRPr="008B51DB" w:rsidRDefault="00BF0632" w:rsidP="00BF0632">
      <w:pPr>
        <w:pStyle w:val="ConsPlusNormal"/>
        <w:widowControl/>
        <w:ind w:firstLine="540"/>
        <w:jc w:val="both"/>
        <w:rPr>
          <w:rFonts w:ascii="Times New Roman" w:hAnsi="Times New Roman" w:cs="Times New Roman"/>
          <w:sz w:val="24"/>
          <w:szCs w:val="24"/>
        </w:rPr>
      </w:pPr>
      <w:r w:rsidRPr="008B51DB">
        <w:rPr>
          <w:rFonts w:ascii="Times New Roman" w:hAnsi="Times New Roman" w:cs="Times New Roman"/>
          <w:sz w:val="24"/>
          <w:szCs w:val="24"/>
        </w:rPr>
        <w:t>В исключительных случаях с разрешения главного государственного ветер</w:t>
      </w:r>
      <w:r w:rsidRPr="008B51DB">
        <w:rPr>
          <w:rFonts w:ascii="Times New Roman" w:hAnsi="Times New Roman" w:cs="Times New Roman"/>
          <w:sz w:val="24"/>
          <w:szCs w:val="24"/>
        </w:rPr>
        <w:t>и</w:t>
      </w:r>
      <w:r w:rsidRPr="008B51DB">
        <w:rPr>
          <w:rFonts w:ascii="Times New Roman" w:hAnsi="Times New Roman" w:cs="Times New Roman"/>
          <w:sz w:val="24"/>
          <w:szCs w:val="24"/>
        </w:rPr>
        <w:t xml:space="preserve">нарного инспектора </w:t>
      </w:r>
      <w:r>
        <w:rPr>
          <w:rFonts w:ascii="Times New Roman" w:hAnsi="Times New Roman" w:cs="Times New Roman"/>
          <w:sz w:val="24"/>
          <w:szCs w:val="24"/>
        </w:rPr>
        <w:t>Ростовской</w:t>
      </w:r>
      <w:r w:rsidRPr="008B51DB">
        <w:rPr>
          <w:rFonts w:ascii="Times New Roman" w:hAnsi="Times New Roman" w:cs="Times New Roman"/>
          <w:sz w:val="24"/>
          <w:szCs w:val="24"/>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w:t>
      </w:r>
      <w:r w:rsidRPr="008B51DB">
        <w:rPr>
          <w:rFonts w:ascii="Times New Roman" w:hAnsi="Times New Roman" w:cs="Times New Roman"/>
          <w:sz w:val="24"/>
          <w:szCs w:val="24"/>
        </w:rPr>
        <w:t>и</w:t>
      </w:r>
      <w:r w:rsidRPr="008B51DB">
        <w:rPr>
          <w:rFonts w:ascii="Times New Roman" w:hAnsi="Times New Roman" w:cs="Times New Roman"/>
          <w:sz w:val="24"/>
          <w:szCs w:val="24"/>
        </w:rPr>
        <w:t>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w:t>
      </w:r>
      <w:r w:rsidRPr="008B51DB">
        <w:rPr>
          <w:rFonts w:ascii="Times New Roman" w:hAnsi="Times New Roman" w:cs="Times New Roman"/>
          <w:sz w:val="24"/>
          <w:szCs w:val="24"/>
        </w:rPr>
        <w:t>р</w:t>
      </w:r>
      <w:r w:rsidRPr="008B51DB">
        <w:rPr>
          <w:rFonts w:ascii="Times New Roman" w:hAnsi="Times New Roman" w:cs="Times New Roman"/>
          <w:sz w:val="24"/>
          <w:szCs w:val="24"/>
        </w:rPr>
        <w:t>мов.</w:t>
      </w:r>
    </w:p>
    <w:p w:rsidR="00BF0632" w:rsidRPr="008B51DB" w:rsidRDefault="00BF0632" w:rsidP="00BF0632">
      <w:pPr>
        <w:pStyle w:val="ConsPlusNormal"/>
        <w:widowControl/>
        <w:ind w:firstLine="540"/>
        <w:jc w:val="both"/>
        <w:rPr>
          <w:rFonts w:ascii="Times New Roman" w:hAnsi="Times New Roman" w:cs="Times New Roman"/>
          <w:sz w:val="24"/>
          <w:szCs w:val="24"/>
        </w:rPr>
      </w:pPr>
      <w:r w:rsidRPr="008B51DB">
        <w:rPr>
          <w:rFonts w:ascii="Times New Roman" w:hAnsi="Times New Roman" w:cs="Times New Roman"/>
          <w:sz w:val="24"/>
          <w:szCs w:val="24"/>
        </w:rPr>
        <w:t>2</w:t>
      </w:r>
      <w:r>
        <w:rPr>
          <w:rFonts w:ascii="Times New Roman" w:hAnsi="Times New Roman" w:cs="Times New Roman"/>
          <w:sz w:val="24"/>
          <w:szCs w:val="24"/>
        </w:rPr>
        <w:t>). Параметры размещения зоны СН3</w:t>
      </w:r>
      <w:r w:rsidRPr="008B51DB">
        <w:rPr>
          <w:rFonts w:ascii="Times New Roman" w:hAnsi="Times New Roman" w:cs="Times New Roman"/>
          <w:sz w:val="24"/>
          <w:szCs w:val="24"/>
        </w:rPr>
        <w:t xml:space="preserve"> устанавливаются с учетом следующих норм:</w:t>
      </w:r>
    </w:p>
    <w:p w:rsidR="00BF0632" w:rsidRPr="008B51DB" w:rsidRDefault="00BF0632" w:rsidP="00BF0632">
      <w:pPr>
        <w:pStyle w:val="ConsPlusNormal"/>
        <w:widowControl/>
        <w:ind w:firstLine="540"/>
        <w:jc w:val="both"/>
        <w:rPr>
          <w:rFonts w:ascii="Times New Roman" w:hAnsi="Times New Roman" w:cs="Times New Roman"/>
          <w:sz w:val="24"/>
          <w:szCs w:val="24"/>
        </w:rPr>
      </w:pPr>
      <w:r w:rsidRPr="008B51DB">
        <w:rPr>
          <w:rFonts w:ascii="Times New Roman" w:hAnsi="Times New Roman" w:cs="Times New Roman"/>
          <w:sz w:val="24"/>
          <w:szCs w:val="24"/>
        </w:rPr>
        <w:t>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w:t>
      </w:r>
      <w:r w:rsidRPr="008B51DB">
        <w:rPr>
          <w:rFonts w:ascii="Times New Roman" w:hAnsi="Times New Roman" w:cs="Times New Roman"/>
          <w:sz w:val="24"/>
          <w:szCs w:val="24"/>
        </w:rPr>
        <w:t>е</w:t>
      </w:r>
      <w:r w:rsidRPr="008B51DB">
        <w:rPr>
          <w:rFonts w:ascii="Times New Roman" w:hAnsi="Times New Roman" w:cs="Times New Roman"/>
          <w:sz w:val="24"/>
          <w:szCs w:val="24"/>
        </w:rPr>
        <w:t>нее 2 м от поверхности земли.</w:t>
      </w:r>
    </w:p>
    <w:p w:rsidR="00BF0632" w:rsidRDefault="00BF0632" w:rsidP="00BF0632">
      <w:pPr>
        <w:pStyle w:val="ConsPlusNormal"/>
        <w:widowControl/>
        <w:ind w:firstLine="540"/>
        <w:jc w:val="both"/>
        <w:rPr>
          <w:rFonts w:ascii="Times New Roman" w:hAnsi="Times New Roman" w:cs="Times New Roman"/>
          <w:sz w:val="24"/>
          <w:szCs w:val="24"/>
        </w:rPr>
      </w:pPr>
      <w:r w:rsidRPr="008B51DB">
        <w:rPr>
          <w:rFonts w:ascii="Times New Roman" w:hAnsi="Times New Roman" w:cs="Times New Roman"/>
          <w:sz w:val="24"/>
          <w:szCs w:val="24"/>
        </w:rPr>
        <w:t>Размещение скотомогильников (биотермических ям) в водоохранной, лес</w:t>
      </w:r>
      <w:r w:rsidRPr="008B51DB">
        <w:rPr>
          <w:rFonts w:ascii="Times New Roman" w:hAnsi="Times New Roman" w:cs="Times New Roman"/>
          <w:sz w:val="24"/>
          <w:szCs w:val="24"/>
        </w:rPr>
        <w:t>о</w:t>
      </w:r>
      <w:r w:rsidRPr="008B51DB">
        <w:rPr>
          <w:rFonts w:ascii="Times New Roman" w:hAnsi="Times New Roman" w:cs="Times New Roman"/>
          <w:sz w:val="24"/>
          <w:szCs w:val="24"/>
        </w:rPr>
        <w:t>парковой и заповедной зонах запрещается.</w:t>
      </w:r>
    </w:p>
    <w:p w:rsidR="00BF0632" w:rsidRPr="00BD0F41" w:rsidRDefault="00BF0632" w:rsidP="00BF0632">
      <w:pPr>
        <w:pStyle w:val="ConsPlusNormal"/>
        <w:widowControl/>
        <w:ind w:firstLine="709"/>
        <w:jc w:val="center"/>
        <w:rPr>
          <w:rFonts w:ascii="Times New Roman" w:hAnsi="Times New Roman" w:cs="Times New Roman"/>
          <w:b/>
          <w:bCs/>
          <w:sz w:val="24"/>
          <w:szCs w:val="24"/>
        </w:rPr>
      </w:pPr>
      <w:r>
        <w:rPr>
          <w:rFonts w:ascii="Times New Roman" w:hAnsi="Times New Roman" w:cs="Times New Roman"/>
          <w:b/>
          <w:bCs/>
          <w:sz w:val="24"/>
          <w:szCs w:val="24"/>
        </w:rPr>
        <w:t>4. Зона очистных сооружений  – Сн4</w:t>
      </w:r>
    </w:p>
    <w:p w:rsidR="00BF0632" w:rsidRDefault="00BF0632" w:rsidP="00BF0632">
      <w:pPr>
        <w:pStyle w:val="ConsPlusNormal"/>
        <w:widowControl/>
        <w:ind w:firstLine="540"/>
        <w:outlineLvl w:val="2"/>
        <w:rPr>
          <w:rFonts w:ascii="Times New Roman" w:hAnsi="Times New Roman" w:cs="Times New Roman"/>
          <w:sz w:val="24"/>
          <w:szCs w:val="24"/>
        </w:rPr>
      </w:pPr>
      <w:bookmarkStart w:id="258" w:name="_Toc311193423"/>
      <w:bookmarkStart w:id="259" w:name="_Toc311197724"/>
      <w:r>
        <w:rPr>
          <w:rFonts w:ascii="Times New Roman" w:hAnsi="Times New Roman" w:cs="Times New Roman"/>
          <w:sz w:val="24"/>
          <w:szCs w:val="24"/>
        </w:rPr>
        <w:t>4</w:t>
      </w:r>
      <w:r w:rsidRPr="00BD0F41">
        <w:rPr>
          <w:rFonts w:ascii="Times New Roman" w:hAnsi="Times New Roman" w:cs="Times New Roman"/>
          <w:sz w:val="24"/>
          <w:szCs w:val="24"/>
        </w:rPr>
        <w:t>.1. Градостроит</w:t>
      </w:r>
      <w:r>
        <w:rPr>
          <w:rFonts w:ascii="Times New Roman" w:hAnsi="Times New Roman" w:cs="Times New Roman"/>
          <w:sz w:val="24"/>
          <w:szCs w:val="24"/>
        </w:rPr>
        <w:t>ельный регламент зоны очистных сооружений Сн4</w:t>
      </w:r>
      <w:bookmarkEnd w:id="258"/>
      <w:bookmarkEnd w:id="259"/>
    </w:p>
    <w:p w:rsidR="00BF0632" w:rsidRPr="005836F5" w:rsidRDefault="00BF0632" w:rsidP="00BF0632">
      <w:pPr>
        <w:pStyle w:val="ConsPlusNormal"/>
        <w:tabs>
          <w:tab w:val="num" w:pos="900"/>
        </w:tabs>
        <w:jc w:val="both"/>
        <w:rPr>
          <w:rFonts w:ascii="Times New Roman" w:hAnsi="Times New Roman" w:cs="Times New Roman"/>
          <w:sz w:val="24"/>
          <w:szCs w:val="24"/>
        </w:rPr>
      </w:pPr>
      <w:r>
        <w:rPr>
          <w:rFonts w:ascii="Times New Roman" w:hAnsi="Times New Roman" w:cs="Times New Roman"/>
          <w:sz w:val="24"/>
          <w:szCs w:val="24"/>
        </w:rPr>
        <w:t>1)</w:t>
      </w:r>
      <w:r w:rsidRPr="005836F5">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зоне Сн4:</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BF0632" w:rsidRPr="008E40B5" w:rsidTr="00186AA3">
        <w:trPr>
          <w:trHeight w:val="480"/>
        </w:trPr>
        <w:tc>
          <w:tcPr>
            <w:tcW w:w="4320" w:type="dxa"/>
            <w:tcBorders>
              <w:top w:val="single" w:sz="4" w:space="0" w:color="auto"/>
              <w:bottom w:val="single" w:sz="6" w:space="0" w:color="auto"/>
            </w:tcBorders>
            <w:shd w:val="clear" w:color="auto" w:fill="auto"/>
          </w:tcPr>
          <w:p w:rsidR="00BF0632" w:rsidRPr="008E40B5" w:rsidRDefault="00BF0632" w:rsidP="00186AA3">
            <w:pPr>
              <w:pStyle w:val="ConsPlusNormal"/>
              <w:keepLines/>
              <w:widowControl/>
              <w:ind w:firstLine="0"/>
              <w:rPr>
                <w:rFonts w:ascii="Times New Roman" w:hAnsi="Times New Roman" w:cs="Times New Roman"/>
                <w:b/>
                <w:sz w:val="24"/>
                <w:szCs w:val="24"/>
              </w:rPr>
            </w:pPr>
            <w:r w:rsidRPr="008E40B5">
              <w:rPr>
                <w:rFonts w:ascii="Times New Roman" w:hAnsi="Times New Roman" w:cs="Times New Roman"/>
                <w:b/>
                <w:sz w:val="24"/>
                <w:szCs w:val="24"/>
              </w:rPr>
              <w:t>Основные виды разрешенного и</w:t>
            </w:r>
            <w:r w:rsidRPr="008E40B5">
              <w:rPr>
                <w:rFonts w:ascii="Times New Roman" w:hAnsi="Times New Roman" w:cs="Times New Roman"/>
                <w:b/>
                <w:sz w:val="24"/>
                <w:szCs w:val="24"/>
              </w:rPr>
              <w:t>с</w:t>
            </w:r>
            <w:r w:rsidRPr="008E40B5">
              <w:rPr>
                <w:rFonts w:ascii="Times New Roman" w:hAnsi="Times New Roman" w:cs="Times New Roman"/>
                <w:b/>
                <w:sz w:val="24"/>
                <w:szCs w:val="24"/>
              </w:rPr>
              <w:t>пользования</w:t>
            </w:r>
          </w:p>
        </w:tc>
        <w:tc>
          <w:tcPr>
            <w:tcW w:w="5400" w:type="dxa"/>
            <w:tcBorders>
              <w:top w:val="single" w:sz="4" w:space="0" w:color="auto"/>
              <w:bottom w:val="single" w:sz="6" w:space="0" w:color="auto"/>
            </w:tcBorders>
            <w:shd w:val="clear" w:color="auto" w:fill="auto"/>
          </w:tcPr>
          <w:p w:rsidR="00BF0632" w:rsidRPr="008E40B5" w:rsidRDefault="00BF0632" w:rsidP="00186AA3">
            <w:pPr>
              <w:pStyle w:val="ConsPlusNormal"/>
              <w:keepNext/>
              <w:keepLines/>
              <w:widowControl/>
              <w:ind w:firstLine="0"/>
              <w:rPr>
                <w:rFonts w:ascii="Times New Roman" w:hAnsi="Times New Roman" w:cs="Times New Roman"/>
                <w:b/>
                <w:sz w:val="24"/>
                <w:szCs w:val="24"/>
              </w:rPr>
            </w:pPr>
            <w:r w:rsidRPr="008E40B5">
              <w:rPr>
                <w:rFonts w:ascii="Times New Roman" w:hAnsi="Times New Roman" w:cs="Times New Roman"/>
                <w:b/>
                <w:sz w:val="24"/>
                <w:szCs w:val="24"/>
              </w:rPr>
              <w:t>Вспомогательные виды разрешенного испол</w:t>
            </w:r>
            <w:r w:rsidRPr="008E40B5">
              <w:rPr>
                <w:rFonts w:ascii="Times New Roman" w:hAnsi="Times New Roman" w:cs="Times New Roman"/>
                <w:b/>
                <w:sz w:val="24"/>
                <w:szCs w:val="24"/>
              </w:rPr>
              <w:t>ь</w:t>
            </w:r>
            <w:r w:rsidRPr="008E40B5">
              <w:rPr>
                <w:rFonts w:ascii="Times New Roman" w:hAnsi="Times New Roman" w:cs="Times New Roman"/>
                <w:b/>
                <w:sz w:val="24"/>
                <w:szCs w:val="24"/>
              </w:rPr>
              <w:t>зования (установленные к основным)</w:t>
            </w:r>
          </w:p>
        </w:tc>
      </w:tr>
      <w:tr w:rsidR="00BF0632" w:rsidRPr="008E40B5" w:rsidTr="00186AA3">
        <w:trPr>
          <w:trHeight w:val="49"/>
        </w:trPr>
        <w:tc>
          <w:tcPr>
            <w:tcW w:w="4320" w:type="dxa"/>
            <w:tcBorders>
              <w:top w:val="single" w:sz="6" w:space="0" w:color="auto"/>
            </w:tcBorders>
          </w:tcPr>
          <w:p w:rsidR="00BF0632" w:rsidRPr="000F3CAA" w:rsidRDefault="00BF0632" w:rsidP="00BF0632">
            <w:pPr>
              <w:pStyle w:val="ConsPlusNormal"/>
              <w:numPr>
                <w:ilvl w:val="0"/>
                <w:numId w:val="22"/>
              </w:numPr>
              <w:ind w:left="0" w:firstLine="0"/>
              <w:rPr>
                <w:rFonts w:ascii="Times New Roman" w:hAnsi="Times New Roman" w:cs="Times New Roman"/>
                <w:sz w:val="24"/>
                <w:szCs w:val="24"/>
              </w:rPr>
            </w:pPr>
            <w:r w:rsidRPr="000F3CAA">
              <w:rPr>
                <w:rFonts w:ascii="Times New Roman" w:hAnsi="Times New Roman" w:cs="Times New Roman"/>
                <w:sz w:val="24"/>
                <w:szCs w:val="24"/>
              </w:rPr>
              <w:t>Насосные станции и аварийно-</w:t>
            </w:r>
            <w:r w:rsidRPr="000F3CAA">
              <w:rPr>
                <w:rFonts w:ascii="Times New Roman" w:hAnsi="Times New Roman" w:cs="Times New Roman"/>
                <w:sz w:val="24"/>
                <w:szCs w:val="24"/>
              </w:rPr>
              <w:lastRenderedPageBreak/>
              <w:t xml:space="preserve">регулирующие резервуары </w:t>
            </w:r>
          </w:p>
          <w:p w:rsidR="00BF0632" w:rsidRPr="000F3CAA" w:rsidRDefault="00BF0632" w:rsidP="00BF0632">
            <w:pPr>
              <w:pStyle w:val="ConsPlusNormal"/>
              <w:numPr>
                <w:ilvl w:val="0"/>
                <w:numId w:val="22"/>
              </w:numPr>
              <w:ind w:left="0" w:firstLine="0"/>
              <w:rPr>
                <w:rFonts w:ascii="Times New Roman" w:hAnsi="Times New Roman" w:cs="Times New Roman"/>
                <w:sz w:val="24"/>
                <w:szCs w:val="24"/>
              </w:rPr>
            </w:pPr>
            <w:r w:rsidRPr="000F3CAA">
              <w:rPr>
                <w:rFonts w:ascii="Times New Roman" w:hAnsi="Times New Roman" w:cs="Times New Roman"/>
                <w:sz w:val="24"/>
                <w:szCs w:val="24"/>
              </w:rPr>
              <w:t>Сливные станции</w:t>
            </w:r>
          </w:p>
          <w:p w:rsidR="00BF0632" w:rsidRDefault="00BF0632" w:rsidP="00186AA3">
            <w:pPr>
              <w:numPr>
                <w:ilvl w:val="0"/>
                <w:numId w:val="7"/>
              </w:numPr>
              <w:tabs>
                <w:tab w:val="clear" w:pos="720"/>
                <w:tab w:val="num" w:pos="290"/>
              </w:tabs>
              <w:ind w:left="0" w:firstLine="0"/>
            </w:pPr>
            <w:r>
              <w:t xml:space="preserve">       </w:t>
            </w:r>
            <w:r w:rsidRPr="000F3CAA">
              <w:t>Очистные сооружения сточных вод (очистные сооружения, иловые площадки, поля фильтрации, поля ор</w:t>
            </w:r>
            <w:r w:rsidRPr="000F3CAA">
              <w:t>о</w:t>
            </w:r>
            <w:r w:rsidRPr="000F3CAA">
              <w:t>шения биологические пруды глубокой очистки сточных вод)</w:t>
            </w:r>
          </w:p>
          <w:p w:rsidR="00BF0632" w:rsidRPr="000F3CAA" w:rsidRDefault="00BF0632" w:rsidP="00186AA3">
            <w:pPr>
              <w:numPr>
                <w:ilvl w:val="0"/>
                <w:numId w:val="7"/>
              </w:numPr>
              <w:tabs>
                <w:tab w:val="clear" w:pos="720"/>
                <w:tab w:val="num" w:pos="290"/>
              </w:tabs>
              <w:ind w:left="0" w:firstLine="0"/>
            </w:pPr>
            <w:r>
              <w:t xml:space="preserve">       Оросительные водохранилища</w:t>
            </w:r>
          </w:p>
        </w:tc>
        <w:tc>
          <w:tcPr>
            <w:tcW w:w="5400" w:type="dxa"/>
            <w:tcBorders>
              <w:top w:val="single" w:sz="6" w:space="0" w:color="auto"/>
            </w:tcBorders>
          </w:tcPr>
          <w:p w:rsidR="00BF0632" w:rsidRPr="000F3CAA" w:rsidRDefault="00BF0632" w:rsidP="00BF0632">
            <w:pPr>
              <w:pStyle w:val="ConsPlusNormal"/>
              <w:widowControl/>
              <w:numPr>
                <w:ilvl w:val="0"/>
                <w:numId w:val="22"/>
              </w:numPr>
              <w:ind w:left="0" w:firstLine="0"/>
              <w:jc w:val="both"/>
              <w:rPr>
                <w:rFonts w:ascii="Times New Roman" w:hAnsi="Times New Roman" w:cs="Times New Roman"/>
                <w:sz w:val="24"/>
                <w:szCs w:val="24"/>
              </w:rPr>
            </w:pPr>
            <w:r w:rsidRPr="000F3CAA">
              <w:rPr>
                <w:rFonts w:ascii="Times New Roman" w:hAnsi="Times New Roman" w:cs="Times New Roman"/>
                <w:sz w:val="24"/>
                <w:szCs w:val="24"/>
              </w:rPr>
              <w:lastRenderedPageBreak/>
              <w:t xml:space="preserve">Подъезды и проезды к зданиям и </w:t>
            </w:r>
            <w:r w:rsidRPr="000F3CAA">
              <w:rPr>
                <w:rFonts w:ascii="Times New Roman" w:hAnsi="Times New Roman" w:cs="Times New Roman"/>
                <w:sz w:val="24"/>
                <w:szCs w:val="24"/>
              </w:rPr>
              <w:lastRenderedPageBreak/>
              <w:t>сооруж</w:t>
            </w:r>
            <w:r w:rsidRPr="000F3CAA">
              <w:rPr>
                <w:rFonts w:ascii="Times New Roman" w:hAnsi="Times New Roman" w:cs="Times New Roman"/>
                <w:sz w:val="24"/>
                <w:szCs w:val="24"/>
              </w:rPr>
              <w:t>е</w:t>
            </w:r>
            <w:r w:rsidRPr="000F3CAA">
              <w:rPr>
                <w:rFonts w:ascii="Times New Roman" w:hAnsi="Times New Roman" w:cs="Times New Roman"/>
                <w:sz w:val="24"/>
                <w:szCs w:val="24"/>
              </w:rPr>
              <w:t>ниям водопровода, водозаборам</w:t>
            </w:r>
          </w:p>
          <w:p w:rsidR="00BF0632" w:rsidRPr="000F3CAA" w:rsidRDefault="00BF0632" w:rsidP="00BF0632">
            <w:pPr>
              <w:pStyle w:val="ConsPlusNormal"/>
              <w:widowControl/>
              <w:numPr>
                <w:ilvl w:val="0"/>
                <w:numId w:val="22"/>
              </w:numPr>
              <w:ind w:left="0" w:firstLine="0"/>
              <w:jc w:val="both"/>
              <w:rPr>
                <w:rFonts w:ascii="Times New Roman" w:hAnsi="Times New Roman" w:cs="Times New Roman"/>
                <w:sz w:val="24"/>
                <w:szCs w:val="24"/>
              </w:rPr>
            </w:pPr>
            <w:r w:rsidRPr="000F3CAA">
              <w:rPr>
                <w:rFonts w:ascii="Times New Roman" w:hAnsi="Times New Roman" w:cs="Times New Roman"/>
                <w:sz w:val="24"/>
                <w:szCs w:val="24"/>
              </w:rPr>
              <w:t>Ограждения в установленных случаях</w:t>
            </w:r>
          </w:p>
          <w:p w:rsidR="00BF0632" w:rsidRPr="000F3CAA" w:rsidRDefault="00BF0632" w:rsidP="00BF0632">
            <w:pPr>
              <w:pStyle w:val="ConsPlusNormal"/>
              <w:widowControl/>
              <w:numPr>
                <w:ilvl w:val="0"/>
                <w:numId w:val="22"/>
              </w:numPr>
              <w:ind w:left="0" w:firstLine="0"/>
              <w:jc w:val="both"/>
              <w:rPr>
                <w:rFonts w:ascii="Times New Roman" w:hAnsi="Times New Roman" w:cs="Times New Roman"/>
                <w:sz w:val="24"/>
                <w:szCs w:val="24"/>
              </w:rPr>
            </w:pPr>
            <w:r w:rsidRPr="000F3CAA">
              <w:rPr>
                <w:rFonts w:ascii="Times New Roman" w:hAnsi="Times New Roman" w:cs="Times New Roman"/>
                <w:sz w:val="24"/>
                <w:szCs w:val="24"/>
              </w:rPr>
              <w:t>Информационные знаки</w:t>
            </w:r>
          </w:p>
          <w:p w:rsidR="00BF0632" w:rsidRPr="000F3CAA" w:rsidRDefault="00BF0632" w:rsidP="00186AA3"/>
        </w:tc>
      </w:tr>
    </w:tbl>
    <w:p w:rsidR="00BF0632" w:rsidRPr="008E40B5" w:rsidRDefault="00BF0632" w:rsidP="00BF0632">
      <w:r w:rsidRPr="008E40B5">
        <w:lastRenderedPageBreak/>
        <w:t>Условно разрешенные виды использования не устанавливаются.</w:t>
      </w:r>
    </w:p>
    <w:p w:rsidR="00BF0632" w:rsidRPr="000F3CAA" w:rsidRDefault="00BF0632" w:rsidP="00BF0632">
      <w:pPr>
        <w:pStyle w:val="ConsPlusNormal"/>
        <w:widowControl/>
        <w:ind w:firstLine="540"/>
        <w:jc w:val="both"/>
        <w:rPr>
          <w:rFonts w:ascii="Times New Roman" w:hAnsi="Times New Roman" w:cs="Times New Roman"/>
          <w:sz w:val="24"/>
          <w:szCs w:val="24"/>
        </w:rPr>
      </w:pPr>
      <w:r w:rsidRPr="008E40B5">
        <w:rPr>
          <w:rFonts w:ascii="Times New Roman" w:hAnsi="Times New Roman" w:cs="Times New Roman"/>
          <w:sz w:val="24"/>
          <w:szCs w:val="24"/>
        </w:rPr>
        <w:t>2). Параметры размещения и заст</w:t>
      </w:r>
      <w:r>
        <w:rPr>
          <w:rFonts w:ascii="Times New Roman" w:hAnsi="Times New Roman" w:cs="Times New Roman"/>
          <w:sz w:val="24"/>
          <w:szCs w:val="24"/>
        </w:rPr>
        <w:t>ройки земельных участков зоны Сн4</w:t>
      </w:r>
      <w:r w:rsidRPr="008E40B5">
        <w:rPr>
          <w:rFonts w:ascii="Times New Roman" w:hAnsi="Times New Roman" w:cs="Times New Roman"/>
          <w:sz w:val="24"/>
          <w:szCs w:val="24"/>
        </w:rPr>
        <w:t xml:space="preserve"> устанавлив</w:t>
      </w:r>
      <w:r w:rsidRPr="008E40B5">
        <w:rPr>
          <w:rFonts w:ascii="Times New Roman" w:hAnsi="Times New Roman" w:cs="Times New Roman"/>
          <w:sz w:val="24"/>
          <w:szCs w:val="24"/>
        </w:rPr>
        <w:t>а</w:t>
      </w:r>
      <w:r w:rsidRPr="008E40B5">
        <w:rPr>
          <w:rFonts w:ascii="Times New Roman" w:hAnsi="Times New Roman" w:cs="Times New Roman"/>
          <w:sz w:val="24"/>
          <w:szCs w:val="24"/>
        </w:rPr>
        <w:t xml:space="preserve">ются на основе </w:t>
      </w:r>
      <w:r>
        <w:rPr>
          <w:rFonts w:ascii="Times New Roman" w:hAnsi="Times New Roman" w:cs="Times New Roman"/>
          <w:sz w:val="24"/>
          <w:szCs w:val="24"/>
        </w:rPr>
        <w:t xml:space="preserve">специального </w:t>
      </w:r>
      <w:r w:rsidRPr="008E40B5">
        <w:rPr>
          <w:rFonts w:ascii="Times New Roman" w:hAnsi="Times New Roman" w:cs="Times New Roman"/>
          <w:sz w:val="24"/>
          <w:szCs w:val="24"/>
        </w:rPr>
        <w:t xml:space="preserve">проекта с </w:t>
      </w:r>
      <w:r w:rsidRPr="00DF07E6">
        <w:rPr>
          <w:rFonts w:ascii="Times New Roman" w:hAnsi="Times New Roman" w:cs="Times New Roman"/>
          <w:sz w:val="24"/>
          <w:szCs w:val="24"/>
        </w:rPr>
        <w:t xml:space="preserve">учетом </w:t>
      </w:r>
      <w:r>
        <w:rPr>
          <w:rFonts w:ascii="Times New Roman" w:hAnsi="Times New Roman" w:cs="Times New Roman"/>
          <w:sz w:val="24"/>
          <w:szCs w:val="24"/>
        </w:rPr>
        <w:t>требований действующих нормативов.</w:t>
      </w:r>
    </w:p>
    <w:p w:rsidR="00BF0632" w:rsidRPr="008B51DB" w:rsidRDefault="00BF0632" w:rsidP="00BF0632">
      <w:pPr>
        <w:pStyle w:val="ConsPlusNormal"/>
        <w:widowControl/>
        <w:ind w:firstLine="540"/>
        <w:jc w:val="both"/>
        <w:rPr>
          <w:rFonts w:ascii="Times New Roman" w:hAnsi="Times New Roman" w:cs="Times New Roman"/>
          <w:sz w:val="24"/>
          <w:szCs w:val="24"/>
        </w:rPr>
      </w:pPr>
    </w:p>
    <w:p w:rsidR="00BF0632" w:rsidRDefault="00BF0632" w:rsidP="00BF0632">
      <w:pPr>
        <w:pStyle w:val="3"/>
        <w:rPr>
          <w:rFonts w:cs="Times New Roman"/>
        </w:rPr>
      </w:pPr>
      <w:bookmarkStart w:id="260" w:name="_Toc268487855"/>
      <w:bookmarkStart w:id="261" w:name="_Toc268488675"/>
    </w:p>
    <w:p w:rsidR="00BF0632" w:rsidRPr="001D1520" w:rsidRDefault="00BF0632" w:rsidP="00BF0632">
      <w:pPr>
        <w:pStyle w:val="3"/>
        <w:rPr>
          <w:rFonts w:cs="Times New Roman"/>
        </w:rPr>
      </w:pPr>
      <w:bookmarkStart w:id="262" w:name="_Toc311197725"/>
      <w:r w:rsidRPr="00934FE9">
        <w:rPr>
          <w:rFonts w:cs="Times New Roman"/>
        </w:rPr>
        <w:t>Статья 2</w:t>
      </w:r>
      <w:r>
        <w:rPr>
          <w:rFonts w:cs="Times New Roman"/>
        </w:rPr>
        <w:t>6.</w:t>
      </w:r>
      <w:r w:rsidRPr="00934FE9">
        <w:rPr>
          <w:rFonts w:cs="Times New Roman"/>
        </w:rPr>
        <w:t xml:space="preserve"> Зоны водных объектов общего пользования</w:t>
      </w:r>
      <w:bookmarkEnd w:id="260"/>
      <w:bookmarkEnd w:id="261"/>
      <w:bookmarkEnd w:id="262"/>
    </w:p>
    <w:p w:rsidR="00BF0632" w:rsidRPr="00C26960" w:rsidRDefault="00BF0632" w:rsidP="00BF0632">
      <w:pPr>
        <w:ind w:right="-1"/>
        <w:jc w:val="both"/>
      </w:pPr>
      <w:r w:rsidRPr="001D1520">
        <w:t>Зоны водных объектов общего пользования включают в себя земли, занятые</w:t>
      </w:r>
      <w:r w:rsidRPr="00C26960">
        <w:t xml:space="preserve"> водными объектами и прибрежными территориями. Границы зон устанавливаются по границам прибрежных полос.</w:t>
      </w:r>
    </w:p>
    <w:p w:rsidR="00BF0632" w:rsidRPr="00C26960" w:rsidRDefault="00BF0632" w:rsidP="00BF0632">
      <w:pPr>
        <w:ind w:right="-1" w:firstLine="540"/>
        <w:jc w:val="both"/>
      </w:pPr>
      <w:r w:rsidRPr="00C26960">
        <w:t>В зонах водных объектов общего пользов</w:t>
      </w:r>
      <w:r w:rsidRPr="00C26960">
        <w:t>а</w:t>
      </w:r>
      <w:r w:rsidRPr="00C26960">
        <w:t>ния не допускается размещение объектов, относящихся к основным видам разрешенного использования земельных участков других территориальных зон, за исключением причалов, лодочных станций и других сооруж</w:t>
      </w:r>
      <w:r w:rsidRPr="00C26960">
        <w:t>е</w:t>
      </w:r>
      <w:r w:rsidRPr="00C26960">
        <w:t>ний, для функционирования которых необход</w:t>
      </w:r>
      <w:r w:rsidRPr="00C26960">
        <w:t>и</w:t>
      </w:r>
      <w:r w:rsidRPr="00C26960">
        <w:t>мы водные объекты.</w:t>
      </w:r>
    </w:p>
    <w:p w:rsidR="00BF0632" w:rsidRDefault="00BF0632" w:rsidP="00BF0632">
      <w:pPr>
        <w:pStyle w:val="ConsPlusNormal"/>
        <w:widowControl/>
        <w:jc w:val="center"/>
        <w:outlineLvl w:val="2"/>
        <w:rPr>
          <w:rFonts w:ascii="Times New Roman" w:hAnsi="Times New Roman" w:cs="Times New Roman"/>
          <w:b/>
          <w:bCs/>
          <w:sz w:val="24"/>
          <w:szCs w:val="24"/>
        </w:rPr>
      </w:pPr>
      <w:bookmarkStart w:id="263" w:name="_Toc302476529"/>
      <w:bookmarkStart w:id="264" w:name="_Toc302476630"/>
      <w:bookmarkStart w:id="265" w:name="_Toc305579186"/>
      <w:bookmarkStart w:id="266" w:name="_Toc309111015"/>
      <w:bookmarkStart w:id="267" w:name="_Toc309116297"/>
      <w:bookmarkStart w:id="268" w:name="_Toc309119115"/>
      <w:bookmarkStart w:id="269" w:name="_Toc311193425"/>
      <w:bookmarkStart w:id="270" w:name="_Toc311197726"/>
      <w:r>
        <w:rPr>
          <w:rFonts w:ascii="Times New Roman" w:hAnsi="Times New Roman" w:cs="Times New Roman"/>
          <w:b/>
          <w:bCs/>
          <w:sz w:val="24"/>
          <w:szCs w:val="24"/>
        </w:rPr>
        <w:t>1</w:t>
      </w:r>
      <w:r w:rsidRPr="001D1520">
        <w:rPr>
          <w:rFonts w:ascii="Times New Roman" w:hAnsi="Times New Roman" w:cs="Times New Roman"/>
          <w:b/>
          <w:bCs/>
          <w:sz w:val="24"/>
          <w:szCs w:val="24"/>
        </w:rPr>
        <w:t xml:space="preserve">. Зона водных объектов общего пользования - водотоков и замкнутых </w:t>
      </w:r>
    </w:p>
    <w:p w:rsidR="00BF0632" w:rsidRPr="001D1520" w:rsidRDefault="00BF0632" w:rsidP="00BF0632">
      <w:pPr>
        <w:pStyle w:val="ConsPlusNormal"/>
        <w:widowControl/>
        <w:jc w:val="center"/>
        <w:outlineLvl w:val="2"/>
        <w:rPr>
          <w:rFonts w:ascii="Times New Roman" w:hAnsi="Times New Roman" w:cs="Times New Roman"/>
          <w:b/>
          <w:bCs/>
          <w:sz w:val="24"/>
          <w:szCs w:val="24"/>
        </w:rPr>
      </w:pPr>
      <w:r w:rsidRPr="001D1520">
        <w:rPr>
          <w:rFonts w:ascii="Times New Roman" w:hAnsi="Times New Roman" w:cs="Times New Roman"/>
          <w:b/>
          <w:bCs/>
          <w:sz w:val="24"/>
          <w:szCs w:val="24"/>
        </w:rPr>
        <w:t>вод</w:t>
      </w:r>
      <w:r w:rsidRPr="001D1520">
        <w:rPr>
          <w:rFonts w:ascii="Times New Roman" w:hAnsi="Times New Roman" w:cs="Times New Roman"/>
          <w:b/>
          <w:bCs/>
          <w:sz w:val="24"/>
          <w:szCs w:val="24"/>
        </w:rPr>
        <w:t>о</w:t>
      </w:r>
      <w:r>
        <w:rPr>
          <w:rFonts w:ascii="Times New Roman" w:hAnsi="Times New Roman" w:cs="Times New Roman"/>
          <w:b/>
          <w:bCs/>
          <w:sz w:val="24"/>
          <w:szCs w:val="24"/>
        </w:rPr>
        <w:t>емов  – В1</w:t>
      </w:r>
      <w:bookmarkEnd w:id="263"/>
      <w:bookmarkEnd w:id="264"/>
      <w:bookmarkEnd w:id="265"/>
      <w:bookmarkEnd w:id="266"/>
      <w:bookmarkEnd w:id="267"/>
      <w:bookmarkEnd w:id="268"/>
      <w:bookmarkEnd w:id="269"/>
      <w:bookmarkEnd w:id="270"/>
    </w:p>
    <w:p w:rsidR="00BF0632" w:rsidRDefault="00BF0632" w:rsidP="00BF0632">
      <w:pPr>
        <w:pStyle w:val="ConsPlusNormal"/>
        <w:widowControl/>
        <w:ind w:firstLine="680"/>
        <w:outlineLvl w:val="2"/>
        <w:rPr>
          <w:rFonts w:ascii="Times New Roman" w:hAnsi="Times New Roman" w:cs="Times New Roman"/>
          <w:sz w:val="24"/>
          <w:szCs w:val="24"/>
        </w:rPr>
      </w:pPr>
      <w:bookmarkStart w:id="271" w:name="_Toc268485773"/>
      <w:bookmarkStart w:id="272" w:name="_Toc268487856"/>
      <w:bookmarkStart w:id="273" w:name="_Toc268488676"/>
      <w:bookmarkStart w:id="274" w:name="_Toc302476530"/>
      <w:bookmarkStart w:id="275" w:name="_Toc302476631"/>
      <w:bookmarkStart w:id="276" w:name="_Toc305579187"/>
      <w:bookmarkStart w:id="277" w:name="_Toc309111016"/>
      <w:bookmarkStart w:id="278" w:name="_Toc309116298"/>
      <w:bookmarkStart w:id="279" w:name="_Toc309119116"/>
      <w:bookmarkStart w:id="280" w:name="_Toc311193426"/>
      <w:bookmarkStart w:id="281" w:name="_Toc311197727"/>
      <w:r>
        <w:rPr>
          <w:rFonts w:ascii="Times New Roman" w:hAnsi="Times New Roman" w:cs="Times New Roman"/>
          <w:sz w:val="24"/>
          <w:szCs w:val="24"/>
        </w:rPr>
        <w:t>1</w:t>
      </w:r>
      <w:r w:rsidRPr="00934FE9">
        <w:rPr>
          <w:rFonts w:ascii="Times New Roman" w:hAnsi="Times New Roman" w:cs="Times New Roman"/>
          <w:sz w:val="24"/>
          <w:szCs w:val="24"/>
        </w:rPr>
        <w:t xml:space="preserve">.1. На территории </w:t>
      </w:r>
      <w:r>
        <w:rPr>
          <w:rFonts w:ascii="Times New Roman" w:hAnsi="Times New Roman" w:cs="Times New Roman"/>
          <w:sz w:val="24"/>
          <w:szCs w:val="24"/>
        </w:rPr>
        <w:t>Волошинского</w:t>
      </w:r>
      <w:r w:rsidRPr="00934FE9">
        <w:rPr>
          <w:rFonts w:ascii="Times New Roman" w:hAnsi="Times New Roman" w:cs="Times New Roman"/>
          <w:sz w:val="24"/>
          <w:szCs w:val="24"/>
        </w:rPr>
        <w:t xml:space="preserve"> сельского  поселения выделяется</w:t>
      </w:r>
      <w:r w:rsidRPr="005D04E9">
        <w:rPr>
          <w:rFonts w:ascii="Times New Roman" w:hAnsi="Times New Roman" w:cs="Times New Roman"/>
          <w:sz w:val="24"/>
          <w:szCs w:val="24"/>
        </w:rPr>
        <w:t xml:space="preserve"> </w:t>
      </w:r>
      <w:r>
        <w:rPr>
          <w:rFonts w:ascii="Times New Roman" w:hAnsi="Times New Roman" w:cs="Times New Roman"/>
          <w:sz w:val="24"/>
          <w:szCs w:val="24"/>
        </w:rPr>
        <w:t>12  участков</w:t>
      </w:r>
      <w:r w:rsidRPr="00934FE9">
        <w:rPr>
          <w:rFonts w:ascii="Times New Roman" w:hAnsi="Times New Roman" w:cs="Times New Roman"/>
          <w:sz w:val="24"/>
          <w:szCs w:val="24"/>
        </w:rPr>
        <w:t xml:space="preserve"> водных объектов общего пользования</w:t>
      </w:r>
      <w:r>
        <w:rPr>
          <w:rFonts w:ascii="Times New Roman" w:hAnsi="Times New Roman" w:cs="Times New Roman"/>
          <w:sz w:val="24"/>
          <w:szCs w:val="24"/>
        </w:rPr>
        <w:t>, в том числе:</w:t>
      </w:r>
      <w:r w:rsidRPr="00934FE9">
        <w:rPr>
          <w:rFonts w:ascii="Times New Roman" w:hAnsi="Times New Roman" w:cs="Times New Roman"/>
          <w:sz w:val="24"/>
          <w:szCs w:val="24"/>
        </w:rPr>
        <w:t xml:space="preserve"> река </w:t>
      </w:r>
      <w:bookmarkEnd w:id="271"/>
      <w:bookmarkEnd w:id="272"/>
      <w:bookmarkEnd w:id="273"/>
      <w:r>
        <w:rPr>
          <w:rFonts w:ascii="Times New Roman" w:hAnsi="Times New Roman" w:cs="Times New Roman"/>
          <w:sz w:val="24"/>
          <w:szCs w:val="24"/>
        </w:rPr>
        <w:t>Сухой Несветай и река Тузлов.</w:t>
      </w:r>
      <w:bookmarkEnd w:id="274"/>
      <w:bookmarkEnd w:id="275"/>
      <w:bookmarkEnd w:id="276"/>
      <w:bookmarkEnd w:id="277"/>
      <w:bookmarkEnd w:id="278"/>
      <w:bookmarkEnd w:id="279"/>
      <w:bookmarkEnd w:id="280"/>
      <w:bookmarkEnd w:id="281"/>
    </w:p>
    <w:p w:rsidR="00BF0632" w:rsidRDefault="00BF0632" w:rsidP="00BF0632">
      <w:pPr>
        <w:pStyle w:val="ConsPlusNormal"/>
        <w:widowControl/>
        <w:ind w:firstLine="680"/>
        <w:outlineLvl w:val="2"/>
        <w:rPr>
          <w:rFonts w:ascii="Times New Roman" w:hAnsi="Times New Roman" w:cs="Times New Roman"/>
          <w:sz w:val="24"/>
          <w:szCs w:val="24"/>
        </w:rPr>
      </w:pPr>
      <w:bookmarkStart w:id="282" w:name="_Toc302476531"/>
      <w:bookmarkStart w:id="283" w:name="_Toc302476632"/>
      <w:bookmarkStart w:id="284" w:name="_Toc305579188"/>
      <w:bookmarkStart w:id="285" w:name="_Toc309111017"/>
      <w:bookmarkStart w:id="286" w:name="_Toc309116299"/>
      <w:bookmarkStart w:id="287" w:name="_Toc309119117"/>
      <w:bookmarkStart w:id="288" w:name="_Toc311193427"/>
      <w:bookmarkStart w:id="289" w:name="_Toc311197728"/>
      <w:r>
        <w:rPr>
          <w:rFonts w:ascii="Times New Roman" w:hAnsi="Times New Roman" w:cs="Times New Roman"/>
          <w:sz w:val="24"/>
          <w:szCs w:val="24"/>
        </w:rPr>
        <w:t xml:space="preserve">1.2. </w:t>
      </w:r>
      <w:r w:rsidRPr="001E04AB">
        <w:rPr>
          <w:rFonts w:ascii="Times New Roman" w:hAnsi="Times New Roman" w:cs="Times New Roman"/>
          <w:sz w:val="24"/>
          <w:szCs w:val="24"/>
        </w:rPr>
        <w:t>В соответствии с ч.6-7 ст. 36 Градостроительного кодекса Российской Федер</w:t>
      </w:r>
      <w:r w:rsidRPr="001E04AB">
        <w:rPr>
          <w:rFonts w:ascii="Times New Roman" w:hAnsi="Times New Roman" w:cs="Times New Roman"/>
          <w:sz w:val="24"/>
          <w:szCs w:val="24"/>
        </w:rPr>
        <w:t>а</w:t>
      </w:r>
      <w:r w:rsidRPr="001E04AB">
        <w:rPr>
          <w:rFonts w:ascii="Times New Roman" w:hAnsi="Times New Roman" w:cs="Times New Roman"/>
          <w:sz w:val="24"/>
          <w:szCs w:val="24"/>
        </w:rPr>
        <w:t>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w:t>
      </w:r>
      <w:r w:rsidRPr="001E04AB">
        <w:rPr>
          <w:rFonts w:ascii="Times New Roman" w:hAnsi="Times New Roman" w:cs="Times New Roman"/>
          <w:sz w:val="24"/>
          <w:szCs w:val="24"/>
        </w:rPr>
        <w:t>ь</w:t>
      </w:r>
      <w:r w:rsidRPr="001E04AB">
        <w:rPr>
          <w:rFonts w:ascii="Times New Roman" w:hAnsi="Times New Roman" w:cs="Times New Roman"/>
          <w:sz w:val="24"/>
          <w:szCs w:val="24"/>
        </w:rPr>
        <w:t>ными законами.</w:t>
      </w:r>
      <w:bookmarkEnd w:id="282"/>
      <w:bookmarkEnd w:id="283"/>
      <w:bookmarkEnd w:id="284"/>
      <w:bookmarkEnd w:id="285"/>
      <w:bookmarkEnd w:id="286"/>
      <w:bookmarkEnd w:id="287"/>
      <w:bookmarkEnd w:id="288"/>
      <w:bookmarkEnd w:id="289"/>
    </w:p>
    <w:p w:rsidR="00BF0632" w:rsidRPr="00C26960" w:rsidRDefault="00BF0632" w:rsidP="00BF0632">
      <w:pPr>
        <w:pStyle w:val="ConsPlusNormal"/>
        <w:widowControl/>
        <w:outlineLvl w:val="2"/>
        <w:rPr>
          <w:rFonts w:cs="Times New Roman"/>
        </w:rPr>
      </w:pPr>
      <w:bookmarkStart w:id="290" w:name="_Toc302476532"/>
      <w:bookmarkStart w:id="291" w:name="_Toc302476633"/>
      <w:bookmarkStart w:id="292" w:name="_Toc305579189"/>
      <w:bookmarkStart w:id="293" w:name="_Toc309111018"/>
      <w:bookmarkStart w:id="294" w:name="_Toc309116300"/>
      <w:bookmarkStart w:id="295" w:name="_Toc309119118"/>
      <w:bookmarkStart w:id="296" w:name="_Toc311193428"/>
      <w:bookmarkStart w:id="297" w:name="_Toc311197729"/>
      <w:r w:rsidRPr="00C26960">
        <w:rPr>
          <w:rFonts w:ascii="Times New Roman" w:hAnsi="Times New Roman" w:cs="Times New Roman"/>
          <w:sz w:val="24"/>
          <w:szCs w:val="24"/>
        </w:rPr>
        <w:t>Ограничения использования земельных участков, расположенных в водоохранных зонах, приведен</w:t>
      </w:r>
      <w:r>
        <w:rPr>
          <w:rFonts w:ascii="Times New Roman" w:hAnsi="Times New Roman" w:cs="Times New Roman"/>
          <w:sz w:val="24"/>
          <w:szCs w:val="24"/>
        </w:rPr>
        <w:t>ы</w:t>
      </w:r>
      <w:r w:rsidRPr="00C26960">
        <w:rPr>
          <w:rFonts w:ascii="Times New Roman" w:hAnsi="Times New Roman" w:cs="Times New Roman"/>
          <w:sz w:val="24"/>
          <w:szCs w:val="24"/>
        </w:rPr>
        <w:t xml:space="preserve"> в ст</w:t>
      </w:r>
      <w:r>
        <w:rPr>
          <w:rFonts w:ascii="Times New Roman" w:hAnsi="Times New Roman" w:cs="Times New Roman"/>
          <w:sz w:val="24"/>
          <w:szCs w:val="24"/>
        </w:rPr>
        <w:t>атье 27</w:t>
      </w:r>
      <w:r w:rsidRPr="00C26960">
        <w:rPr>
          <w:rFonts w:ascii="Times New Roman" w:hAnsi="Times New Roman" w:cs="Times New Roman"/>
          <w:sz w:val="24"/>
          <w:szCs w:val="24"/>
        </w:rPr>
        <w:t xml:space="preserve"> настоящих правил.</w:t>
      </w:r>
      <w:bookmarkEnd w:id="290"/>
      <w:bookmarkEnd w:id="291"/>
      <w:bookmarkEnd w:id="292"/>
      <w:bookmarkEnd w:id="293"/>
      <w:bookmarkEnd w:id="294"/>
      <w:bookmarkEnd w:id="295"/>
      <w:bookmarkEnd w:id="296"/>
      <w:bookmarkEnd w:id="297"/>
      <w:r w:rsidRPr="00C26960">
        <w:rPr>
          <w:rFonts w:ascii="Times New Roman" w:hAnsi="Times New Roman" w:cs="Times New Roman"/>
          <w:sz w:val="24"/>
          <w:szCs w:val="24"/>
        </w:rPr>
        <w:t xml:space="preserve"> </w:t>
      </w:r>
    </w:p>
    <w:p w:rsidR="00BF0632" w:rsidRPr="005A4889" w:rsidRDefault="00BF0632" w:rsidP="00BF0632">
      <w:pPr>
        <w:sectPr w:rsidR="00BF0632" w:rsidRPr="005A4889" w:rsidSect="009F0911">
          <w:footnotePr>
            <w:pos w:val="beneathText"/>
          </w:footnotePr>
          <w:pgSz w:w="11905" w:h="16837"/>
          <w:pgMar w:top="284" w:right="850" w:bottom="1134" w:left="1701" w:header="720" w:footer="720" w:gutter="0"/>
          <w:cols w:space="720"/>
          <w:docGrid w:linePitch="360"/>
        </w:sectPr>
      </w:pPr>
    </w:p>
    <w:p w:rsidR="00BF0632" w:rsidRPr="006E054D" w:rsidRDefault="00BF0632" w:rsidP="00BF0632">
      <w:pPr>
        <w:pStyle w:val="3"/>
      </w:pPr>
      <w:bookmarkStart w:id="298" w:name="_Toc311193429"/>
      <w:bookmarkStart w:id="299" w:name="_Toc311197730"/>
      <w:r w:rsidRPr="006E054D">
        <w:rPr>
          <w:rFonts w:hint="eastAsia"/>
        </w:rPr>
        <w:lastRenderedPageBreak/>
        <w:t>Статья</w:t>
      </w:r>
      <w:r w:rsidRPr="006E054D">
        <w:t xml:space="preserve"> 27. </w:t>
      </w:r>
      <w:r w:rsidRPr="006E054D">
        <w:rPr>
          <w:rFonts w:hint="eastAsia"/>
        </w:rPr>
        <w:t>Дополнительные</w:t>
      </w:r>
      <w:r w:rsidRPr="006E054D">
        <w:t xml:space="preserve"> </w:t>
      </w:r>
      <w:r w:rsidRPr="006E054D">
        <w:rPr>
          <w:rFonts w:hint="eastAsia"/>
        </w:rPr>
        <w:t>градостроительные</w:t>
      </w:r>
      <w:r w:rsidRPr="006E054D">
        <w:t xml:space="preserve"> </w:t>
      </w:r>
      <w:r w:rsidRPr="006E054D">
        <w:rPr>
          <w:rFonts w:hint="eastAsia"/>
        </w:rPr>
        <w:t>регламенты</w:t>
      </w:r>
      <w:r w:rsidRPr="006E054D">
        <w:t xml:space="preserve"> </w:t>
      </w:r>
      <w:r w:rsidRPr="006E054D">
        <w:rPr>
          <w:rFonts w:hint="eastAsia"/>
        </w:rPr>
        <w:t>в</w:t>
      </w:r>
      <w:r w:rsidRPr="006E054D">
        <w:t xml:space="preserve"> </w:t>
      </w:r>
      <w:r w:rsidRPr="006E054D">
        <w:rPr>
          <w:rFonts w:hint="eastAsia"/>
        </w:rPr>
        <w:t>зонах</w:t>
      </w:r>
      <w:r w:rsidRPr="006E054D">
        <w:t xml:space="preserve"> </w:t>
      </w:r>
      <w:r w:rsidRPr="006E054D">
        <w:rPr>
          <w:rFonts w:hint="eastAsia"/>
        </w:rPr>
        <w:t>с</w:t>
      </w:r>
      <w:r w:rsidRPr="006E054D">
        <w:t xml:space="preserve"> </w:t>
      </w:r>
      <w:r w:rsidRPr="006E054D">
        <w:rPr>
          <w:rFonts w:hint="eastAsia"/>
        </w:rPr>
        <w:t>особыми</w:t>
      </w:r>
      <w:r w:rsidRPr="006E054D">
        <w:t xml:space="preserve"> </w:t>
      </w:r>
      <w:r w:rsidRPr="006E054D">
        <w:rPr>
          <w:rFonts w:hint="eastAsia"/>
        </w:rPr>
        <w:t>условиями</w:t>
      </w:r>
      <w:r w:rsidRPr="006E054D">
        <w:t xml:space="preserve"> </w:t>
      </w:r>
      <w:r w:rsidRPr="006E054D">
        <w:rPr>
          <w:rFonts w:hint="eastAsia"/>
        </w:rPr>
        <w:t>использования</w:t>
      </w:r>
      <w:r w:rsidRPr="006E054D">
        <w:t xml:space="preserve">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298"/>
      <w:bookmarkEnd w:id="299"/>
    </w:p>
    <w:p w:rsidR="00BF0632" w:rsidRPr="00E153E7" w:rsidRDefault="00BF0632" w:rsidP="00BF0632">
      <w:pPr>
        <w:pStyle w:val="ConsPlusNormal"/>
        <w:widowControl/>
        <w:jc w:val="both"/>
        <w:rPr>
          <w:b/>
          <w:bCs/>
        </w:rPr>
      </w:pPr>
      <w:r w:rsidRPr="00E153E7">
        <w:rPr>
          <w:rFonts w:ascii="Times New Roman" w:hAnsi="Times New Roman" w:cs="Times New Roman"/>
          <w:sz w:val="24"/>
          <w:szCs w:val="24"/>
        </w:rPr>
        <w:t>Использование земельных участков и объектов капитального строительства, расположенных в пределах зон</w:t>
      </w:r>
      <w:r w:rsidRPr="00E153E7">
        <w:rPr>
          <w:rFonts w:ascii="Times New Roman" w:hAnsi="Times New Roman" w:cs="Times New Roman" w:hint="eastAsia"/>
          <w:b/>
          <w:sz w:val="24"/>
          <w:szCs w:val="24"/>
        </w:rPr>
        <w:t xml:space="preserve"> </w:t>
      </w:r>
      <w:r w:rsidRPr="00E153E7">
        <w:rPr>
          <w:rFonts w:ascii="Times New Roman" w:hAnsi="Times New Roman" w:cs="Times New Roman" w:hint="eastAsia"/>
          <w:sz w:val="24"/>
          <w:szCs w:val="24"/>
        </w:rPr>
        <w:t>с</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особыми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условиями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использования</w:t>
      </w:r>
      <w:r w:rsidRPr="00E153E7">
        <w:rPr>
          <w:rFonts w:ascii="Times New Roman" w:hAnsi="Times New Roman" w:cs="Times New Roman"/>
          <w:sz w:val="24"/>
          <w:szCs w:val="24"/>
        </w:rPr>
        <w:t xml:space="preserve"> территории, обозначе</w:t>
      </w:r>
      <w:r w:rsidRPr="00E153E7">
        <w:rPr>
          <w:rFonts w:ascii="Times New Roman" w:hAnsi="Times New Roman" w:cs="Times New Roman"/>
          <w:sz w:val="24"/>
          <w:szCs w:val="24"/>
        </w:rPr>
        <w:t>н</w:t>
      </w:r>
      <w:r w:rsidRPr="00E153E7">
        <w:rPr>
          <w:rFonts w:ascii="Times New Roman" w:hAnsi="Times New Roman" w:cs="Times New Roman"/>
          <w:sz w:val="24"/>
          <w:szCs w:val="24"/>
        </w:rPr>
        <w:t>ных на картах настоящих Правил, определяется ограничениями, установленными закон</w:t>
      </w:r>
      <w:r w:rsidRPr="00E153E7">
        <w:rPr>
          <w:rFonts w:ascii="Times New Roman" w:hAnsi="Times New Roman" w:cs="Times New Roman"/>
          <w:sz w:val="24"/>
          <w:szCs w:val="24"/>
        </w:rPr>
        <w:t>а</w:t>
      </w:r>
      <w:r w:rsidRPr="00E153E7">
        <w:rPr>
          <w:rFonts w:ascii="Times New Roman" w:hAnsi="Times New Roman" w:cs="Times New Roman"/>
          <w:sz w:val="24"/>
          <w:szCs w:val="24"/>
        </w:rPr>
        <w:t>ми, иными нормативными правовыми актами применительно к санитарно-защитным зонам, водоохранным зонам, иным зонам огран</w:t>
      </w:r>
      <w:r w:rsidRPr="00E153E7">
        <w:rPr>
          <w:rFonts w:ascii="Times New Roman" w:hAnsi="Times New Roman" w:cs="Times New Roman"/>
          <w:sz w:val="24"/>
          <w:szCs w:val="24"/>
        </w:rPr>
        <w:t>и</w:t>
      </w:r>
      <w:r w:rsidRPr="00E153E7">
        <w:rPr>
          <w:rFonts w:ascii="Times New Roman" w:hAnsi="Times New Roman" w:cs="Times New Roman"/>
          <w:sz w:val="24"/>
          <w:szCs w:val="24"/>
        </w:rPr>
        <w:t>чений.</w:t>
      </w:r>
      <w:r w:rsidRPr="00E153E7">
        <w:rPr>
          <w:b/>
          <w:bCs/>
        </w:rPr>
        <w:t xml:space="preserve"> </w:t>
      </w:r>
    </w:p>
    <w:p w:rsidR="00BF0632" w:rsidRPr="00E153E7" w:rsidRDefault="00BF0632" w:rsidP="00BF0632">
      <w:pPr>
        <w:pStyle w:val="ConsPlusNormal"/>
        <w:widowControl/>
        <w:jc w:val="both"/>
        <w:rPr>
          <w:rFonts w:ascii="Times New Roman" w:hAnsi="Times New Roman" w:cs="Times New Roman"/>
          <w:sz w:val="24"/>
          <w:szCs w:val="24"/>
        </w:rPr>
      </w:pPr>
      <w:r w:rsidRPr="00E153E7">
        <w:rPr>
          <w:rFonts w:ascii="Times New Roman" w:hAnsi="Times New Roman" w:cs="Times New Roman"/>
          <w:sz w:val="24"/>
          <w:szCs w:val="24"/>
        </w:rPr>
        <w:t>З</w:t>
      </w:r>
      <w:r w:rsidRPr="00E153E7">
        <w:rPr>
          <w:rFonts w:ascii="Times New Roman" w:hAnsi="Times New Roman" w:cs="Times New Roman"/>
          <w:sz w:val="24"/>
          <w:szCs w:val="24"/>
        </w:rPr>
        <w:t>е</w:t>
      </w:r>
      <w:r w:rsidRPr="00E153E7">
        <w:rPr>
          <w:rFonts w:ascii="Times New Roman" w:hAnsi="Times New Roman" w:cs="Times New Roman"/>
          <w:sz w:val="24"/>
          <w:szCs w:val="24"/>
        </w:rPr>
        <w:t>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w:t>
      </w:r>
      <w:r w:rsidRPr="00E153E7">
        <w:rPr>
          <w:rFonts w:ascii="Times New Roman" w:hAnsi="Times New Roman" w:cs="Times New Roman"/>
          <w:sz w:val="24"/>
          <w:szCs w:val="24"/>
        </w:rPr>
        <w:t>т</w:t>
      </w:r>
      <w:r w:rsidRPr="00E153E7">
        <w:rPr>
          <w:rFonts w:ascii="Times New Roman" w:hAnsi="Times New Roman" w:cs="Times New Roman"/>
          <w:sz w:val="24"/>
          <w:szCs w:val="24"/>
        </w:rPr>
        <w:t>ствуют ограничениям, установленным законами, иными нормативными правовыми акт</w:t>
      </w:r>
      <w:r w:rsidRPr="00E153E7">
        <w:rPr>
          <w:rFonts w:ascii="Times New Roman" w:hAnsi="Times New Roman" w:cs="Times New Roman"/>
          <w:sz w:val="24"/>
          <w:szCs w:val="24"/>
        </w:rPr>
        <w:t>а</w:t>
      </w:r>
      <w:r w:rsidRPr="00E153E7">
        <w:rPr>
          <w:rFonts w:ascii="Times New Roman" w:hAnsi="Times New Roman" w:cs="Times New Roman"/>
          <w:sz w:val="24"/>
          <w:szCs w:val="24"/>
        </w:rPr>
        <w:t>ми применительно к санитарно-защитным зонам, водоохранным зонам, иным зонам огранич</w:t>
      </w:r>
      <w:r w:rsidRPr="00E153E7">
        <w:rPr>
          <w:rFonts w:ascii="Times New Roman" w:hAnsi="Times New Roman" w:cs="Times New Roman"/>
          <w:sz w:val="24"/>
          <w:szCs w:val="24"/>
        </w:rPr>
        <w:t>е</w:t>
      </w:r>
      <w:r w:rsidRPr="00E153E7">
        <w:rPr>
          <w:rFonts w:ascii="Times New Roman" w:hAnsi="Times New Roman" w:cs="Times New Roman"/>
          <w:sz w:val="24"/>
          <w:szCs w:val="24"/>
        </w:rPr>
        <w:t>ний, являются несоответствующими настоящим Правилам.</w:t>
      </w:r>
    </w:p>
    <w:p w:rsidR="00BF0632" w:rsidRPr="00BF2F09" w:rsidRDefault="00BF0632" w:rsidP="00BF0632">
      <w:pPr>
        <w:ind w:firstLine="680"/>
        <w:rPr>
          <w:b/>
          <w:bCs/>
        </w:rPr>
      </w:pPr>
      <w:r w:rsidRPr="00E153E7">
        <w:rPr>
          <w:b/>
          <w:bCs/>
          <w:color w:val="000000"/>
        </w:rPr>
        <w:t xml:space="preserve">1. </w:t>
      </w:r>
      <w:r w:rsidRPr="00BF2F09">
        <w:rPr>
          <w:b/>
          <w:bCs/>
        </w:rPr>
        <w:t xml:space="preserve">Зоны охраны объектов культурного наследия </w:t>
      </w:r>
    </w:p>
    <w:p w:rsidR="00BF0632" w:rsidRPr="00E153E7" w:rsidRDefault="00BF0632" w:rsidP="00BF0632">
      <w:pPr>
        <w:pStyle w:val="ConsPlusNormal"/>
        <w:widowControl/>
        <w:jc w:val="both"/>
        <w:rPr>
          <w:rFonts w:ascii="Times New Roman" w:hAnsi="Times New Roman" w:cs="Times New Roman"/>
          <w:color w:val="000000"/>
          <w:sz w:val="24"/>
          <w:szCs w:val="24"/>
        </w:rPr>
      </w:pPr>
      <w:r w:rsidRPr="00E153E7">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Волошинского</w:t>
      </w:r>
      <w:r w:rsidRPr="00E153E7">
        <w:rPr>
          <w:rFonts w:ascii="Times New Roman" w:hAnsi="Times New Roman" w:cs="Times New Roman"/>
          <w:color w:val="000000"/>
          <w:sz w:val="24"/>
          <w:szCs w:val="24"/>
        </w:rPr>
        <w:t xml:space="preserve"> сельского поселения расположено</w:t>
      </w:r>
      <w:r>
        <w:rPr>
          <w:rFonts w:ascii="Times New Roman" w:hAnsi="Times New Roman" w:cs="Times New Roman"/>
          <w:color w:val="000000"/>
          <w:sz w:val="24"/>
          <w:szCs w:val="24"/>
        </w:rPr>
        <w:t xml:space="preserve"> </w:t>
      </w:r>
      <w:r>
        <w:rPr>
          <w:rFonts w:ascii="Times New Roman" w:hAnsi="Times New Roman" w:cs="Times New Roman"/>
          <w:sz w:val="24"/>
          <w:szCs w:val="24"/>
        </w:rPr>
        <w:t>5</w:t>
      </w:r>
      <w:r w:rsidRPr="00BF2F09">
        <w:rPr>
          <w:rFonts w:ascii="Times New Roman" w:hAnsi="Times New Roman" w:cs="Times New Roman"/>
          <w:sz w:val="24"/>
          <w:szCs w:val="24"/>
        </w:rPr>
        <w:t xml:space="preserve"> объект</w:t>
      </w:r>
      <w:r>
        <w:rPr>
          <w:rFonts w:ascii="Times New Roman" w:hAnsi="Times New Roman" w:cs="Times New Roman"/>
          <w:sz w:val="24"/>
          <w:szCs w:val="24"/>
        </w:rPr>
        <w:t>ов</w:t>
      </w:r>
      <w:r w:rsidRPr="00BF2F09">
        <w:rPr>
          <w:rFonts w:ascii="Times New Roman" w:hAnsi="Times New Roman" w:cs="Times New Roman"/>
          <w:sz w:val="24"/>
          <w:szCs w:val="24"/>
        </w:rPr>
        <w:t xml:space="preserve"> </w:t>
      </w:r>
      <w:r w:rsidRPr="00E153E7">
        <w:rPr>
          <w:rFonts w:ascii="Times New Roman" w:hAnsi="Times New Roman" w:cs="Times New Roman"/>
          <w:color w:val="000000"/>
          <w:sz w:val="24"/>
          <w:szCs w:val="24"/>
        </w:rPr>
        <w:t>кул</w:t>
      </w:r>
      <w:r w:rsidRPr="00E153E7">
        <w:rPr>
          <w:rFonts w:ascii="Times New Roman" w:hAnsi="Times New Roman" w:cs="Times New Roman"/>
          <w:color w:val="000000"/>
          <w:sz w:val="24"/>
          <w:szCs w:val="24"/>
        </w:rPr>
        <w:t>ь</w:t>
      </w:r>
      <w:r w:rsidRPr="00E153E7">
        <w:rPr>
          <w:rFonts w:ascii="Times New Roman" w:hAnsi="Times New Roman" w:cs="Times New Roman"/>
          <w:color w:val="000000"/>
          <w:sz w:val="24"/>
          <w:szCs w:val="24"/>
        </w:rPr>
        <w:t>турного наследия:</w:t>
      </w:r>
    </w:p>
    <w:p w:rsidR="00BF0632" w:rsidRPr="00C3324B" w:rsidRDefault="00BF0632" w:rsidP="00BF0632">
      <w:pPr>
        <w:jc w:val="center"/>
        <w:rPr>
          <w:b/>
        </w:rPr>
      </w:pPr>
      <w:bookmarkStart w:id="300" w:name="_Toc290587554"/>
      <w:bookmarkStart w:id="301" w:name="_Toc290587816"/>
      <w:bookmarkStart w:id="302" w:name="_Toc290588084"/>
      <w:r w:rsidRPr="00C3324B">
        <w:rPr>
          <w:b/>
        </w:rPr>
        <w:t xml:space="preserve">Объекты культурного наследия поселения расположенные на территории </w:t>
      </w:r>
      <w:bookmarkEnd w:id="300"/>
      <w:bookmarkEnd w:id="301"/>
      <w:bookmarkEnd w:id="302"/>
      <w:r>
        <w:rPr>
          <w:b/>
        </w:rPr>
        <w:t>Волошинского сельского поселения</w:t>
      </w:r>
    </w:p>
    <w:p w:rsidR="00BF0632" w:rsidRPr="00BC2442" w:rsidRDefault="00BF0632" w:rsidP="00BF0632">
      <w:pPr>
        <w:jc w:val="center"/>
        <w:rPr>
          <w:b/>
          <w:bCs/>
        </w:rPr>
      </w:pPr>
    </w:p>
    <w:tbl>
      <w:tblPr>
        <w:tblW w:w="9771" w:type="dxa"/>
        <w:tblInd w:w="7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50"/>
        <w:gridCol w:w="2911"/>
        <w:gridCol w:w="2126"/>
        <w:gridCol w:w="2551"/>
        <w:gridCol w:w="1833"/>
      </w:tblGrid>
      <w:tr w:rsidR="00BF0632" w:rsidRPr="00C3324B" w:rsidTr="00186AA3">
        <w:trPr>
          <w:trHeight w:val="117"/>
        </w:trPr>
        <w:tc>
          <w:tcPr>
            <w:tcW w:w="350" w:type="dxa"/>
            <w:tcBorders>
              <w:top w:val="single" w:sz="4" w:space="0" w:color="000000"/>
              <w:left w:val="single" w:sz="4" w:space="0" w:color="auto"/>
              <w:bottom w:val="single" w:sz="6" w:space="0" w:color="auto"/>
              <w:right w:val="single" w:sz="4" w:space="0" w:color="000000"/>
            </w:tcBorders>
          </w:tcPr>
          <w:p w:rsidR="00BF0632" w:rsidRPr="00C3324B" w:rsidRDefault="00BF0632" w:rsidP="00186AA3">
            <w:r>
              <w:t>№ п/п</w:t>
            </w:r>
          </w:p>
        </w:tc>
        <w:tc>
          <w:tcPr>
            <w:tcW w:w="2911" w:type="dxa"/>
            <w:tcBorders>
              <w:top w:val="single" w:sz="4" w:space="0" w:color="000000"/>
              <w:left w:val="single" w:sz="4" w:space="0" w:color="000000"/>
              <w:bottom w:val="single" w:sz="6" w:space="0" w:color="auto"/>
            </w:tcBorders>
          </w:tcPr>
          <w:p w:rsidR="00BF0632" w:rsidRPr="00C3324B" w:rsidRDefault="00BF0632" w:rsidP="00186AA3">
            <w:pPr>
              <w:jc w:val="center"/>
            </w:pPr>
            <w:r>
              <w:t>Наименование</w:t>
            </w:r>
          </w:p>
        </w:tc>
        <w:tc>
          <w:tcPr>
            <w:tcW w:w="2126" w:type="dxa"/>
            <w:tcBorders>
              <w:top w:val="single" w:sz="4" w:space="0" w:color="000000"/>
              <w:bottom w:val="single" w:sz="6" w:space="0" w:color="auto"/>
              <w:right w:val="single" w:sz="4" w:space="0" w:color="auto"/>
            </w:tcBorders>
          </w:tcPr>
          <w:p w:rsidR="00BF0632" w:rsidRPr="00C3324B" w:rsidRDefault="00BF0632" w:rsidP="00186AA3">
            <w:pPr>
              <w:jc w:val="center"/>
            </w:pPr>
            <w:r>
              <w:t>Местонахождение объекта</w:t>
            </w:r>
          </w:p>
        </w:tc>
        <w:tc>
          <w:tcPr>
            <w:tcW w:w="2551" w:type="dxa"/>
            <w:tcBorders>
              <w:top w:val="single" w:sz="4" w:space="0" w:color="000000"/>
              <w:bottom w:val="single" w:sz="6" w:space="0" w:color="auto"/>
              <w:right w:val="single" w:sz="4" w:space="0" w:color="auto"/>
            </w:tcBorders>
          </w:tcPr>
          <w:p w:rsidR="00BF0632" w:rsidRDefault="00BF0632" w:rsidP="00186AA3">
            <w:pPr>
              <w:jc w:val="center"/>
            </w:pPr>
            <w:r>
              <w:t>Документ постановки на государственную охрану</w:t>
            </w:r>
          </w:p>
        </w:tc>
        <w:tc>
          <w:tcPr>
            <w:tcW w:w="1833" w:type="dxa"/>
            <w:tcBorders>
              <w:top w:val="single" w:sz="4" w:space="0" w:color="000000"/>
              <w:bottom w:val="single" w:sz="6" w:space="0" w:color="auto"/>
              <w:right w:val="single" w:sz="4" w:space="0" w:color="auto"/>
            </w:tcBorders>
          </w:tcPr>
          <w:p w:rsidR="00BF0632" w:rsidRDefault="00BF0632" w:rsidP="00186AA3">
            <w:pPr>
              <w:jc w:val="center"/>
            </w:pPr>
            <w:r>
              <w:t>Регистрационный номер</w:t>
            </w:r>
          </w:p>
        </w:tc>
      </w:tr>
      <w:tr w:rsidR="00BF0632" w:rsidRPr="00C3324B" w:rsidTr="00186AA3">
        <w:trPr>
          <w:trHeight w:val="360"/>
        </w:trPr>
        <w:tc>
          <w:tcPr>
            <w:tcW w:w="350" w:type="dxa"/>
            <w:tcBorders>
              <w:top w:val="single" w:sz="6" w:space="0" w:color="auto"/>
              <w:left w:val="single" w:sz="4" w:space="0" w:color="auto"/>
              <w:bottom w:val="single" w:sz="6" w:space="0" w:color="auto"/>
              <w:right w:val="single" w:sz="4" w:space="0" w:color="000000"/>
            </w:tcBorders>
          </w:tcPr>
          <w:p w:rsidR="00BF0632" w:rsidRDefault="00BF0632" w:rsidP="00186AA3">
            <w:pPr>
              <w:jc w:val="center"/>
            </w:pPr>
            <w:r>
              <w:t>1</w:t>
            </w:r>
          </w:p>
        </w:tc>
        <w:tc>
          <w:tcPr>
            <w:tcW w:w="2911" w:type="dxa"/>
            <w:tcBorders>
              <w:top w:val="single" w:sz="6" w:space="0" w:color="auto"/>
              <w:left w:val="single" w:sz="4" w:space="0" w:color="000000"/>
            </w:tcBorders>
            <w:vAlign w:val="center"/>
          </w:tcPr>
          <w:p w:rsidR="00BF0632" w:rsidRDefault="00BF0632" w:rsidP="00186AA3">
            <w:pPr>
              <w:jc w:val="center"/>
            </w:pPr>
            <w:r>
              <w:t>Памятник «Захоронение войнов ВОВ»</w:t>
            </w:r>
          </w:p>
        </w:tc>
        <w:tc>
          <w:tcPr>
            <w:tcW w:w="2126" w:type="dxa"/>
            <w:tcBorders>
              <w:top w:val="single" w:sz="6" w:space="0" w:color="auto"/>
              <w:right w:val="single" w:sz="4" w:space="0" w:color="auto"/>
            </w:tcBorders>
            <w:vAlign w:val="center"/>
          </w:tcPr>
          <w:p w:rsidR="00BF0632" w:rsidRDefault="00BF0632" w:rsidP="00186AA3">
            <w:pPr>
              <w:jc w:val="center"/>
            </w:pPr>
            <w:r>
              <w:t>с. Гененральское, ул. Клубная</w:t>
            </w:r>
          </w:p>
        </w:tc>
        <w:tc>
          <w:tcPr>
            <w:tcW w:w="2551" w:type="dxa"/>
            <w:tcBorders>
              <w:top w:val="single" w:sz="6" w:space="0" w:color="auto"/>
              <w:right w:val="single" w:sz="4" w:space="0" w:color="auto"/>
            </w:tcBorders>
            <w:vAlign w:val="center"/>
          </w:tcPr>
          <w:p w:rsidR="00BF0632" w:rsidRDefault="00BF0632" w:rsidP="00186AA3">
            <w:pPr>
              <w:jc w:val="center"/>
            </w:pPr>
            <w:r>
              <w:t>Акт о приеме передаче № 14 12.02.2007</w:t>
            </w:r>
          </w:p>
        </w:tc>
        <w:tc>
          <w:tcPr>
            <w:tcW w:w="1833" w:type="dxa"/>
            <w:tcBorders>
              <w:top w:val="single" w:sz="6" w:space="0" w:color="auto"/>
              <w:right w:val="single" w:sz="4" w:space="0" w:color="auto"/>
            </w:tcBorders>
            <w:vAlign w:val="center"/>
          </w:tcPr>
          <w:p w:rsidR="00BF0632" w:rsidRDefault="00BF0632" w:rsidP="00186AA3">
            <w:pPr>
              <w:jc w:val="center"/>
            </w:pPr>
            <w:r>
              <w:t>01110004</w:t>
            </w:r>
          </w:p>
        </w:tc>
      </w:tr>
      <w:tr w:rsidR="00BF0632" w:rsidRPr="00C3324B" w:rsidTr="00186AA3">
        <w:trPr>
          <w:trHeight w:val="360"/>
        </w:trPr>
        <w:tc>
          <w:tcPr>
            <w:tcW w:w="350" w:type="dxa"/>
            <w:tcBorders>
              <w:top w:val="single" w:sz="6" w:space="0" w:color="auto"/>
              <w:left w:val="single" w:sz="4" w:space="0" w:color="auto"/>
              <w:bottom w:val="single" w:sz="6" w:space="0" w:color="auto"/>
              <w:right w:val="single" w:sz="4" w:space="0" w:color="000000"/>
            </w:tcBorders>
          </w:tcPr>
          <w:p w:rsidR="00BF0632" w:rsidRDefault="00BF0632" w:rsidP="00186AA3">
            <w:pPr>
              <w:jc w:val="center"/>
            </w:pPr>
            <w:r>
              <w:t>2</w:t>
            </w:r>
          </w:p>
        </w:tc>
        <w:tc>
          <w:tcPr>
            <w:tcW w:w="2911" w:type="dxa"/>
            <w:tcBorders>
              <w:left w:val="single" w:sz="4" w:space="0" w:color="000000"/>
            </w:tcBorders>
            <w:vAlign w:val="center"/>
          </w:tcPr>
          <w:p w:rsidR="00BF0632" w:rsidRDefault="00BF0632" w:rsidP="00186AA3">
            <w:pPr>
              <w:jc w:val="center"/>
            </w:pPr>
            <w:r>
              <w:t>Памятник танкистам</w:t>
            </w:r>
          </w:p>
        </w:tc>
        <w:tc>
          <w:tcPr>
            <w:tcW w:w="2126" w:type="dxa"/>
            <w:tcBorders>
              <w:right w:val="single" w:sz="4" w:space="0" w:color="auto"/>
            </w:tcBorders>
            <w:vAlign w:val="center"/>
          </w:tcPr>
          <w:p w:rsidR="00BF0632" w:rsidRDefault="00BF0632" w:rsidP="00186AA3">
            <w:pPr>
              <w:jc w:val="center"/>
            </w:pPr>
            <w:r>
              <w:t>с. Гененральское, ул. Советская</w:t>
            </w:r>
          </w:p>
        </w:tc>
        <w:tc>
          <w:tcPr>
            <w:tcW w:w="2551" w:type="dxa"/>
            <w:tcBorders>
              <w:right w:val="single" w:sz="4" w:space="0" w:color="auto"/>
            </w:tcBorders>
            <w:vAlign w:val="center"/>
          </w:tcPr>
          <w:p w:rsidR="00BF0632" w:rsidRDefault="00BF0632" w:rsidP="00186AA3">
            <w:pPr>
              <w:jc w:val="center"/>
            </w:pPr>
            <w:r>
              <w:t>Акт о приеме передаче № 15 12.02.2007</w:t>
            </w:r>
          </w:p>
        </w:tc>
        <w:tc>
          <w:tcPr>
            <w:tcW w:w="1833" w:type="dxa"/>
            <w:tcBorders>
              <w:right w:val="single" w:sz="4" w:space="0" w:color="auto"/>
            </w:tcBorders>
            <w:vAlign w:val="center"/>
          </w:tcPr>
          <w:p w:rsidR="00BF0632" w:rsidRDefault="00BF0632" w:rsidP="00186AA3">
            <w:pPr>
              <w:jc w:val="center"/>
            </w:pPr>
            <w:r>
              <w:t>01110005</w:t>
            </w:r>
          </w:p>
        </w:tc>
      </w:tr>
      <w:tr w:rsidR="00BF0632" w:rsidRPr="00C3324B" w:rsidTr="00186AA3">
        <w:trPr>
          <w:trHeight w:val="360"/>
        </w:trPr>
        <w:tc>
          <w:tcPr>
            <w:tcW w:w="350" w:type="dxa"/>
            <w:tcBorders>
              <w:top w:val="single" w:sz="6" w:space="0" w:color="auto"/>
              <w:left w:val="single" w:sz="4" w:space="0" w:color="auto"/>
              <w:bottom w:val="single" w:sz="6" w:space="0" w:color="auto"/>
              <w:right w:val="single" w:sz="4" w:space="0" w:color="000000"/>
            </w:tcBorders>
          </w:tcPr>
          <w:p w:rsidR="00BF0632" w:rsidRDefault="00BF0632" w:rsidP="00186AA3">
            <w:pPr>
              <w:jc w:val="center"/>
            </w:pPr>
            <w:r>
              <w:t>3</w:t>
            </w:r>
          </w:p>
        </w:tc>
        <w:tc>
          <w:tcPr>
            <w:tcW w:w="2911" w:type="dxa"/>
            <w:tcBorders>
              <w:left w:val="single" w:sz="4" w:space="0" w:color="000000"/>
            </w:tcBorders>
            <w:vAlign w:val="center"/>
          </w:tcPr>
          <w:p w:rsidR="00BF0632" w:rsidRDefault="00BF0632" w:rsidP="00186AA3">
            <w:pPr>
              <w:jc w:val="center"/>
            </w:pPr>
            <w:r>
              <w:t>Памятник сержанта Звездова</w:t>
            </w:r>
          </w:p>
        </w:tc>
        <w:tc>
          <w:tcPr>
            <w:tcW w:w="2126" w:type="dxa"/>
            <w:tcBorders>
              <w:right w:val="single" w:sz="4" w:space="0" w:color="auto"/>
            </w:tcBorders>
            <w:vAlign w:val="center"/>
          </w:tcPr>
          <w:p w:rsidR="00BF0632" w:rsidRDefault="00BF0632" w:rsidP="00186AA3">
            <w:pPr>
              <w:jc w:val="center"/>
            </w:pPr>
            <w:r>
              <w:t>с. Гененральское, пер. Северный</w:t>
            </w:r>
          </w:p>
        </w:tc>
        <w:tc>
          <w:tcPr>
            <w:tcW w:w="2551" w:type="dxa"/>
            <w:tcBorders>
              <w:right w:val="single" w:sz="4" w:space="0" w:color="auto"/>
            </w:tcBorders>
            <w:vAlign w:val="center"/>
          </w:tcPr>
          <w:p w:rsidR="00BF0632" w:rsidRDefault="00BF0632" w:rsidP="00186AA3">
            <w:pPr>
              <w:jc w:val="center"/>
            </w:pPr>
            <w:r>
              <w:t>Акт о приеме передаче № 16 12.02.2007</w:t>
            </w:r>
          </w:p>
        </w:tc>
        <w:tc>
          <w:tcPr>
            <w:tcW w:w="1833" w:type="dxa"/>
            <w:tcBorders>
              <w:right w:val="single" w:sz="4" w:space="0" w:color="auto"/>
            </w:tcBorders>
            <w:vAlign w:val="center"/>
          </w:tcPr>
          <w:p w:rsidR="00BF0632" w:rsidRDefault="00BF0632" w:rsidP="00186AA3">
            <w:pPr>
              <w:jc w:val="center"/>
            </w:pPr>
            <w:r>
              <w:t>01110006</w:t>
            </w:r>
          </w:p>
        </w:tc>
      </w:tr>
      <w:tr w:rsidR="00BF0632" w:rsidRPr="00C3324B" w:rsidTr="00186AA3">
        <w:trPr>
          <w:trHeight w:val="360"/>
        </w:trPr>
        <w:tc>
          <w:tcPr>
            <w:tcW w:w="350" w:type="dxa"/>
            <w:tcBorders>
              <w:top w:val="single" w:sz="6" w:space="0" w:color="auto"/>
              <w:left w:val="single" w:sz="4" w:space="0" w:color="auto"/>
              <w:bottom w:val="single" w:sz="6" w:space="0" w:color="auto"/>
              <w:right w:val="single" w:sz="4" w:space="0" w:color="000000"/>
            </w:tcBorders>
          </w:tcPr>
          <w:p w:rsidR="00BF0632" w:rsidRDefault="00BF0632" w:rsidP="00186AA3">
            <w:pPr>
              <w:jc w:val="center"/>
            </w:pPr>
            <w:r>
              <w:t>4</w:t>
            </w:r>
          </w:p>
        </w:tc>
        <w:tc>
          <w:tcPr>
            <w:tcW w:w="2911" w:type="dxa"/>
            <w:tcBorders>
              <w:left w:val="single" w:sz="4" w:space="0" w:color="000000"/>
            </w:tcBorders>
            <w:vAlign w:val="center"/>
          </w:tcPr>
          <w:p w:rsidR="00BF0632" w:rsidRDefault="00BF0632" w:rsidP="00186AA3">
            <w:pPr>
              <w:jc w:val="center"/>
            </w:pPr>
            <w:r>
              <w:t>Памятник «Захоронение войнов ВОВ»</w:t>
            </w:r>
          </w:p>
        </w:tc>
        <w:tc>
          <w:tcPr>
            <w:tcW w:w="2126" w:type="dxa"/>
            <w:tcBorders>
              <w:right w:val="single" w:sz="4" w:space="0" w:color="auto"/>
            </w:tcBorders>
            <w:vAlign w:val="center"/>
          </w:tcPr>
          <w:p w:rsidR="00BF0632" w:rsidRDefault="00BF0632" w:rsidP="00186AA3">
            <w:pPr>
              <w:jc w:val="center"/>
            </w:pPr>
            <w:r>
              <w:t>Х. Волошино, ул. Центральная</w:t>
            </w:r>
          </w:p>
        </w:tc>
        <w:tc>
          <w:tcPr>
            <w:tcW w:w="2551" w:type="dxa"/>
            <w:tcBorders>
              <w:right w:val="single" w:sz="4" w:space="0" w:color="auto"/>
            </w:tcBorders>
            <w:vAlign w:val="center"/>
          </w:tcPr>
          <w:p w:rsidR="00BF0632" w:rsidRDefault="00BF0632" w:rsidP="00186AA3">
            <w:pPr>
              <w:jc w:val="center"/>
            </w:pPr>
            <w:r>
              <w:t>Акт о приеме передаче № 17 12.02.2007</w:t>
            </w:r>
          </w:p>
        </w:tc>
        <w:tc>
          <w:tcPr>
            <w:tcW w:w="1833" w:type="dxa"/>
            <w:tcBorders>
              <w:right w:val="single" w:sz="4" w:space="0" w:color="auto"/>
            </w:tcBorders>
            <w:vAlign w:val="center"/>
          </w:tcPr>
          <w:p w:rsidR="00BF0632" w:rsidRDefault="00BF0632" w:rsidP="00186AA3">
            <w:pPr>
              <w:jc w:val="center"/>
            </w:pPr>
            <w:r>
              <w:t>01110007</w:t>
            </w:r>
          </w:p>
        </w:tc>
      </w:tr>
      <w:tr w:rsidR="00BF0632" w:rsidRPr="00C3324B" w:rsidTr="00186AA3">
        <w:trPr>
          <w:trHeight w:val="360"/>
        </w:trPr>
        <w:tc>
          <w:tcPr>
            <w:tcW w:w="350" w:type="dxa"/>
            <w:tcBorders>
              <w:top w:val="single" w:sz="6" w:space="0" w:color="auto"/>
              <w:left w:val="single" w:sz="4" w:space="0" w:color="auto"/>
              <w:bottom w:val="single" w:sz="6" w:space="0" w:color="auto"/>
              <w:right w:val="single" w:sz="4" w:space="0" w:color="000000"/>
            </w:tcBorders>
          </w:tcPr>
          <w:p w:rsidR="00BF0632" w:rsidRDefault="00BF0632" w:rsidP="00186AA3">
            <w:pPr>
              <w:jc w:val="center"/>
            </w:pPr>
            <w:r>
              <w:t>5</w:t>
            </w:r>
          </w:p>
        </w:tc>
        <w:tc>
          <w:tcPr>
            <w:tcW w:w="2911" w:type="dxa"/>
            <w:tcBorders>
              <w:left w:val="single" w:sz="4" w:space="0" w:color="000000"/>
            </w:tcBorders>
            <w:vAlign w:val="center"/>
          </w:tcPr>
          <w:p w:rsidR="00BF0632" w:rsidRDefault="00BF0632" w:rsidP="00186AA3">
            <w:pPr>
              <w:jc w:val="center"/>
            </w:pPr>
            <w:r>
              <w:t>Памятник «Захоронение войнов ВОВ»</w:t>
            </w:r>
          </w:p>
        </w:tc>
        <w:tc>
          <w:tcPr>
            <w:tcW w:w="2126" w:type="dxa"/>
            <w:tcBorders>
              <w:right w:val="single" w:sz="4" w:space="0" w:color="auto"/>
            </w:tcBorders>
            <w:vAlign w:val="center"/>
          </w:tcPr>
          <w:p w:rsidR="00BF0632" w:rsidRDefault="00BF0632" w:rsidP="00186AA3">
            <w:pPr>
              <w:jc w:val="center"/>
            </w:pPr>
            <w:r>
              <w:t>800 м на север от х. Курлаки, ул Культурная, д. 34</w:t>
            </w:r>
          </w:p>
        </w:tc>
        <w:tc>
          <w:tcPr>
            <w:tcW w:w="2551" w:type="dxa"/>
            <w:tcBorders>
              <w:right w:val="single" w:sz="4" w:space="0" w:color="auto"/>
            </w:tcBorders>
            <w:vAlign w:val="center"/>
          </w:tcPr>
          <w:p w:rsidR="00BF0632" w:rsidRDefault="00BF0632" w:rsidP="00186AA3">
            <w:pPr>
              <w:jc w:val="center"/>
            </w:pPr>
            <w:r>
              <w:t>Акт о приеме передаче № 18 12.02.2007</w:t>
            </w:r>
          </w:p>
        </w:tc>
        <w:tc>
          <w:tcPr>
            <w:tcW w:w="1833" w:type="dxa"/>
            <w:tcBorders>
              <w:right w:val="single" w:sz="4" w:space="0" w:color="auto"/>
            </w:tcBorders>
            <w:vAlign w:val="center"/>
          </w:tcPr>
          <w:p w:rsidR="00BF0632" w:rsidRDefault="00BF0632" w:rsidP="00186AA3">
            <w:pPr>
              <w:jc w:val="center"/>
            </w:pPr>
            <w:r>
              <w:t>01110008</w:t>
            </w:r>
          </w:p>
        </w:tc>
      </w:tr>
    </w:tbl>
    <w:p w:rsidR="00BF0632" w:rsidRPr="00E153E7" w:rsidRDefault="00BF0632" w:rsidP="00BF0632">
      <w:pPr>
        <w:pStyle w:val="ConsPlusNormal"/>
        <w:widowControl/>
        <w:ind w:firstLine="680"/>
        <w:outlineLvl w:val="2"/>
        <w:rPr>
          <w:rFonts w:ascii="Times New Roman" w:hAnsi="Times New Roman" w:cs="Times New Roman"/>
          <w:color w:val="000000"/>
          <w:sz w:val="24"/>
          <w:szCs w:val="24"/>
        </w:rPr>
      </w:pPr>
    </w:p>
    <w:p w:rsidR="00BF0632" w:rsidRPr="00E153E7" w:rsidRDefault="00BF0632" w:rsidP="00BF0632">
      <w:pPr>
        <w:ind w:firstLine="680"/>
        <w:rPr>
          <w:b/>
          <w:bCs/>
        </w:rPr>
      </w:pPr>
      <w:r w:rsidRPr="00E153E7">
        <w:rPr>
          <w:b/>
          <w:bCs/>
        </w:rPr>
        <w:t>2. Ограничения по экологическим и санитарно-гигиеническим усл</w:t>
      </w:r>
      <w:r w:rsidRPr="00E153E7">
        <w:rPr>
          <w:b/>
          <w:bCs/>
        </w:rPr>
        <w:t>о</w:t>
      </w:r>
      <w:r w:rsidRPr="00E153E7">
        <w:rPr>
          <w:b/>
          <w:bCs/>
        </w:rPr>
        <w:t>виям:</w:t>
      </w:r>
    </w:p>
    <w:p w:rsidR="00BF0632" w:rsidRPr="00E153E7" w:rsidRDefault="00BF0632" w:rsidP="00BF0632">
      <w:pPr>
        <w:ind w:firstLine="680"/>
        <w:rPr>
          <w:b/>
          <w:bCs/>
        </w:rPr>
      </w:pPr>
      <w:r w:rsidRPr="00E153E7">
        <w:rPr>
          <w:b/>
          <w:bCs/>
        </w:rPr>
        <w:t>2.1. Водоохранные зоны и прибрежные защитные полосы</w:t>
      </w:r>
    </w:p>
    <w:p w:rsidR="00BF0632" w:rsidRPr="00EA21A7" w:rsidRDefault="00BF0632" w:rsidP="00BF0632">
      <w:pPr>
        <w:pStyle w:val="ConsPlusNormal"/>
        <w:widowControl/>
        <w:jc w:val="both"/>
        <w:rPr>
          <w:rFonts w:ascii="Times New Roman" w:hAnsi="Times New Roman" w:cs="Times New Roman"/>
          <w:sz w:val="24"/>
          <w:szCs w:val="24"/>
        </w:rPr>
      </w:pPr>
      <w:r w:rsidRPr="00E153E7">
        <w:rPr>
          <w:rFonts w:ascii="Times New Roman" w:hAnsi="Times New Roman" w:cs="Times New Roman"/>
          <w:sz w:val="24"/>
          <w:szCs w:val="24"/>
        </w:rPr>
        <w:t xml:space="preserve">По территории </w:t>
      </w:r>
      <w:r>
        <w:rPr>
          <w:rFonts w:ascii="Times New Roman" w:hAnsi="Times New Roman" w:cs="Times New Roman"/>
          <w:sz w:val="24"/>
          <w:szCs w:val="24"/>
        </w:rPr>
        <w:t>Волошинского</w:t>
      </w:r>
      <w:r w:rsidRPr="00E153E7">
        <w:rPr>
          <w:rFonts w:ascii="Times New Roman" w:hAnsi="Times New Roman" w:cs="Times New Roman"/>
          <w:sz w:val="24"/>
          <w:szCs w:val="24"/>
        </w:rPr>
        <w:t xml:space="preserve"> сельского поселения расположены </w:t>
      </w:r>
      <w:r w:rsidRPr="00EA21A7">
        <w:rPr>
          <w:rFonts w:ascii="Times New Roman" w:hAnsi="Times New Roman" w:cs="Times New Roman"/>
          <w:sz w:val="24"/>
          <w:szCs w:val="24"/>
        </w:rPr>
        <w:t>следующие вод</w:t>
      </w:r>
      <w:r w:rsidRPr="00EA21A7">
        <w:rPr>
          <w:rFonts w:ascii="Times New Roman" w:hAnsi="Times New Roman" w:cs="Times New Roman"/>
          <w:sz w:val="24"/>
          <w:szCs w:val="24"/>
        </w:rPr>
        <w:t>о</w:t>
      </w:r>
      <w:r w:rsidRPr="00EA21A7">
        <w:rPr>
          <w:rFonts w:ascii="Times New Roman" w:hAnsi="Times New Roman" w:cs="Times New Roman"/>
          <w:sz w:val="24"/>
          <w:szCs w:val="24"/>
        </w:rPr>
        <w:t>токи и водные объекты (пруды):</w:t>
      </w:r>
    </w:p>
    <w:tbl>
      <w:tblPr>
        <w:tblW w:w="968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4"/>
        <w:gridCol w:w="2410"/>
        <w:gridCol w:w="2126"/>
      </w:tblGrid>
      <w:tr w:rsidR="00BF0632" w:rsidRPr="00E153E7" w:rsidTr="00186AA3">
        <w:trPr>
          <w:trHeight w:val="1457"/>
        </w:trPr>
        <w:tc>
          <w:tcPr>
            <w:tcW w:w="5144"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sidRPr="00E153E7">
              <w:rPr>
                <w:rFonts w:eastAsia="Times New Roman" w:cs="Times New Roman"/>
                <w:color w:val="auto"/>
                <w:sz w:val="24"/>
                <w:szCs w:val="24"/>
                <w:lang w:val="ru-RU" w:eastAsia="ar-SA" w:bidi="ar-SA"/>
              </w:rPr>
              <w:t>Название водотока</w:t>
            </w:r>
          </w:p>
        </w:tc>
        <w:tc>
          <w:tcPr>
            <w:tcW w:w="2410"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sidRPr="00E153E7">
              <w:rPr>
                <w:rFonts w:eastAsia="Times New Roman" w:cs="Times New Roman"/>
                <w:color w:val="auto"/>
                <w:sz w:val="24"/>
                <w:szCs w:val="24"/>
                <w:lang w:val="ru-RU" w:eastAsia="ar-SA" w:bidi="ar-SA"/>
              </w:rPr>
              <w:t>Длина водотока, км</w:t>
            </w:r>
          </w:p>
        </w:tc>
        <w:tc>
          <w:tcPr>
            <w:tcW w:w="2126"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sidRPr="00E153E7">
              <w:rPr>
                <w:rFonts w:eastAsia="Times New Roman" w:cs="Times New Roman"/>
                <w:color w:val="auto"/>
                <w:sz w:val="24"/>
                <w:szCs w:val="24"/>
                <w:lang w:val="ru-RU" w:eastAsia="ar-SA" w:bidi="ar-SA"/>
              </w:rPr>
              <w:t xml:space="preserve">Водоохранная </w:t>
            </w:r>
          </w:p>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sidRPr="00E153E7">
              <w:rPr>
                <w:rFonts w:eastAsia="Times New Roman" w:cs="Times New Roman"/>
                <w:color w:val="auto"/>
                <w:sz w:val="24"/>
                <w:szCs w:val="24"/>
                <w:lang w:val="ru-RU" w:eastAsia="ar-SA" w:bidi="ar-SA"/>
              </w:rPr>
              <w:t>зона, м</w:t>
            </w:r>
          </w:p>
        </w:tc>
      </w:tr>
      <w:tr w:rsidR="00BF0632" w:rsidRPr="00E153E7" w:rsidTr="00186AA3">
        <w:trPr>
          <w:trHeight w:val="253"/>
        </w:trPr>
        <w:tc>
          <w:tcPr>
            <w:tcW w:w="5144" w:type="dxa"/>
          </w:tcPr>
          <w:p w:rsidR="00BF0632" w:rsidRPr="00E153E7" w:rsidRDefault="00BF0632" w:rsidP="00186AA3">
            <w:pPr>
              <w:pStyle w:val="311"/>
              <w:snapToGrid w:val="0"/>
              <w:spacing w:after="0"/>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Река Сухой  Несветай</w:t>
            </w:r>
          </w:p>
        </w:tc>
        <w:tc>
          <w:tcPr>
            <w:tcW w:w="2410" w:type="dxa"/>
          </w:tcPr>
          <w:p w:rsidR="00BF0632" w:rsidRPr="00E153E7" w:rsidRDefault="00BF0632" w:rsidP="00186AA3">
            <w:pPr>
              <w:pStyle w:val="311"/>
              <w:snapToGrid w:val="0"/>
              <w:spacing w:after="0"/>
              <w:jc w:val="center"/>
              <w:rPr>
                <w:rFonts w:eastAsia="Times New Roman" w:cs="Times New Roman"/>
                <w:color w:val="auto"/>
                <w:sz w:val="24"/>
                <w:szCs w:val="24"/>
                <w:lang w:val="ru-RU" w:eastAsia="ar-SA" w:bidi="ar-SA"/>
              </w:rPr>
            </w:pPr>
          </w:p>
        </w:tc>
        <w:tc>
          <w:tcPr>
            <w:tcW w:w="2126"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100</w:t>
            </w:r>
          </w:p>
        </w:tc>
      </w:tr>
      <w:tr w:rsidR="00BF0632" w:rsidRPr="00E153E7" w:rsidTr="00186AA3">
        <w:trPr>
          <w:trHeight w:val="253"/>
        </w:trPr>
        <w:tc>
          <w:tcPr>
            <w:tcW w:w="5144" w:type="dxa"/>
          </w:tcPr>
          <w:p w:rsidR="00BF0632" w:rsidRPr="00E153E7" w:rsidRDefault="00BF0632" w:rsidP="00186AA3">
            <w:pPr>
              <w:pStyle w:val="320"/>
              <w:snapToGrid w:val="0"/>
              <w:spacing w:after="0"/>
              <w:jc w:val="both"/>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Река Тузлов</w:t>
            </w:r>
          </w:p>
        </w:tc>
        <w:tc>
          <w:tcPr>
            <w:tcW w:w="2410"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p>
        </w:tc>
        <w:tc>
          <w:tcPr>
            <w:tcW w:w="2126"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200</w:t>
            </w:r>
          </w:p>
        </w:tc>
      </w:tr>
      <w:tr w:rsidR="00BF0632" w:rsidRPr="00E153E7" w:rsidTr="00186AA3">
        <w:trPr>
          <w:trHeight w:val="253"/>
        </w:trPr>
        <w:tc>
          <w:tcPr>
            <w:tcW w:w="5144" w:type="dxa"/>
          </w:tcPr>
          <w:p w:rsidR="00BF0632" w:rsidRPr="00100562" w:rsidRDefault="00BF0632" w:rsidP="00186AA3">
            <w:pPr>
              <w:pStyle w:val="320"/>
              <w:snapToGrid w:val="0"/>
              <w:spacing w:after="0"/>
              <w:jc w:val="both"/>
              <w:rPr>
                <w:rFonts w:eastAsia="Times New Roman" w:cs="Times New Roman"/>
                <w:color w:val="auto"/>
                <w:sz w:val="24"/>
                <w:szCs w:val="24"/>
                <w:lang w:val="ru-RU" w:eastAsia="ar-SA" w:bidi="ar-SA"/>
              </w:rPr>
            </w:pPr>
            <w:r w:rsidRPr="00100562">
              <w:rPr>
                <w:rFonts w:eastAsia="Times New Roman" w:cs="Times New Roman"/>
                <w:sz w:val="24"/>
                <w:szCs w:val="24"/>
                <w:lang w:val="ru-RU"/>
              </w:rPr>
              <w:t xml:space="preserve">Б/н,  в </w:t>
            </w:r>
            <w:r>
              <w:rPr>
                <w:rFonts w:eastAsia="Times New Roman" w:cs="Times New Roman"/>
                <w:sz w:val="24"/>
                <w:szCs w:val="24"/>
                <w:lang w:val="ru-RU"/>
              </w:rPr>
              <w:t>3</w:t>
            </w:r>
            <w:r w:rsidRPr="00100562">
              <w:rPr>
                <w:rFonts w:eastAsia="Times New Roman" w:cs="Times New Roman"/>
                <w:sz w:val="24"/>
                <w:szCs w:val="24"/>
                <w:lang w:val="ru-RU"/>
              </w:rPr>
              <w:t>,</w:t>
            </w:r>
            <w:r>
              <w:rPr>
                <w:rFonts w:eastAsia="Times New Roman" w:cs="Times New Roman"/>
                <w:sz w:val="24"/>
                <w:szCs w:val="24"/>
                <w:lang w:val="ru-RU"/>
              </w:rPr>
              <w:t>0</w:t>
            </w:r>
            <w:r w:rsidRPr="00100562">
              <w:rPr>
                <w:rFonts w:eastAsia="Times New Roman" w:cs="Times New Roman"/>
                <w:sz w:val="24"/>
                <w:szCs w:val="24"/>
                <w:lang w:val="ru-RU"/>
              </w:rPr>
              <w:t xml:space="preserve"> км к </w:t>
            </w:r>
            <w:r>
              <w:rPr>
                <w:rFonts w:eastAsia="Times New Roman" w:cs="Times New Roman"/>
                <w:sz w:val="24"/>
                <w:szCs w:val="24"/>
                <w:lang w:val="ru-RU"/>
              </w:rPr>
              <w:t>С</w:t>
            </w:r>
            <w:r w:rsidRPr="00100562">
              <w:rPr>
                <w:rFonts w:eastAsia="Times New Roman" w:cs="Times New Roman"/>
                <w:sz w:val="24"/>
                <w:szCs w:val="24"/>
                <w:lang w:val="ru-RU"/>
              </w:rPr>
              <w:t xml:space="preserve"> от х. </w:t>
            </w:r>
            <w:r>
              <w:rPr>
                <w:rFonts w:eastAsia="Times New Roman" w:cs="Times New Roman"/>
                <w:sz w:val="24"/>
                <w:szCs w:val="24"/>
                <w:lang w:val="ru-RU"/>
              </w:rPr>
              <w:t>Волошино</w:t>
            </w:r>
          </w:p>
        </w:tc>
        <w:tc>
          <w:tcPr>
            <w:tcW w:w="2410"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0,5</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r w:rsidR="00BF0632" w:rsidRPr="00E153E7" w:rsidTr="00186AA3">
        <w:trPr>
          <w:trHeight w:val="253"/>
        </w:trPr>
        <w:tc>
          <w:tcPr>
            <w:tcW w:w="5144" w:type="dxa"/>
          </w:tcPr>
          <w:p w:rsidR="00BF0632" w:rsidRDefault="00BF0632" w:rsidP="00186AA3">
            <w:r w:rsidRPr="000630AE">
              <w:t xml:space="preserve">Б/н,  в </w:t>
            </w:r>
            <w:r>
              <w:t>4</w:t>
            </w:r>
            <w:r w:rsidRPr="000630AE">
              <w:t xml:space="preserve">,0 км к </w:t>
            </w:r>
            <w:r>
              <w:t>З</w:t>
            </w:r>
            <w:r w:rsidRPr="000630AE">
              <w:t xml:space="preserve"> от х. </w:t>
            </w:r>
            <w:r>
              <w:t>Курлаки</w:t>
            </w:r>
          </w:p>
        </w:tc>
        <w:tc>
          <w:tcPr>
            <w:tcW w:w="2410"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0,2</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r w:rsidR="00BF0632" w:rsidRPr="00E153E7" w:rsidTr="00186AA3">
        <w:trPr>
          <w:trHeight w:val="253"/>
        </w:trPr>
        <w:tc>
          <w:tcPr>
            <w:tcW w:w="5144" w:type="dxa"/>
          </w:tcPr>
          <w:p w:rsidR="00BF0632" w:rsidRDefault="00BF0632" w:rsidP="00186AA3">
            <w:r w:rsidRPr="000630AE">
              <w:t xml:space="preserve">Б/н,  в </w:t>
            </w:r>
            <w:r>
              <w:t>4</w:t>
            </w:r>
            <w:r w:rsidRPr="000630AE">
              <w:t>,</w:t>
            </w:r>
            <w:r>
              <w:t>4</w:t>
            </w:r>
            <w:r w:rsidRPr="000630AE">
              <w:t xml:space="preserve"> км к </w:t>
            </w:r>
            <w:r>
              <w:t>З</w:t>
            </w:r>
            <w:r w:rsidRPr="000630AE">
              <w:t xml:space="preserve"> от х. </w:t>
            </w:r>
            <w:r>
              <w:t>Курлаки</w:t>
            </w:r>
          </w:p>
        </w:tc>
        <w:tc>
          <w:tcPr>
            <w:tcW w:w="2410"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0,2</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r w:rsidR="00BF0632" w:rsidRPr="00E153E7" w:rsidTr="00186AA3">
        <w:trPr>
          <w:trHeight w:val="253"/>
        </w:trPr>
        <w:tc>
          <w:tcPr>
            <w:tcW w:w="5144" w:type="dxa"/>
          </w:tcPr>
          <w:p w:rsidR="00BF0632" w:rsidRPr="00100562" w:rsidRDefault="00BF0632" w:rsidP="00186AA3">
            <w:pPr>
              <w:pStyle w:val="320"/>
              <w:snapToGrid w:val="0"/>
              <w:spacing w:after="0"/>
              <w:jc w:val="both"/>
              <w:rPr>
                <w:rFonts w:eastAsia="Times New Roman" w:cs="Times New Roman"/>
                <w:color w:val="auto"/>
                <w:sz w:val="24"/>
                <w:szCs w:val="24"/>
                <w:lang w:val="ru-RU" w:eastAsia="ar-SA" w:bidi="ar-SA"/>
              </w:rPr>
            </w:pPr>
            <w:r w:rsidRPr="00100562">
              <w:rPr>
                <w:rFonts w:eastAsia="Times New Roman" w:cs="Times New Roman"/>
                <w:sz w:val="24"/>
                <w:szCs w:val="24"/>
                <w:lang w:val="ru-RU"/>
              </w:rPr>
              <w:lastRenderedPageBreak/>
              <w:t>Б/н,  в 4,</w:t>
            </w:r>
            <w:r>
              <w:rPr>
                <w:rFonts w:eastAsia="Times New Roman" w:cs="Times New Roman"/>
                <w:sz w:val="24"/>
                <w:szCs w:val="24"/>
                <w:lang w:val="ru-RU"/>
              </w:rPr>
              <w:t>7</w:t>
            </w:r>
            <w:r w:rsidRPr="00100562">
              <w:rPr>
                <w:rFonts w:eastAsia="Times New Roman" w:cs="Times New Roman"/>
                <w:sz w:val="24"/>
                <w:szCs w:val="24"/>
                <w:lang w:val="ru-RU"/>
              </w:rPr>
              <w:t xml:space="preserve"> км к З от х. Курлаки</w:t>
            </w:r>
          </w:p>
        </w:tc>
        <w:tc>
          <w:tcPr>
            <w:tcW w:w="2410" w:type="dxa"/>
          </w:tcPr>
          <w:p w:rsidR="00BF0632" w:rsidRPr="00E153E7"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0,3</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r w:rsidR="00BF0632" w:rsidRPr="00E153E7" w:rsidTr="00186AA3">
        <w:trPr>
          <w:trHeight w:val="253"/>
        </w:trPr>
        <w:tc>
          <w:tcPr>
            <w:tcW w:w="5144" w:type="dxa"/>
          </w:tcPr>
          <w:p w:rsidR="00BF0632" w:rsidRDefault="00BF0632" w:rsidP="00186AA3">
            <w:r w:rsidRPr="004F2C2E">
              <w:t xml:space="preserve">Б/н,  в </w:t>
            </w:r>
            <w:r>
              <w:t>2</w:t>
            </w:r>
            <w:r w:rsidRPr="004F2C2E">
              <w:t>,</w:t>
            </w:r>
            <w:r>
              <w:t>5</w:t>
            </w:r>
            <w:r w:rsidRPr="004F2C2E">
              <w:t xml:space="preserve"> км к </w:t>
            </w:r>
            <w:r>
              <w:t>Ю</w:t>
            </w:r>
            <w:r w:rsidRPr="004F2C2E">
              <w:t xml:space="preserve"> от х. Курлаки</w:t>
            </w:r>
          </w:p>
        </w:tc>
        <w:tc>
          <w:tcPr>
            <w:tcW w:w="2410"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0,1</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r w:rsidR="00BF0632" w:rsidRPr="00E153E7" w:rsidTr="00186AA3">
        <w:trPr>
          <w:trHeight w:val="253"/>
        </w:trPr>
        <w:tc>
          <w:tcPr>
            <w:tcW w:w="5144" w:type="dxa"/>
          </w:tcPr>
          <w:p w:rsidR="00BF0632" w:rsidRDefault="00BF0632" w:rsidP="00186AA3">
            <w:r w:rsidRPr="004F2C2E">
              <w:t xml:space="preserve">Б/н,  в </w:t>
            </w:r>
            <w:r>
              <w:t>3</w:t>
            </w:r>
            <w:r w:rsidRPr="004F2C2E">
              <w:t>,</w:t>
            </w:r>
            <w:r>
              <w:t>2</w:t>
            </w:r>
            <w:r w:rsidRPr="004F2C2E">
              <w:t xml:space="preserve"> км к </w:t>
            </w:r>
            <w:r>
              <w:t>Ю</w:t>
            </w:r>
            <w:r w:rsidRPr="004F2C2E">
              <w:t xml:space="preserve"> от х. Курлаки</w:t>
            </w:r>
          </w:p>
        </w:tc>
        <w:tc>
          <w:tcPr>
            <w:tcW w:w="2410"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0,3</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r w:rsidR="00BF0632" w:rsidRPr="00E153E7" w:rsidTr="00186AA3">
        <w:trPr>
          <w:trHeight w:val="253"/>
        </w:trPr>
        <w:tc>
          <w:tcPr>
            <w:tcW w:w="5144" w:type="dxa"/>
          </w:tcPr>
          <w:p w:rsidR="00BF0632" w:rsidRDefault="00BF0632" w:rsidP="00186AA3">
            <w:r w:rsidRPr="004F2C2E">
              <w:t xml:space="preserve">Б/н,  в </w:t>
            </w:r>
            <w:r>
              <w:t>2</w:t>
            </w:r>
            <w:r w:rsidRPr="004F2C2E">
              <w:t>,</w:t>
            </w:r>
            <w:r>
              <w:t>8</w:t>
            </w:r>
            <w:r w:rsidRPr="004F2C2E">
              <w:t xml:space="preserve"> км к </w:t>
            </w:r>
            <w:r>
              <w:t>Ю</w:t>
            </w:r>
            <w:r w:rsidRPr="004F2C2E">
              <w:t xml:space="preserve"> от х. Курлаки</w:t>
            </w:r>
          </w:p>
        </w:tc>
        <w:tc>
          <w:tcPr>
            <w:tcW w:w="2410"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0,1</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r w:rsidR="00BF0632" w:rsidRPr="00E153E7" w:rsidTr="00186AA3">
        <w:trPr>
          <w:trHeight w:val="253"/>
        </w:trPr>
        <w:tc>
          <w:tcPr>
            <w:tcW w:w="5144" w:type="dxa"/>
          </w:tcPr>
          <w:p w:rsidR="00BF0632" w:rsidRDefault="00BF0632" w:rsidP="00186AA3">
            <w:r w:rsidRPr="004F2C2E">
              <w:t xml:space="preserve">Б/н,  в </w:t>
            </w:r>
            <w:r>
              <w:t>2</w:t>
            </w:r>
            <w:r w:rsidRPr="004F2C2E">
              <w:t>,</w:t>
            </w:r>
            <w:r>
              <w:t>8</w:t>
            </w:r>
            <w:r w:rsidRPr="004F2C2E">
              <w:t xml:space="preserve"> км к </w:t>
            </w:r>
            <w:r>
              <w:t>Ю</w:t>
            </w:r>
            <w:r w:rsidRPr="004F2C2E">
              <w:t xml:space="preserve"> от </w:t>
            </w:r>
            <w:r>
              <w:t>с</w:t>
            </w:r>
            <w:r w:rsidRPr="004F2C2E">
              <w:t xml:space="preserve">. </w:t>
            </w:r>
            <w:r>
              <w:t>Генеральское</w:t>
            </w:r>
          </w:p>
        </w:tc>
        <w:tc>
          <w:tcPr>
            <w:tcW w:w="2410"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0,1</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r w:rsidR="00BF0632" w:rsidRPr="00E153E7" w:rsidTr="00186AA3">
        <w:trPr>
          <w:trHeight w:val="253"/>
        </w:trPr>
        <w:tc>
          <w:tcPr>
            <w:tcW w:w="5144" w:type="dxa"/>
          </w:tcPr>
          <w:p w:rsidR="00BF0632" w:rsidRDefault="00BF0632" w:rsidP="00186AA3">
            <w:r w:rsidRPr="004F2C2E">
              <w:t xml:space="preserve">Б/н,  в </w:t>
            </w:r>
            <w:r>
              <w:t>3</w:t>
            </w:r>
            <w:r w:rsidRPr="004F2C2E">
              <w:t>,</w:t>
            </w:r>
            <w:r>
              <w:t>2</w:t>
            </w:r>
            <w:r w:rsidRPr="004F2C2E">
              <w:t xml:space="preserve"> км к </w:t>
            </w:r>
            <w:r>
              <w:t>Ю</w:t>
            </w:r>
            <w:r w:rsidRPr="004F2C2E">
              <w:t xml:space="preserve"> от х. Курлаки</w:t>
            </w:r>
          </w:p>
        </w:tc>
        <w:tc>
          <w:tcPr>
            <w:tcW w:w="2410"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0,3</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r w:rsidR="00BF0632" w:rsidRPr="00E153E7" w:rsidTr="00186AA3">
        <w:trPr>
          <w:trHeight w:val="253"/>
        </w:trPr>
        <w:tc>
          <w:tcPr>
            <w:tcW w:w="5144" w:type="dxa"/>
          </w:tcPr>
          <w:p w:rsidR="00BF0632" w:rsidRDefault="00BF0632" w:rsidP="00186AA3">
            <w:r w:rsidRPr="004F2C2E">
              <w:t xml:space="preserve">Б/н,  в </w:t>
            </w:r>
            <w:r>
              <w:t>2</w:t>
            </w:r>
            <w:r w:rsidRPr="004F2C2E">
              <w:t>,</w:t>
            </w:r>
            <w:r>
              <w:t>8</w:t>
            </w:r>
            <w:r w:rsidRPr="004F2C2E">
              <w:t xml:space="preserve"> км к </w:t>
            </w:r>
            <w:r>
              <w:t>Ю</w:t>
            </w:r>
            <w:r w:rsidRPr="004F2C2E">
              <w:t xml:space="preserve"> от х. Курлаки</w:t>
            </w:r>
          </w:p>
        </w:tc>
        <w:tc>
          <w:tcPr>
            <w:tcW w:w="2410"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0,1</w:t>
            </w:r>
          </w:p>
        </w:tc>
        <w:tc>
          <w:tcPr>
            <w:tcW w:w="2126" w:type="dxa"/>
          </w:tcPr>
          <w:p w:rsidR="00BF0632" w:rsidRDefault="00BF0632" w:rsidP="00186AA3">
            <w:pPr>
              <w:pStyle w:val="320"/>
              <w:snapToGrid w:val="0"/>
              <w:spacing w:after="0"/>
              <w:jc w:val="center"/>
              <w:rPr>
                <w:rFonts w:eastAsia="Times New Roman" w:cs="Times New Roman"/>
                <w:color w:val="auto"/>
                <w:sz w:val="24"/>
                <w:szCs w:val="24"/>
                <w:lang w:val="ru-RU" w:eastAsia="ar-SA" w:bidi="ar-SA"/>
              </w:rPr>
            </w:pPr>
            <w:r>
              <w:rPr>
                <w:rFonts w:eastAsia="Times New Roman" w:cs="Times New Roman"/>
                <w:color w:val="auto"/>
                <w:sz w:val="24"/>
                <w:szCs w:val="24"/>
                <w:lang w:val="ru-RU" w:eastAsia="ar-SA" w:bidi="ar-SA"/>
              </w:rPr>
              <w:t>50</w:t>
            </w:r>
          </w:p>
        </w:tc>
      </w:tr>
    </w:tbl>
    <w:p w:rsidR="00BF0632" w:rsidRDefault="00BF0632" w:rsidP="00BF0632">
      <w:pPr>
        <w:pStyle w:val="ConsPlusNormal"/>
        <w:widowControl/>
        <w:ind w:firstLine="680"/>
        <w:jc w:val="both"/>
        <w:rPr>
          <w:rFonts w:ascii="Times New Roman" w:hAnsi="Times New Roman" w:cs="Times New Roman"/>
          <w:bCs/>
          <w:iCs/>
          <w:sz w:val="24"/>
          <w:szCs w:val="24"/>
        </w:rPr>
      </w:pPr>
    </w:p>
    <w:p w:rsidR="00BF0632" w:rsidRPr="00E153E7" w:rsidRDefault="00BF0632" w:rsidP="00BF0632">
      <w:pPr>
        <w:pStyle w:val="ConsPlusNormal"/>
        <w:widowControl/>
        <w:ind w:firstLine="680"/>
        <w:jc w:val="both"/>
        <w:rPr>
          <w:rFonts w:ascii="Times New Roman" w:hAnsi="Times New Roman" w:cs="Times New Roman"/>
          <w:bCs/>
          <w:sz w:val="24"/>
          <w:szCs w:val="24"/>
        </w:rPr>
      </w:pPr>
      <w:r w:rsidRPr="00E153E7">
        <w:rPr>
          <w:rFonts w:ascii="Times New Roman" w:hAnsi="Times New Roman" w:cs="Times New Roman"/>
          <w:bCs/>
          <w:iCs/>
          <w:sz w:val="24"/>
          <w:szCs w:val="24"/>
        </w:rPr>
        <w:t>В границах водоохранных зон запрещаются:</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iCs/>
          <w:sz w:val="24"/>
          <w:szCs w:val="24"/>
        </w:rPr>
        <w:t>1) использование сточных вод для удобрения почв;</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iCs/>
          <w:sz w:val="24"/>
          <w:szCs w:val="24"/>
        </w:rPr>
        <w:t>2) размещение кладбищ, скотомогильников, мест захоронения отходов произво</w:t>
      </w:r>
      <w:r w:rsidRPr="00E153E7">
        <w:rPr>
          <w:rFonts w:ascii="Times New Roman" w:hAnsi="Times New Roman" w:cs="Times New Roman"/>
          <w:iCs/>
          <w:sz w:val="24"/>
          <w:szCs w:val="24"/>
        </w:rPr>
        <w:t>д</w:t>
      </w:r>
      <w:r w:rsidRPr="00E153E7">
        <w:rPr>
          <w:rFonts w:ascii="Times New Roman" w:hAnsi="Times New Roman" w:cs="Times New Roman"/>
          <w:iCs/>
          <w:sz w:val="24"/>
          <w:szCs w:val="24"/>
        </w:rPr>
        <w:t>ства и потребления, радиоактивных, химических, взрывчатых, токсичных, отравляющих и ядов</w:t>
      </w:r>
      <w:r w:rsidRPr="00E153E7">
        <w:rPr>
          <w:rFonts w:ascii="Times New Roman" w:hAnsi="Times New Roman" w:cs="Times New Roman"/>
          <w:iCs/>
          <w:sz w:val="24"/>
          <w:szCs w:val="24"/>
        </w:rPr>
        <w:t>и</w:t>
      </w:r>
      <w:r w:rsidRPr="00E153E7">
        <w:rPr>
          <w:rFonts w:ascii="Times New Roman" w:hAnsi="Times New Roman" w:cs="Times New Roman"/>
          <w:iCs/>
          <w:sz w:val="24"/>
          <w:szCs w:val="24"/>
        </w:rPr>
        <w:t>тых веществ;</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iCs/>
          <w:sz w:val="24"/>
          <w:szCs w:val="24"/>
        </w:rPr>
        <w:t>3) осуществление авиационных мер по борьбе с вредителями и болезнями раст</w:t>
      </w:r>
      <w:r w:rsidRPr="00E153E7">
        <w:rPr>
          <w:rFonts w:ascii="Times New Roman" w:hAnsi="Times New Roman" w:cs="Times New Roman"/>
          <w:iCs/>
          <w:sz w:val="24"/>
          <w:szCs w:val="24"/>
        </w:rPr>
        <w:t>е</w:t>
      </w:r>
      <w:r w:rsidRPr="00E153E7">
        <w:rPr>
          <w:rFonts w:ascii="Times New Roman" w:hAnsi="Times New Roman" w:cs="Times New Roman"/>
          <w:iCs/>
          <w:sz w:val="24"/>
          <w:szCs w:val="24"/>
        </w:rPr>
        <w:t>ний;</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iCs/>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w:t>
      </w:r>
      <w:r w:rsidRPr="00E153E7">
        <w:rPr>
          <w:rFonts w:ascii="Times New Roman" w:hAnsi="Times New Roman" w:cs="Times New Roman"/>
          <w:iCs/>
          <w:sz w:val="24"/>
          <w:szCs w:val="24"/>
        </w:rPr>
        <w:t>о</w:t>
      </w:r>
      <w:r w:rsidRPr="00E153E7">
        <w:rPr>
          <w:rFonts w:ascii="Times New Roman" w:hAnsi="Times New Roman" w:cs="Times New Roman"/>
          <w:iCs/>
          <w:sz w:val="24"/>
          <w:szCs w:val="24"/>
        </w:rPr>
        <w:t>рудованных местах, имеющих твердое покрытие.</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iCs/>
          <w:sz w:val="24"/>
          <w:szCs w:val="24"/>
        </w:rPr>
        <w:t xml:space="preserve">В границах </w:t>
      </w:r>
      <w:r w:rsidRPr="00E153E7">
        <w:rPr>
          <w:rFonts w:ascii="Times New Roman" w:hAnsi="Times New Roman" w:cs="Times New Roman"/>
          <w:bCs/>
          <w:iCs/>
          <w:sz w:val="24"/>
          <w:szCs w:val="24"/>
        </w:rPr>
        <w:t>прибрежных защитных полос</w:t>
      </w:r>
      <w:r w:rsidRPr="00E153E7">
        <w:rPr>
          <w:rFonts w:ascii="Times New Roman" w:hAnsi="Times New Roman" w:cs="Times New Roman"/>
          <w:iCs/>
          <w:sz w:val="24"/>
          <w:szCs w:val="24"/>
        </w:rPr>
        <w:t xml:space="preserve"> наряду с указанными выше ограничени</w:t>
      </w:r>
      <w:r w:rsidRPr="00E153E7">
        <w:rPr>
          <w:rFonts w:ascii="Times New Roman" w:hAnsi="Times New Roman" w:cs="Times New Roman"/>
          <w:iCs/>
          <w:sz w:val="24"/>
          <w:szCs w:val="24"/>
        </w:rPr>
        <w:t>я</w:t>
      </w:r>
      <w:r w:rsidRPr="00E153E7">
        <w:rPr>
          <w:rFonts w:ascii="Times New Roman" w:hAnsi="Times New Roman" w:cs="Times New Roman"/>
          <w:iCs/>
          <w:sz w:val="24"/>
          <w:szCs w:val="24"/>
        </w:rPr>
        <w:t>ми запрещаются:</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iCs/>
          <w:sz w:val="24"/>
          <w:szCs w:val="24"/>
        </w:rPr>
        <w:t>1) распашка земель;</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iCs/>
          <w:sz w:val="24"/>
          <w:szCs w:val="24"/>
        </w:rPr>
        <w:t>2) размещение отвалов размываемых грунтов;</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iCs/>
          <w:sz w:val="24"/>
          <w:szCs w:val="24"/>
        </w:rPr>
        <w:t>3) выпас сельскохозяйственных животных и организация для них летних лагерей, ванн.</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bCs/>
          <w:iCs/>
          <w:sz w:val="24"/>
          <w:szCs w:val="24"/>
        </w:rPr>
        <w:t xml:space="preserve">В границах водоохранных зон допускаются </w:t>
      </w:r>
      <w:r w:rsidRPr="00E153E7">
        <w:rPr>
          <w:rFonts w:ascii="Times New Roman" w:hAnsi="Times New Roman" w:cs="Times New Roman"/>
          <w:iCs/>
          <w:sz w:val="24"/>
          <w:szCs w:val="24"/>
        </w:rPr>
        <w:t>проектирование, размещение, стро</w:t>
      </w:r>
      <w:r w:rsidRPr="00E153E7">
        <w:rPr>
          <w:rFonts w:ascii="Times New Roman" w:hAnsi="Times New Roman" w:cs="Times New Roman"/>
          <w:iCs/>
          <w:sz w:val="24"/>
          <w:szCs w:val="24"/>
        </w:rPr>
        <w:t>и</w:t>
      </w:r>
      <w:r w:rsidRPr="00E153E7">
        <w:rPr>
          <w:rFonts w:ascii="Times New Roman" w:hAnsi="Times New Roman" w:cs="Times New Roman"/>
          <w:iCs/>
          <w:sz w:val="24"/>
          <w:szCs w:val="24"/>
        </w:rPr>
        <w:t>тельство, реконструкция, ввод в эксплуатацию, эксплуатация хозяйственных и иных об</w:t>
      </w:r>
      <w:r w:rsidRPr="00E153E7">
        <w:rPr>
          <w:rFonts w:ascii="Times New Roman" w:hAnsi="Times New Roman" w:cs="Times New Roman"/>
          <w:iCs/>
          <w:sz w:val="24"/>
          <w:szCs w:val="24"/>
        </w:rPr>
        <w:t>ъ</w:t>
      </w:r>
      <w:r w:rsidRPr="00E153E7">
        <w:rPr>
          <w:rFonts w:ascii="Times New Roman" w:hAnsi="Times New Roman" w:cs="Times New Roman"/>
          <w:iCs/>
          <w:sz w:val="24"/>
          <w:szCs w:val="24"/>
        </w:rPr>
        <w:t>ектов при условии оборудования таких объектов сооружениями, обеспечивающими охрану водных объектов от з</w:t>
      </w:r>
      <w:r w:rsidRPr="00E153E7">
        <w:rPr>
          <w:rFonts w:ascii="Times New Roman" w:hAnsi="Times New Roman" w:cs="Times New Roman"/>
          <w:iCs/>
          <w:sz w:val="24"/>
          <w:szCs w:val="24"/>
        </w:rPr>
        <w:t>а</w:t>
      </w:r>
      <w:r w:rsidRPr="00E153E7">
        <w:rPr>
          <w:rFonts w:ascii="Times New Roman" w:hAnsi="Times New Roman" w:cs="Times New Roman"/>
          <w:iCs/>
          <w:sz w:val="24"/>
          <w:szCs w:val="24"/>
        </w:rPr>
        <w:t>грязнения, засорения и истощения вод в соответствии с водным законодательством и законодательством в области охр</w:t>
      </w:r>
      <w:r w:rsidRPr="00E153E7">
        <w:rPr>
          <w:rFonts w:ascii="Times New Roman" w:hAnsi="Times New Roman" w:cs="Times New Roman"/>
          <w:iCs/>
          <w:sz w:val="24"/>
          <w:szCs w:val="24"/>
        </w:rPr>
        <w:t>а</w:t>
      </w:r>
      <w:r w:rsidRPr="00E153E7">
        <w:rPr>
          <w:rFonts w:ascii="Times New Roman" w:hAnsi="Times New Roman" w:cs="Times New Roman"/>
          <w:iCs/>
          <w:sz w:val="24"/>
          <w:szCs w:val="24"/>
        </w:rPr>
        <w:t>ны окружающей среды.</w:t>
      </w:r>
    </w:p>
    <w:p w:rsidR="00BF0632" w:rsidRPr="00E153E7" w:rsidRDefault="00BF0632" w:rsidP="00BF0632">
      <w:pPr>
        <w:rPr>
          <w:b/>
          <w:i/>
        </w:rPr>
      </w:pPr>
    </w:p>
    <w:p w:rsidR="00BF0632" w:rsidRPr="00E153E7" w:rsidRDefault="00BF0632" w:rsidP="00BF0632">
      <w:pPr>
        <w:ind w:firstLine="680"/>
        <w:rPr>
          <w:b/>
          <w:bCs/>
          <w:iCs/>
          <w:lang/>
        </w:rPr>
      </w:pPr>
      <w:r w:rsidRPr="00E153E7">
        <w:rPr>
          <w:b/>
          <w:bCs/>
          <w:lang/>
        </w:rPr>
        <w:t>2.2. Зона санитарной охраны источни</w:t>
      </w:r>
      <w:r>
        <w:rPr>
          <w:b/>
          <w:bCs/>
          <w:lang/>
        </w:rPr>
        <w:t>ков водоснабжения (водозаборов)</w:t>
      </w:r>
    </w:p>
    <w:p w:rsidR="00BF0632" w:rsidRPr="00E153E7" w:rsidRDefault="00BF0632" w:rsidP="00BF0632">
      <w:pPr>
        <w:ind w:firstLine="709"/>
        <w:jc w:val="both"/>
      </w:pPr>
      <w:r w:rsidRPr="00E153E7">
        <w:t>Источники водоснабжения имеют зоны санитарной охраны (ЗСО). Зоны санитарной охраны организуются в составе трех поясов. Первый пояс (строгого р</w:t>
      </w:r>
      <w:r w:rsidRPr="00E153E7">
        <w:t>е</w:t>
      </w:r>
      <w:r w:rsidRPr="00E153E7">
        <w:t>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F0632" w:rsidRPr="00E153E7" w:rsidRDefault="00BF0632" w:rsidP="00BF0632">
      <w:pPr>
        <w:pStyle w:val="ConsPlusNormal"/>
        <w:widowControl/>
        <w:jc w:val="both"/>
        <w:rPr>
          <w:rFonts w:ascii="Times New Roman" w:hAnsi="Times New Roman" w:cs="Times New Roman"/>
          <w:kern w:val="1"/>
          <w:sz w:val="24"/>
          <w:szCs w:val="24"/>
          <w:lang w:eastAsia="ar-SA"/>
        </w:rPr>
      </w:pPr>
      <w:r w:rsidRPr="00E153E7">
        <w:rPr>
          <w:rFonts w:ascii="Times New Roman" w:hAnsi="Times New Roman" w:cs="Times New Roman"/>
          <w:sz w:val="24"/>
          <w:szCs w:val="24"/>
          <w:u w:val="single"/>
        </w:rPr>
        <w:t>1) Параметры зоны:</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Зоны санитарной охраны 1 пояса подземных источников водоснабжения составл</w:t>
      </w:r>
      <w:r w:rsidRPr="00E153E7">
        <w:rPr>
          <w:rFonts w:ascii="Times New Roman" w:hAnsi="Times New Roman" w:cs="Times New Roman"/>
          <w:bCs/>
          <w:iCs/>
          <w:sz w:val="24"/>
          <w:szCs w:val="24"/>
        </w:rPr>
        <w:t>я</w:t>
      </w:r>
      <w:r w:rsidRPr="00E153E7">
        <w:rPr>
          <w:rFonts w:ascii="Times New Roman" w:hAnsi="Times New Roman" w:cs="Times New Roman"/>
          <w:bCs/>
          <w:iCs/>
          <w:sz w:val="24"/>
          <w:szCs w:val="24"/>
        </w:rPr>
        <w:t xml:space="preserve">ют </w:t>
      </w:r>
      <w:smartTag w:uri="urn:schemas-microsoft-com:office:smarttags" w:element="metricconverter">
        <w:smartTagPr>
          <w:attr w:name="ProductID" w:val="50 м"/>
        </w:smartTagPr>
        <w:r w:rsidRPr="00E153E7">
          <w:rPr>
            <w:rFonts w:ascii="Times New Roman" w:hAnsi="Times New Roman" w:cs="Times New Roman"/>
            <w:bCs/>
            <w:iCs/>
            <w:sz w:val="24"/>
            <w:szCs w:val="24"/>
          </w:rPr>
          <w:t>50 м</w:t>
        </w:r>
      </w:smartTag>
      <w:r w:rsidRPr="00E153E7">
        <w:rPr>
          <w:rFonts w:ascii="Times New Roman" w:hAnsi="Times New Roman" w:cs="Times New Roman"/>
          <w:bCs/>
          <w:iCs/>
          <w:sz w:val="24"/>
          <w:szCs w:val="24"/>
        </w:rPr>
        <w:t>. Границы второго пояса зоны санитарной охраны подземных источников водоснабжения устанавливают расчетом. Территория первого пояса зон с</w:t>
      </w:r>
      <w:r w:rsidRPr="00E153E7">
        <w:rPr>
          <w:rFonts w:ascii="Times New Roman" w:hAnsi="Times New Roman" w:cs="Times New Roman"/>
          <w:bCs/>
          <w:iCs/>
          <w:sz w:val="24"/>
          <w:szCs w:val="24"/>
        </w:rPr>
        <w:t>а</w:t>
      </w:r>
      <w:r w:rsidRPr="00E153E7">
        <w:rPr>
          <w:rFonts w:ascii="Times New Roman" w:hAnsi="Times New Roman" w:cs="Times New Roman"/>
          <w:bCs/>
          <w:iCs/>
          <w:sz w:val="24"/>
          <w:szCs w:val="24"/>
        </w:rPr>
        <w:t>нитарной охраны должна быть спланирована для отвода поверхностного стока за ее пределы, озеленена, ограждена и обе</w:t>
      </w:r>
      <w:r w:rsidRPr="00E153E7">
        <w:rPr>
          <w:rFonts w:ascii="Times New Roman" w:hAnsi="Times New Roman" w:cs="Times New Roman"/>
          <w:bCs/>
          <w:iCs/>
          <w:sz w:val="24"/>
          <w:szCs w:val="24"/>
        </w:rPr>
        <w:t>с</w:t>
      </w:r>
      <w:r w:rsidRPr="00E153E7">
        <w:rPr>
          <w:rFonts w:ascii="Times New Roman" w:hAnsi="Times New Roman" w:cs="Times New Roman"/>
          <w:bCs/>
          <w:iCs/>
          <w:sz w:val="24"/>
          <w:szCs w:val="24"/>
        </w:rPr>
        <w:t>печена охраной.</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u w:val="single"/>
        </w:rPr>
        <w:t>2) Ограничения деятельности:</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На территории первого пояса запрещается:</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посадка высокоствольных деревьев;</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все виды строительства, не имеющие непосредственного отношения к эксплуат</w:t>
      </w:r>
      <w:r w:rsidRPr="00E153E7">
        <w:rPr>
          <w:rFonts w:ascii="Times New Roman" w:hAnsi="Times New Roman" w:cs="Times New Roman"/>
          <w:bCs/>
          <w:iCs/>
          <w:sz w:val="24"/>
          <w:szCs w:val="24"/>
        </w:rPr>
        <w:t>а</w:t>
      </w:r>
      <w:r w:rsidRPr="00E153E7">
        <w:rPr>
          <w:rFonts w:ascii="Times New Roman" w:hAnsi="Times New Roman" w:cs="Times New Roman"/>
          <w:bCs/>
          <w:iCs/>
          <w:sz w:val="24"/>
          <w:szCs w:val="24"/>
        </w:rPr>
        <w:t>ции, реконструкции и расширению водопроводных сооружений, в том числе прокладка трубопр</w:t>
      </w:r>
      <w:r w:rsidRPr="00E153E7">
        <w:rPr>
          <w:rFonts w:ascii="Times New Roman" w:hAnsi="Times New Roman" w:cs="Times New Roman"/>
          <w:bCs/>
          <w:iCs/>
          <w:sz w:val="24"/>
          <w:szCs w:val="24"/>
        </w:rPr>
        <w:t>о</w:t>
      </w:r>
      <w:r w:rsidRPr="00E153E7">
        <w:rPr>
          <w:rFonts w:ascii="Times New Roman" w:hAnsi="Times New Roman" w:cs="Times New Roman"/>
          <w:bCs/>
          <w:iCs/>
          <w:sz w:val="24"/>
          <w:szCs w:val="24"/>
        </w:rPr>
        <w:t>водов различного назначения;</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размещение жилых и общественных зданий, проживание людей;</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w:t>
      </w:r>
      <w:r w:rsidRPr="00E153E7">
        <w:rPr>
          <w:rFonts w:ascii="Times New Roman" w:hAnsi="Times New Roman" w:cs="Times New Roman"/>
          <w:bCs/>
          <w:iCs/>
          <w:sz w:val="24"/>
          <w:szCs w:val="24"/>
        </w:rPr>
        <w:t>о</w:t>
      </w:r>
      <w:r w:rsidRPr="00E153E7">
        <w:rPr>
          <w:rFonts w:ascii="Times New Roman" w:hAnsi="Times New Roman" w:cs="Times New Roman"/>
          <w:bCs/>
          <w:iCs/>
          <w:sz w:val="24"/>
          <w:szCs w:val="24"/>
        </w:rPr>
        <w:t>пользования, оказывающие влияние на качество воды.</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На территории первого пояса здания должны быть оборудованы канализацией с о</w:t>
      </w:r>
      <w:r w:rsidRPr="00E153E7">
        <w:rPr>
          <w:rFonts w:ascii="Times New Roman" w:hAnsi="Times New Roman" w:cs="Times New Roman"/>
          <w:bCs/>
          <w:iCs/>
          <w:sz w:val="24"/>
          <w:szCs w:val="24"/>
        </w:rPr>
        <w:t>т</w:t>
      </w:r>
      <w:r w:rsidRPr="00E153E7">
        <w:rPr>
          <w:rFonts w:ascii="Times New Roman" w:hAnsi="Times New Roman" w:cs="Times New Roman"/>
          <w:bCs/>
          <w:iCs/>
          <w:sz w:val="24"/>
          <w:szCs w:val="24"/>
        </w:rPr>
        <w:t>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w:t>
      </w:r>
      <w:r w:rsidRPr="00E153E7">
        <w:rPr>
          <w:rFonts w:ascii="Times New Roman" w:hAnsi="Times New Roman" w:cs="Times New Roman"/>
          <w:bCs/>
          <w:iCs/>
          <w:sz w:val="24"/>
          <w:szCs w:val="24"/>
        </w:rPr>
        <w:t>о</w:t>
      </w:r>
      <w:r w:rsidRPr="00E153E7">
        <w:rPr>
          <w:rFonts w:ascii="Times New Roman" w:hAnsi="Times New Roman" w:cs="Times New Roman"/>
          <w:bCs/>
          <w:iCs/>
          <w:sz w:val="24"/>
          <w:szCs w:val="24"/>
        </w:rPr>
        <w:t>яса зоны санитарной охраны с учетом санитарного режима на территории второго по</w:t>
      </w:r>
      <w:r w:rsidRPr="00E153E7">
        <w:rPr>
          <w:rFonts w:ascii="Times New Roman" w:hAnsi="Times New Roman" w:cs="Times New Roman"/>
          <w:bCs/>
          <w:iCs/>
          <w:sz w:val="24"/>
          <w:szCs w:val="24"/>
        </w:rPr>
        <w:t>я</w:t>
      </w:r>
      <w:r w:rsidRPr="00E153E7">
        <w:rPr>
          <w:rFonts w:ascii="Times New Roman" w:hAnsi="Times New Roman" w:cs="Times New Roman"/>
          <w:bCs/>
          <w:iCs/>
          <w:sz w:val="24"/>
          <w:szCs w:val="24"/>
        </w:rPr>
        <w:t>са. В исключительных случаях при отсутствии канализации должны устраиваться водон</w:t>
      </w:r>
      <w:r w:rsidRPr="00E153E7">
        <w:rPr>
          <w:rFonts w:ascii="Times New Roman" w:hAnsi="Times New Roman" w:cs="Times New Roman"/>
          <w:bCs/>
          <w:iCs/>
          <w:sz w:val="24"/>
          <w:szCs w:val="24"/>
        </w:rPr>
        <w:t>е</w:t>
      </w:r>
      <w:r w:rsidRPr="00E153E7">
        <w:rPr>
          <w:rFonts w:ascii="Times New Roman" w:hAnsi="Times New Roman" w:cs="Times New Roman"/>
          <w:bCs/>
          <w:iCs/>
          <w:sz w:val="24"/>
          <w:szCs w:val="24"/>
        </w:rPr>
        <w:t>проницаемые приемники нечистот и бытовых отходов, расположенные в местах, исключающих загрязнение территории первого по</w:t>
      </w:r>
      <w:r w:rsidRPr="00E153E7">
        <w:rPr>
          <w:rFonts w:ascii="Times New Roman" w:hAnsi="Times New Roman" w:cs="Times New Roman"/>
          <w:bCs/>
          <w:iCs/>
          <w:sz w:val="24"/>
          <w:szCs w:val="24"/>
        </w:rPr>
        <w:t>я</w:t>
      </w:r>
      <w:r w:rsidRPr="00E153E7">
        <w:rPr>
          <w:rFonts w:ascii="Times New Roman" w:hAnsi="Times New Roman" w:cs="Times New Roman"/>
          <w:bCs/>
          <w:iCs/>
          <w:sz w:val="24"/>
          <w:szCs w:val="24"/>
        </w:rPr>
        <w:t>са при их вывозе.</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Допускаются рубки ухода и санитарные рубки леса.</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На территории второго и третьего пояса зоны санитарной охраны поверхностных источников водоснабжения запрещается:</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загрязнение территории нечистотами, мусором, навозом, промышленными отх</w:t>
      </w:r>
      <w:r w:rsidRPr="00E153E7">
        <w:rPr>
          <w:rFonts w:ascii="Times New Roman" w:hAnsi="Times New Roman" w:cs="Times New Roman"/>
          <w:bCs/>
          <w:iCs/>
          <w:sz w:val="24"/>
          <w:szCs w:val="24"/>
        </w:rPr>
        <w:t>о</w:t>
      </w:r>
      <w:r w:rsidRPr="00E153E7">
        <w:rPr>
          <w:rFonts w:ascii="Times New Roman" w:hAnsi="Times New Roman" w:cs="Times New Roman"/>
          <w:bCs/>
          <w:iCs/>
          <w:sz w:val="24"/>
          <w:szCs w:val="24"/>
        </w:rPr>
        <w:t>дами и др.;</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размещение складов горюче-смазочных материалов, ядохимикатов и мин</w:t>
      </w:r>
      <w:r w:rsidRPr="00E153E7">
        <w:rPr>
          <w:rFonts w:ascii="Times New Roman" w:hAnsi="Times New Roman" w:cs="Times New Roman"/>
          <w:bCs/>
          <w:iCs/>
          <w:sz w:val="24"/>
          <w:szCs w:val="24"/>
        </w:rPr>
        <w:t>е</w:t>
      </w:r>
      <w:r w:rsidRPr="00E153E7">
        <w:rPr>
          <w:rFonts w:ascii="Times New Roman" w:hAnsi="Times New Roman" w:cs="Times New Roman"/>
          <w:bCs/>
          <w:iCs/>
          <w:sz w:val="24"/>
          <w:szCs w:val="24"/>
        </w:rPr>
        <w:t>ральных удобрений, накопителей, шламохранилищ и других объектов, которые могут вызвать хими</w:t>
      </w:r>
      <w:r w:rsidRPr="00E153E7">
        <w:rPr>
          <w:rFonts w:ascii="Times New Roman" w:hAnsi="Times New Roman" w:cs="Times New Roman"/>
          <w:bCs/>
          <w:iCs/>
          <w:sz w:val="24"/>
          <w:szCs w:val="24"/>
        </w:rPr>
        <w:t>и</w:t>
      </w:r>
      <w:r w:rsidRPr="00E153E7">
        <w:rPr>
          <w:rFonts w:ascii="Times New Roman" w:hAnsi="Times New Roman" w:cs="Times New Roman"/>
          <w:bCs/>
          <w:iCs/>
          <w:sz w:val="24"/>
          <w:szCs w:val="24"/>
        </w:rPr>
        <w:t>ческие загрязнения источников водоснабжения;</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w:t>
      </w:r>
      <w:r w:rsidRPr="00E153E7">
        <w:rPr>
          <w:rFonts w:ascii="Times New Roman" w:hAnsi="Times New Roman" w:cs="Times New Roman"/>
          <w:bCs/>
          <w:iCs/>
          <w:sz w:val="24"/>
          <w:szCs w:val="24"/>
        </w:rPr>
        <w:t>е</w:t>
      </w:r>
      <w:r w:rsidRPr="00E153E7">
        <w:rPr>
          <w:rFonts w:ascii="Times New Roman" w:hAnsi="Times New Roman" w:cs="Times New Roman"/>
          <w:bCs/>
          <w:iCs/>
          <w:sz w:val="24"/>
          <w:szCs w:val="24"/>
        </w:rPr>
        <w:t>ния;</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применение удобрений и ядохимикатов;</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добыча песка и гравия из водотока или водоема, а также дноуглубительные раб</w:t>
      </w:r>
      <w:r w:rsidRPr="00E153E7">
        <w:rPr>
          <w:rFonts w:ascii="Times New Roman" w:hAnsi="Times New Roman" w:cs="Times New Roman"/>
          <w:bCs/>
          <w:iCs/>
          <w:sz w:val="24"/>
          <w:szCs w:val="24"/>
        </w:rPr>
        <w:t>о</w:t>
      </w:r>
      <w:r w:rsidRPr="00E153E7">
        <w:rPr>
          <w:rFonts w:ascii="Times New Roman" w:hAnsi="Times New Roman" w:cs="Times New Roman"/>
          <w:bCs/>
          <w:iCs/>
          <w:sz w:val="24"/>
          <w:szCs w:val="24"/>
        </w:rPr>
        <w:t>ты;</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E153E7">
          <w:rPr>
            <w:rFonts w:ascii="Times New Roman" w:hAnsi="Times New Roman" w:cs="Times New Roman"/>
            <w:bCs/>
            <w:iCs/>
            <w:sz w:val="24"/>
            <w:szCs w:val="24"/>
          </w:rPr>
          <w:t>500 м</w:t>
        </w:r>
      </w:smartTag>
      <w:r w:rsidRPr="00E153E7">
        <w:rPr>
          <w:rFonts w:ascii="Times New Roman" w:hAnsi="Times New Roman" w:cs="Times New Roman"/>
          <w:bCs/>
          <w:iCs/>
          <w:sz w:val="24"/>
          <w:szCs w:val="24"/>
        </w:rPr>
        <w:t>, которое может привести к ухудшению качества или уменьшению количества воды источн</w:t>
      </w:r>
      <w:r w:rsidRPr="00E153E7">
        <w:rPr>
          <w:rFonts w:ascii="Times New Roman" w:hAnsi="Times New Roman" w:cs="Times New Roman"/>
          <w:bCs/>
          <w:iCs/>
          <w:sz w:val="24"/>
          <w:szCs w:val="24"/>
        </w:rPr>
        <w:t>и</w:t>
      </w:r>
      <w:r w:rsidRPr="00E153E7">
        <w:rPr>
          <w:rFonts w:ascii="Times New Roman" w:hAnsi="Times New Roman" w:cs="Times New Roman"/>
          <w:bCs/>
          <w:iCs/>
          <w:sz w:val="24"/>
          <w:szCs w:val="24"/>
        </w:rPr>
        <w:t>ка водоснабжения;</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В пределах второго пояса зоны санитарной охраны поверхностного источника в</w:t>
      </w:r>
      <w:r w:rsidRPr="00E153E7">
        <w:rPr>
          <w:rFonts w:ascii="Times New Roman" w:hAnsi="Times New Roman" w:cs="Times New Roman"/>
          <w:bCs/>
          <w:iCs/>
          <w:sz w:val="24"/>
          <w:szCs w:val="24"/>
        </w:rPr>
        <w:t>о</w:t>
      </w:r>
      <w:r w:rsidRPr="00E153E7">
        <w:rPr>
          <w:rFonts w:ascii="Times New Roman" w:hAnsi="Times New Roman" w:cs="Times New Roman"/>
          <w:bCs/>
          <w:iCs/>
          <w:sz w:val="24"/>
          <w:szCs w:val="24"/>
        </w:rPr>
        <w:t>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w:t>
      </w:r>
      <w:r w:rsidRPr="00E153E7">
        <w:rPr>
          <w:rFonts w:ascii="Times New Roman" w:hAnsi="Times New Roman" w:cs="Times New Roman"/>
          <w:bCs/>
          <w:iCs/>
          <w:sz w:val="24"/>
          <w:szCs w:val="24"/>
        </w:rPr>
        <w:t>о</w:t>
      </w:r>
      <w:r w:rsidRPr="00E153E7">
        <w:rPr>
          <w:rFonts w:ascii="Times New Roman" w:hAnsi="Times New Roman" w:cs="Times New Roman"/>
          <w:bCs/>
          <w:iCs/>
          <w:sz w:val="24"/>
          <w:szCs w:val="24"/>
        </w:rPr>
        <w:t>го режима, согласованного с органами Роспотребнадзора.</w:t>
      </w:r>
    </w:p>
    <w:p w:rsidR="00BF0632" w:rsidRPr="00E153E7" w:rsidRDefault="00BF0632" w:rsidP="00BF0632">
      <w:pPr>
        <w:ind w:firstLine="680"/>
        <w:rPr>
          <w:b/>
          <w:bCs/>
        </w:rPr>
      </w:pPr>
    </w:p>
    <w:p w:rsidR="00BF0632" w:rsidRPr="00E153E7" w:rsidRDefault="00BF0632" w:rsidP="00BF0632">
      <w:pPr>
        <w:ind w:firstLine="680"/>
        <w:rPr>
          <w:b/>
          <w:bCs/>
        </w:rPr>
      </w:pPr>
      <w:r w:rsidRPr="00E153E7">
        <w:rPr>
          <w:b/>
          <w:bCs/>
        </w:rPr>
        <w:t>2.3. Санитарно-защитные зоны промышленных, сельскох</w:t>
      </w:r>
      <w:r>
        <w:rPr>
          <w:b/>
          <w:bCs/>
        </w:rPr>
        <w:t>озяйственных и иных предприятий</w:t>
      </w:r>
    </w:p>
    <w:p w:rsidR="00BF0632" w:rsidRPr="00E153E7" w:rsidRDefault="00BF0632" w:rsidP="00BF0632">
      <w:pPr>
        <w:pStyle w:val="ConsPlusNormal"/>
        <w:widowControl/>
        <w:ind w:firstLine="680"/>
        <w:jc w:val="both"/>
        <w:rPr>
          <w:rFonts w:ascii="Times New Roman" w:hAnsi="Times New Roman" w:cs="Times New Roman"/>
          <w:bCs/>
          <w:iCs/>
          <w:sz w:val="24"/>
          <w:szCs w:val="24"/>
          <w:u w:val="single"/>
        </w:rPr>
      </w:pPr>
      <w:r w:rsidRPr="00E153E7">
        <w:rPr>
          <w:rFonts w:ascii="Times New Roman" w:hAnsi="Times New Roman" w:cs="Times New Roman"/>
          <w:bCs/>
          <w:iCs/>
          <w:sz w:val="24"/>
          <w:szCs w:val="24"/>
          <w:u w:val="single"/>
        </w:rPr>
        <w:t>1) Параметры зоны:</w:t>
      </w:r>
    </w:p>
    <w:p w:rsidR="00BF0632" w:rsidRPr="00E153E7" w:rsidRDefault="00BF0632" w:rsidP="00BF0632">
      <w:pPr>
        <w:ind w:firstLine="720"/>
        <w:jc w:val="both"/>
      </w:pPr>
      <w:r w:rsidRPr="00E153E7">
        <w:rPr>
          <w:bCs/>
          <w:iCs/>
        </w:rPr>
        <w:t>Размеры и границы санитарно-защитной зоны определяются в проекте санита</w:t>
      </w:r>
      <w:r w:rsidRPr="00E153E7">
        <w:rPr>
          <w:bCs/>
          <w:iCs/>
        </w:rPr>
        <w:t>р</w:t>
      </w:r>
      <w:r w:rsidRPr="00E153E7">
        <w:rPr>
          <w:bCs/>
          <w:iCs/>
        </w:rPr>
        <w:t xml:space="preserve">но-защитной зоны, </w:t>
      </w:r>
      <w:r w:rsidRPr="00E153E7">
        <w:t>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w:t>
      </w:r>
      <w:r w:rsidRPr="00E153E7">
        <w:t>к</w:t>
      </w:r>
      <w:r w:rsidRPr="00E153E7">
        <w:t xml:space="preserve">тов». </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E153E7">
        <w:rPr>
          <w:rFonts w:ascii="Times New Roman" w:hAnsi="Times New Roman" w:cs="Times New Roman"/>
          <w:bCs/>
          <w:iCs/>
          <w:sz w:val="24"/>
          <w:szCs w:val="24"/>
        </w:rPr>
        <w:lastRenderedPageBreak/>
        <w:pgNum/>
        <w:t>деятельности и оформленного в установленном порядке, далее – промышленная пл</w:t>
      </w:r>
      <w:r w:rsidRPr="00E153E7">
        <w:rPr>
          <w:rFonts w:ascii="Times New Roman" w:hAnsi="Times New Roman" w:cs="Times New Roman"/>
          <w:bCs/>
          <w:iCs/>
          <w:sz w:val="24"/>
          <w:szCs w:val="24"/>
        </w:rPr>
        <w:t>о</w:t>
      </w:r>
      <w:r w:rsidRPr="00E153E7">
        <w:rPr>
          <w:rFonts w:ascii="Times New Roman" w:hAnsi="Times New Roman" w:cs="Times New Roman"/>
          <w:bCs/>
          <w:iCs/>
          <w:sz w:val="24"/>
          <w:szCs w:val="24"/>
        </w:rPr>
        <w:t>щадка, до ее внешней границы в заданном направлении.</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В зависимости от характеристики выбросов для промышленного объекта и прои</w:t>
      </w:r>
      <w:r w:rsidRPr="00E153E7">
        <w:rPr>
          <w:rFonts w:ascii="Times New Roman" w:hAnsi="Times New Roman" w:cs="Times New Roman"/>
          <w:bCs/>
          <w:iCs/>
          <w:sz w:val="24"/>
          <w:szCs w:val="24"/>
        </w:rPr>
        <w:t>з</w:t>
      </w:r>
      <w:r w:rsidRPr="00E153E7">
        <w:rPr>
          <w:rFonts w:ascii="Times New Roman" w:hAnsi="Times New Roman" w:cs="Times New Roman"/>
          <w:bCs/>
          <w:iCs/>
          <w:sz w:val="24"/>
          <w:szCs w:val="24"/>
        </w:rPr>
        <w:t>водства, по которым ведущим для установления санитарно-защитной зоны фактором является химическое загрязнение атмосферного воздуха, размер сан</w:t>
      </w:r>
      <w:r w:rsidRPr="00E153E7">
        <w:rPr>
          <w:rFonts w:ascii="Times New Roman" w:hAnsi="Times New Roman" w:cs="Times New Roman"/>
          <w:bCs/>
          <w:iCs/>
          <w:sz w:val="24"/>
          <w:szCs w:val="24"/>
        </w:rPr>
        <w:t>и</w:t>
      </w:r>
      <w:r w:rsidRPr="00E153E7">
        <w:rPr>
          <w:rFonts w:ascii="Times New Roman" w:hAnsi="Times New Roman" w:cs="Times New Roman"/>
          <w:bCs/>
          <w:iCs/>
          <w:sz w:val="24"/>
          <w:szCs w:val="24"/>
        </w:rPr>
        <w:t>тарно-защитной зоны устанавливается от границы промплощадки и/или от исто</w:t>
      </w:r>
      <w:r w:rsidRPr="00E153E7">
        <w:rPr>
          <w:rFonts w:ascii="Times New Roman" w:hAnsi="Times New Roman" w:cs="Times New Roman"/>
          <w:bCs/>
          <w:iCs/>
          <w:sz w:val="24"/>
          <w:szCs w:val="24"/>
        </w:rPr>
        <w:t>ч</w:t>
      </w:r>
      <w:r w:rsidRPr="00E153E7">
        <w:rPr>
          <w:rFonts w:ascii="Times New Roman" w:hAnsi="Times New Roman" w:cs="Times New Roman"/>
          <w:bCs/>
          <w:iCs/>
          <w:sz w:val="24"/>
          <w:szCs w:val="24"/>
        </w:rPr>
        <w:t>ника выбросов загрязняющих веществ.</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В соответствии с СанПиН 2.2.1/2.1.1.1200-03 для промышленных объектов и производств, сооружений, являющихся источниками воздействия на среду обит</w:t>
      </w:r>
      <w:r w:rsidRPr="00E153E7">
        <w:rPr>
          <w:rFonts w:ascii="Times New Roman" w:hAnsi="Times New Roman" w:cs="Times New Roman"/>
          <w:bCs/>
          <w:iCs/>
          <w:sz w:val="24"/>
          <w:szCs w:val="24"/>
        </w:rPr>
        <w:t>а</w:t>
      </w:r>
      <w:r w:rsidRPr="00E153E7">
        <w:rPr>
          <w:rFonts w:ascii="Times New Roman" w:hAnsi="Times New Roman" w:cs="Times New Roman"/>
          <w:bCs/>
          <w:iCs/>
          <w:sz w:val="24"/>
          <w:szCs w:val="24"/>
        </w:rPr>
        <w:t>ния и здоровье человека, в зависимости от мощности, условий эксплуатации, характера и количества в</w:t>
      </w:r>
      <w:r w:rsidRPr="00E153E7">
        <w:rPr>
          <w:rFonts w:ascii="Times New Roman" w:hAnsi="Times New Roman" w:cs="Times New Roman"/>
          <w:bCs/>
          <w:iCs/>
          <w:sz w:val="24"/>
          <w:szCs w:val="24"/>
        </w:rPr>
        <w:t>ы</w:t>
      </w:r>
      <w:r w:rsidRPr="00E153E7">
        <w:rPr>
          <w:rFonts w:ascii="Times New Roman" w:hAnsi="Times New Roman" w:cs="Times New Roman"/>
          <w:bCs/>
          <w:iCs/>
          <w:sz w:val="24"/>
          <w:szCs w:val="24"/>
        </w:rPr>
        <w:t>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w:t>
      </w:r>
      <w:r w:rsidRPr="00E153E7">
        <w:rPr>
          <w:rFonts w:ascii="Times New Roman" w:hAnsi="Times New Roman" w:cs="Times New Roman"/>
          <w:bCs/>
          <w:iCs/>
          <w:sz w:val="24"/>
          <w:szCs w:val="24"/>
        </w:rPr>
        <w:t>т</w:t>
      </w:r>
      <w:r w:rsidRPr="00E153E7">
        <w:rPr>
          <w:rFonts w:ascii="Times New Roman" w:hAnsi="Times New Roman" w:cs="Times New Roman"/>
          <w:bCs/>
          <w:iCs/>
          <w:sz w:val="24"/>
          <w:szCs w:val="24"/>
        </w:rPr>
        <w:t>ветствии с санитарной классификацией промышленных объектов и производств устанавливаются следующие ориентир</w:t>
      </w:r>
      <w:r w:rsidRPr="00E153E7">
        <w:rPr>
          <w:rFonts w:ascii="Times New Roman" w:hAnsi="Times New Roman" w:cs="Times New Roman"/>
          <w:bCs/>
          <w:iCs/>
          <w:sz w:val="24"/>
          <w:szCs w:val="24"/>
        </w:rPr>
        <w:t>о</w:t>
      </w:r>
      <w:r w:rsidRPr="00E153E7">
        <w:rPr>
          <w:rFonts w:ascii="Times New Roman" w:hAnsi="Times New Roman" w:cs="Times New Roman"/>
          <w:bCs/>
          <w:iCs/>
          <w:sz w:val="24"/>
          <w:szCs w:val="24"/>
        </w:rPr>
        <w:t>вочные размеры санитарно-защитных зон:</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xml:space="preserve">- промышленные объекты и производства </w:t>
      </w:r>
      <w:r>
        <w:rPr>
          <w:rFonts w:ascii="Times New Roman" w:hAnsi="Times New Roman" w:cs="Times New Roman"/>
          <w:bCs/>
          <w:iCs/>
          <w:sz w:val="24"/>
          <w:szCs w:val="24"/>
        </w:rPr>
        <w:t>четвертого</w:t>
      </w:r>
      <w:r w:rsidRPr="00E153E7">
        <w:rPr>
          <w:rFonts w:ascii="Times New Roman" w:hAnsi="Times New Roman" w:cs="Times New Roman"/>
          <w:bCs/>
          <w:iCs/>
          <w:sz w:val="24"/>
          <w:szCs w:val="24"/>
        </w:rPr>
        <w:t xml:space="preserve"> класса – </w:t>
      </w:r>
      <w:r>
        <w:rPr>
          <w:rFonts w:ascii="Times New Roman" w:hAnsi="Times New Roman" w:cs="Times New Roman"/>
          <w:bCs/>
          <w:iCs/>
          <w:sz w:val="24"/>
          <w:szCs w:val="24"/>
        </w:rPr>
        <w:t>100</w:t>
      </w:r>
      <w:r w:rsidRPr="00E153E7">
        <w:rPr>
          <w:rFonts w:ascii="Times New Roman" w:hAnsi="Times New Roman" w:cs="Times New Roman"/>
          <w:bCs/>
          <w:iCs/>
          <w:sz w:val="24"/>
          <w:szCs w:val="24"/>
        </w:rPr>
        <w:t xml:space="preserve"> м;</w:t>
      </w:r>
    </w:p>
    <w:p w:rsidR="00BF0632" w:rsidRPr="00E153E7" w:rsidRDefault="00BF0632" w:rsidP="00BF0632">
      <w:pPr>
        <w:pStyle w:val="ConsPlusNormal"/>
        <w:widowControl/>
        <w:ind w:firstLine="680"/>
        <w:jc w:val="both"/>
        <w:rPr>
          <w:rFonts w:ascii="Times New Roman" w:hAnsi="Times New Roman" w:cs="Times New Roman"/>
          <w:bCs/>
          <w:iCs/>
          <w:sz w:val="24"/>
          <w:szCs w:val="24"/>
        </w:rPr>
      </w:pPr>
      <w:r w:rsidRPr="00E153E7">
        <w:rPr>
          <w:rFonts w:ascii="Times New Roman" w:hAnsi="Times New Roman" w:cs="Times New Roman"/>
          <w:bCs/>
          <w:iCs/>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E153E7">
          <w:rPr>
            <w:rFonts w:ascii="Times New Roman" w:hAnsi="Times New Roman" w:cs="Times New Roman"/>
            <w:bCs/>
            <w:iCs/>
            <w:sz w:val="24"/>
            <w:szCs w:val="24"/>
          </w:rPr>
          <w:t>50 м</w:t>
        </w:r>
      </w:smartTag>
      <w:r w:rsidRPr="00E153E7">
        <w:rPr>
          <w:rFonts w:ascii="Times New Roman" w:hAnsi="Times New Roman" w:cs="Times New Roman"/>
          <w:bCs/>
          <w:iCs/>
          <w:sz w:val="24"/>
          <w:szCs w:val="24"/>
        </w:rPr>
        <w:t>;</w:t>
      </w:r>
    </w:p>
    <w:p w:rsidR="00BF0632" w:rsidRPr="00E153E7" w:rsidRDefault="00BF0632" w:rsidP="00BF0632">
      <w:pPr>
        <w:pStyle w:val="ConsPlusNormal"/>
        <w:widowControl/>
        <w:ind w:firstLine="0"/>
        <w:outlineLvl w:val="1"/>
        <w:rPr>
          <w:rFonts w:ascii="Times New Roman" w:hAnsi="Times New Roman" w:cs="Times New Roman"/>
          <w:sz w:val="24"/>
          <w:szCs w:val="24"/>
          <w:u w:val="single"/>
        </w:rPr>
      </w:pPr>
      <w:r w:rsidRPr="00E153E7">
        <w:rPr>
          <w:rFonts w:ascii="Times New Roman" w:hAnsi="Times New Roman" w:cs="Times New Roman"/>
          <w:sz w:val="24"/>
          <w:szCs w:val="24"/>
        </w:rPr>
        <w:tab/>
      </w:r>
      <w:bookmarkStart w:id="303" w:name="_Toc302476534"/>
      <w:bookmarkStart w:id="304" w:name="_Toc302476636"/>
      <w:bookmarkStart w:id="305" w:name="_Toc305579191"/>
      <w:bookmarkStart w:id="306" w:name="_Toc309111020"/>
      <w:bookmarkStart w:id="307" w:name="_Toc309116302"/>
      <w:bookmarkStart w:id="308" w:name="_Toc309119120"/>
      <w:bookmarkStart w:id="309" w:name="_Toc311193430"/>
      <w:bookmarkStart w:id="310" w:name="_Toc311197731"/>
      <w:r w:rsidRPr="00E153E7">
        <w:rPr>
          <w:rFonts w:ascii="Times New Roman" w:hAnsi="Times New Roman" w:cs="Times New Roman"/>
          <w:sz w:val="24"/>
          <w:szCs w:val="24"/>
          <w:u w:val="single"/>
        </w:rPr>
        <w:t>2) Режим территории санитарно-защитной зоны</w:t>
      </w:r>
      <w:bookmarkEnd w:id="303"/>
      <w:bookmarkEnd w:id="304"/>
      <w:bookmarkEnd w:id="305"/>
      <w:bookmarkEnd w:id="306"/>
      <w:bookmarkEnd w:id="307"/>
      <w:bookmarkEnd w:id="308"/>
      <w:bookmarkEnd w:id="309"/>
      <w:bookmarkEnd w:id="310"/>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w:t>
      </w:r>
      <w:r w:rsidRPr="00E153E7">
        <w:rPr>
          <w:rFonts w:ascii="Times New Roman" w:hAnsi="Times New Roman" w:cs="Times New Roman"/>
          <w:sz w:val="24"/>
          <w:szCs w:val="24"/>
        </w:rPr>
        <w:t>у</w:t>
      </w:r>
      <w:r w:rsidRPr="00E153E7">
        <w:rPr>
          <w:rFonts w:ascii="Times New Roman" w:hAnsi="Times New Roman" w:cs="Times New Roman"/>
          <w:sz w:val="24"/>
          <w:szCs w:val="24"/>
        </w:rPr>
        <w:t>рортов, санаториев и домов отдыха, территории садоводческих товариществ и коттеджной застройки, коллективных или индивидуальных дачных и с</w:t>
      </w:r>
      <w:r w:rsidRPr="00E153E7">
        <w:rPr>
          <w:rFonts w:ascii="Times New Roman" w:hAnsi="Times New Roman" w:cs="Times New Roman"/>
          <w:sz w:val="24"/>
          <w:szCs w:val="24"/>
        </w:rPr>
        <w:t>а</w:t>
      </w:r>
      <w:r w:rsidRPr="00E153E7">
        <w:rPr>
          <w:rFonts w:ascii="Times New Roman" w:hAnsi="Times New Roman" w:cs="Times New Roman"/>
          <w:sz w:val="24"/>
          <w:szCs w:val="24"/>
        </w:rPr>
        <w:t>дово-огородных участков, а также другие территории с нормируемыми показателями качества среды обитания; спо</w:t>
      </w:r>
      <w:r w:rsidRPr="00E153E7">
        <w:rPr>
          <w:rFonts w:ascii="Times New Roman" w:hAnsi="Times New Roman" w:cs="Times New Roman"/>
          <w:sz w:val="24"/>
          <w:szCs w:val="24"/>
        </w:rPr>
        <w:t>р</w:t>
      </w:r>
      <w:r w:rsidRPr="00E153E7">
        <w:rPr>
          <w:rFonts w:ascii="Times New Roman" w:hAnsi="Times New Roman" w:cs="Times New Roman"/>
          <w:sz w:val="24"/>
          <w:szCs w:val="24"/>
        </w:rPr>
        <w:t>тивные сооружения, детские площадки, образовательные и детские учреждения, лечебно-профилактические и оздоровительные учреждения общего пол</w:t>
      </w:r>
      <w:r w:rsidRPr="00E153E7">
        <w:rPr>
          <w:rFonts w:ascii="Times New Roman" w:hAnsi="Times New Roman" w:cs="Times New Roman"/>
          <w:sz w:val="24"/>
          <w:szCs w:val="24"/>
        </w:rPr>
        <w:t>ь</w:t>
      </w:r>
      <w:r w:rsidRPr="00E153E7">
        <w:rPr>
          <w:rFonts w:ascii="Times New Roman" w:hAnsi="Times New Roman" w:cs="Times New Roman"/>
          <w:sz w:val="24"/>
          <w:szCs w:val="24"/>
        </w:rPr>
        <w:t>зования.</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ab/>
        <w:t>В санитарно-защитной зоне и на территории объектов других отраслей промы</w:t>
      </w:r>
      <w:r w:rsidRPr="00E153E7">
        <w:rPr>
          <w:rFonts w:ascii="Times New Roman" w:hAnsi="Times New Roman" w:cs="Times New Roman"/>
          <w:sz w:val="24"/>
          <w:szCs w:val="24"/>
        </w:rPr>
        <w:t>ш</w:t>
      </w:r>
      <w:r w:rsidRPr="00E153E7">
        <w:rPr>
          <w:rFonts w:ascii="Times New Roman" w:hAnsi="Times New Roman" w:cs="Times New Roman"/>
          <w:sz w:val="24"/>
          <w:szCs w:val="24"/>
        </w:rPr>
        <w:t>ленности не допускается размещать объекты по производству лекарственных веществ, л</w:t>
      </w:r>
      <w:r w:rsidRPr="00E153E7">
        <w:rPr>
          <w:rFonts w:ascii="Times New Roman" w:hAnsi="Times New Roman" w:cs="Times New Roman"/>
          <w:sz w:val="24"/>
          <w:szCs w:val="24"/>
        </w:rPr>
        <w:t>е</w:t>
      </w:r>
      <w:r w:rsidRPr="00E153E7">
        <w:rPr>
          <w:rFonts w:ascii="Times New Roman" w:hAnsi="Times New Roman" w:cs="Times New Roman"/>
          <w:sz w:val="24"/>
          <w:szCs w:val="24"/>
        </w:rPr>
        <w:t>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w:t>
      </w:r>
      <w:r w:rsidRPr="00E153E7">
        <w:rPr>
          <w:rFonts w:ascii="Times New Roman" w:hAnsi="Times New Roman" w:cs="Times New Roman"/>
          <w:sz w:val="24"/>
          <w:szCs w:val="24"/>
        </w:rPr>
        <w:t>о</w:t>
      </w:r>
      <w:r w:rsidRPr="00E153E7">
        <w:rPr>
          <w:rFonts w:ascii="Times New Roman" w:hAnsi="Times New Roman" w:cs="Times New Roman"/>
          <w:sz w:val="24"/>
          <w:szCs w:val="24"/>
        </w:rPr>
        <w:t>рые могут повлиять на качество продукции.</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ab/>
        <w:t>Допускается размещать в границах санитарно-защитной зоны промышленного объекта или прои</w:t>
      </w:r>
      <w:r w:rsidRPr="00E153E7">
        <w:rPr>
          <w:rFonts w:ascii="Times New Roman" w:hAnsi="Times New Roman" w:cs="Times New Roman"/>
          <w:sz w:val="24"/>
          <w:szCs w:val="24"/>
        </w:rPr>
        <w:t>з</w:t>
      </w:r>
      <w:r w:rsidRPr="00E153E7">
        <w:rPr>
          <w:rFonts w:ascii="Times New Roman" w:hAnsi="Times New Roman" w:cs="Times New Roman"/>
          <w:sz w:val="24"/>
          <w:szCs w:val="24"/>
        </w:rPr>
        <w:t>водства:</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ab/>
        <w:t>- нежилые помещения для дежурного аварийного персонала, помещения для пр</w:t>
      </w:r>
      <w:r w:rsidRPr="00E153E7">
        <w:rPr>
          <w:rFonts w:ascii="Times New Roman" w:hAnsi="Times New Roman" w:cs="Times New Roman"/>
          <w:sz w:val="24"/>
          <w:szCs w:val="24"/>
        </w:rPr>
        <w:t>е</w:t>
      </w:r>
      <w:r w:rsidRPr="00E153E7">
        <w:rPr>
          <w:rFonts w:ascii="Times New Roman" w:hAnsi="Times New Roman" w:cs="Times New Roman"/>
          <w:sz w:val="24"/>
          <w:szCs w:val="24"/>
        </w:rPr>
        <w:t>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w:t>
      </w:r>
      <w:r w:rsidRPr="00E153E7">
        <w:rPr>
          <w:rFonts w:ascii="Times New Roman" w:hAnsi="Times New Roman" w:cs="Times New Roman"/>
          <w:sz w:val="24"/>
          <w:szCs w:val="24"/>
        </w:rPr>
        <w:t>а</w:t>
      </w:r>
      <w:r w:rsidRPr="00E153E7">
        <w:rPr>
          <w:rFonts w:ascii="Times New Roman" w:hAnsi="Times New Roman" w:cs="Times New Roman"/>
          <w:sz w:val="24"/>
          <w:szCs w:val="24"/>
        </w:rPr>
        <w:t>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w:t>
      </w:r>
      <w:r w:rsidRPr="00E153E7">
        <w:rPr>
          <w:rFonts w:ascii="Times New Roman" w:hAnsi="Times New Roman" w:cs="Times New Roman"/>
          <w:sz w:val="24"/>
          <w:szCs w:val="24"/>
        </w:rPr>
        <w:t>о</w:t>
      </w:r>
      <w:r w:rsidRPr="00E153E7">
        <w:rPr>
          <w:rFonts w:ascii="Times New Roman" w:hAnsi="Times New Roman" w:cs="Times New Roman"/>
          <w:sz w:val="24"/>
          <w:szCs w:val="24"/>
        </w:rPr>
        <w:t>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w:t>
      </w:r>
      <w:r w:rsidRPr="00E153E7">
        <w:rPr>
          <w:rFonts w:ascii="Times New Roman" w:hAnsi="Times New Roman" w:cs="Times New Roman"/>
          <w:sz w:val="24"/>
          <w:szCs w:val="24"/>
        </w:rPr>
        <w:t>ю</w:t>
      </w:r>
      <w:r w:rsidRPr="00E153E7">
        <w:rPr>
          <w:rFonts w:ascii="Times New Roman" w:hAnsi="Times New Roman" w:cs="Times New Roman"/>
          <w:sz w:val="24"/>
          <w:szCs w:val="24"/>
        </w:rPr>
        <w:t>щие сооружения для подготовки технической воды, канализационные насосные станции, соор</w:t>
      </w:r>
      <w:r w:rsidRPr="00E153E7">
        <w:rPr>
          <w:rFonts w:ascii="Times New Roman" w:hAnsi="Times New Roman" w:cs="Times New Roman"/>
          <w:sz w:val="24"/>
          <w:szCs w:val="24"/>
        </w:rPr>
        <w:t>у</w:t>
      </w:r>
      <w:r w:rsidRPr="00E153E7">
        <w:rPr>
          <w:rFonts w:ascii="Times New Roman" w:hAnsi="Times New Roman" w:cs="Times New Roman"/>
          <w:sz w:val="24"/>
          <w:szCs w:val="24"/>
        </w:rPr>
        <w:t>жения оборотного водоснабжения, автозаправочные станции, станции технического обслуживания автомоб</w:t>
      </w:r>
      <w:r w:rsidRPr="00E153E7">
        <w:rPr>
          <w:rFonts w:ascii="Times New Roman" w:hAnsi="Times New Roman" w:cs="Times New Roman"/>
          <w:sz w:val="24"/>
          <w:szCs w:val="24"/>
        </w:rPr>
        <w:t>и</w:t>
      </w:r>
      <w:r w:rsidRPr="00E153E7">
        <w:rPr>
          <w:rFonts w:ascii="Times New Roman" w:hAnsi="Times New Roman" w:cs="Times New Roman"/>
          <w:sz w:val="24"/>
          <w:szCs w:val="24"/>
        </w:rPr>
        <w:t>лей.</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ab/>
        <w:t>В санитарно-защитной зоне объектов пищевых отраслей промышленности, опт</w:t>
      </w:r>
      <w:r w:rsidRPr="00E153E7">
        <w:rPr>
          <w:rFonts w:ascii="Times New Roman" w:hAnsi="Times New Roman" w:cs="Times New Roman"/>
          <w:sz w:val="24"/>
          <w:szCs w:val="24"/>
        </w:rPr>
        <w:t>о</w:t>
      </w:r>
      <w:r w:rsidRPr="00E153E7">
        <w:rPr>
          <w:rFonts w:ascii="Times New Roman" w:hAnsi="Times New Roman" w:cs="Times New Roman"/>
          <w:sz w:val="24"/>
          <w:szCs w:val="24"/>
        </w:rPr>
        <w:t>вых складов продовольственного сырья и пищевой продукции, производства лекарстве</w:t>
      </w:r>
      <w:r w:rsidRPr="00E153E7">
        <w:rPr>
          <w:rFonts w:ascii="Times New Roman" w:hAnsi="Times New Roman" w:cs="Times New Roman"/>
          <w:sz w:val="24"/>
          <w:szCs w:val="24"/>
        </w:rPr>
        <w:t>н</w:t>
      </w:r>
      <w:r w:rsidRPr="00E153E7">
        <w:rPr>
          <w:rFonts w:ascii="Times New Roman" w:hAnsi="Times New Roman" w:cs="Times New Roman"/>
          <w:sz w:val="24"/>
          <w:szCs w:val="24"/>
        </w:rPr>
        <w:t>ных веществ, лекарственных средств и (или) лекарственных форм, складов сырья и пол</w:t>
      </w:r>
      <w:r w:rsidRPr="00E153E7">
        <w:rPr>
          <w:rFonts w:ascii="Times New Roman" w:hAnsi="Times New Roman" w:cs="Times New Roman"/>
          <w:sz w:val="24"/>
          <w:szCs w:val="24"/>
        </w:rPr>
        <w:t>у</w:t>
      </w:r>
      <w:r w:rsidRPr="00E153E7">
        <w:rPr>
          <w:rFonts w:ascii="Times New Roman" w:hAnsi="Times New Roman" w:cs="Times New Roman"/>
          <w:sz w:val="24"/>
          <w:szCs w:val="24"/>
        </w:rPr>
        <w:t xml:space="preserve">продуктов для фармацевтических предприятий допускается размещение </w:t>
      </w:r>
      <w:r w:rsidRPr="00E153E7">
        <w:rPr>
          <w:rFonts w:ascii="Times New Roman" w:hAnsi="Times New Roman" w:cs="Times New Roman"/>
          <w:sz w:val="24"/>
          <w:szCs w:val="24"/>
        </w:rPr>
        <w:lastRenderedPageBreak/>
        <w:t>новых профил</w:t>
      </w:r>
      <w:r w:rsidRPr="00E153E7">
        <w:rPr>
          <w:rFonts w:ascii="Times New Roman" w:hAnsi="Times New Roman" w:cs="Times New Roman"/>
          <w:sz w:val="24"/>
          <w:szCs w:val="24"/>
        </w:rPr>
        <w:t>ь</w:t>
      </w:r>
      <w:r w:rsidRPr="00E153E7">
        <w:rPr>
          <w:rFonts w:ascii="Times New Roman" w:hAnsi="Times New Roman" w:cs="Times New Roman"/>
          <w:sz w:val="24"/>
          <w:szCs w:val="24"/>
        </w:rPr>
        <w:t>ных, однотипных объектов, при исключении взаимного негативного воздействия на пр</w:t>
      </w:r>
      <w:r w:rsidRPr="00E153E7">
        <w:rPr>
          <w:rFonts w:ascii="Times New Roman" w:hAnsi="Times New Roman" w:cs="Times New Roman"/>
          <w:sz w:val="24"/>
          <w:szCs w:val="24"/>
        </w:rPr>
        <w:t>о</w:t>
      </w:r>
      <w:r w:rsidRPr="00E153E7">
        <w:rPr>
          <w:rFonts w:ascii="Times New Roman" w:hAnsi="Times New Roman" w:cs="Times New Roman"/>
          <w:sz w:val="24"/>
          <w:szCs w:val="24"/>
        </w:rPr>
        <w:t>дукцию, среду обитания и здоровье человека.</w:t>
      </w:r>
    </w:p>
    <w:p w:rsidR="00BF0632" w:rsidRPr="00E153E7" w:rsidRDefault="00BF0632" w:rsidP="00BF0632">
      <w:pPr>
        <w:ind w:firstLine="720"/>
        <w:rPr>
          <w:b/>
          <w:bCs/>
        </w:rPr>
      </w:pPr>
    </w:p>
    <w:p w:rsidR="00BF0632" w:rsidRDefault="00BF0632" w:rsidP="00BF0632">
      <w:pPr>
        <w:ind w:firstLine="720"/>
        <w:rPr>
          <w:b/>
          <w:bCs/>
        </w:rPr>
      </w:pPr>
    </w:p>
    <w:p w:rsidR="00BF0632" w:rsidRPr="00E153E7" w:rsidRDefault="00BF0632" w:rsidP="00BF0632">
      <w:pPr>
        <w:ind w:firstLine="720"/>
        <w:rPr>
          <w:b/>
        </w:rPr>
      </w:pPr>
      <w:r w:rsidRPr="00E153E7">
        <w:rPr>
          <w:b/>
          <w:bCs/>
        </w:rPr>
        <w:t>2.4. Санитарно-защитные зоны к</w:t>
      </w:r>
      <w:r w:rsidRPr="00E153E7">
        <w:rPr>
          <w:b/>
        </w:rPr>
        <w:t>ладбищ</w:t>
      </w:r>
    </w:p>
    <w:p w:rsidR="00BF0632" w:rsidRPr="00E153E7" w:rsidRDefault="00BF0632" w:rsidP="00BF063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934FE9">
        <w:rPr>
          <w:rFonts w:ascii="Times New Roman" w:hAnsi="Times New Roman" w:cs="Times New Roman"/>
          <w:sz w:val="24"/>
          <w:szCs w:val="24"/>
        </w:rPr>
        <w:t xml:space="preserve">На территории </w:t>
      </w:r>
      <w:r>
        <w:rPr>
          <w:rFonts w:ascii="Times New Roman" w:hAnsi="Times New Roman" w:cs="Times New Roman"/>
          <w:sz w:val="24"/>
          <w:szCs w:val="24"/>
        </w:rPr>
        <w:t>Волошинского</w:t>
      </w:r>
      <w:r w:rsidRPr="00934FE9">
        <w:rPr>
          <w:rFonts w:ascii="Times New Roman" w:hAnsi="Times New Roman" w:cs="Times New Roman"/>
          <w:sz w:val="24"/>
          <w:szCs w:val="24"/>
        </w:rPr>
        <w:t xml:space="preserve"> сельского поселения расположено </w:t>
      </w:r>
      <w:r>
        <w:rPr>
          <w:rFonts w:ascii="Times New Roman" w:hAnsi="Times New Roman" w:cs="Times New Roman"/>
          <w:sz w:val="24"/>
          <w:szCs w:val="24"/>
        </w:rPr>
        <w:t>9</w:t>
      </w:r>
      <w:r w:rsidRPr="00934FE9">
        <w:rPr>
          <w:rFonts w:ascii="Times New Roman" w:hAnsi="Times New Roman" w:cs="Times New Roman"/>
          <w:sz w:val="24"/>
          <w:szCs w:val="24"/>
        </w:rPr>
        <w:t xml:space="preserve"> сельск</w:t>
      </w:r>
      <w:r>
        <w:rPr>
          <w:rFonts w:ascii="Times New Roman" w:hAnsi="Times New Roman" w:cs="Times New Roman"/>
          <w:sz w:val="24"/>
          <w:szCs w:val="24"/>
        </w:rPr>
        <w:t>их</w:t>
      </w:r>
      <w:r w:rsidRPr="00934FE9">
        <w:rPr>
          <w:rFonts w:ascii="Times New Roman" w:hAnsi="Times New Roman" w:cs="Times New Roman"/>
          <w:sz w:val="24"/>
          <w:szCs w:val="24"/>
        </w:rPr>
        <w:t xml:space="preserve"> кла</w:t>
      </w:r>
      <w:r w:rsidRPr="00934FE9">
        <w:rPr>
          <w:rFonts w:ascii="Times New Roman" w:hAnsi="Times New Roman" w:cs="Times New Roman"/>
          <w:sz w:val="24"/>
          <w:szCs w:val="24"/>
        </w:rPr>
        <w:t>д</w:t>
      </w:r>
      <w:r w:rsidRPr="00934FE9">
        <w:rPr>
          <w:rFonts w:ascii="Times New Roman" w:hAnsi="Times New Roman" w:cs="Times New Roman"/>
          <w:sz w:val="24"/>
          <w:szCs w:val="24"/>
        </w:rPr>
        <w:t>бищ.</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1) Параметры зоны:</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Сельские и закрыты</w:t>
      </w:r>
      <w:r>
        <w:rPr>
          <w:rFonts w:ascii="Times New Roman" w:hAnsi="Times New Roman" w:cs="Times New Roman"/>
          <w:sz w:val="24"/>
          <w:szCs w:val="24"/>
        </w:rPr>
        <w:t>е</w:t>
      </w:r>
      <w:r w:rsidRPr="00E153E7">
        <w:rPr>
          <w:rFonts w:ascii="Times New Roman" w:hAnsi="Times New Roman" w:cs="Times New Roman"/>
          <w:sz w:val="24"/>
          <w:szCs w:val="24"/>
        </w:rPr>
        <w:t xml:space="preserve"> кладбищ</w:t>
      </w:r>
      <w:r>
        <w:rPr>
          <w:rFonts w:ascii="Times New Roman" w:hAnsi="Times New Roman" w:cs="Times New Roman"/>
          <w:sz w:val="24"/>
          <w:szCs w:val="24"/>
        </w:rPr>
        <w:t>а</w:t>
      </w:r>
      <w:r w:rsidRPr="00E153E7">
        <w:rPr>
          <w:rFonts w:ascii="Times New Roman" w:hAnsi="Times New Roman" w:cs="Times New Roman"/>
          <w:sz w:val="24"/>
          <w:szCs w:val="24"/>
        </w:rPr>
        <w:t xml:space="preserve"> и мемориальные комплексы с погребением путем предания тела (останков) умершего земле (захоронение в могилу, склеп) могу</w:t>
      </w:r>
      <w:r>
        <w:rPr>
          <w:rFonts w:ascii="Times New Roman" w:hAnsi="Times New Roman" w:cs="Times New Roman"/>
          <w:sz w:val="24"/>
          <w:szCs w:val="24"/>
        </w:rPr>
        <w:t>т</w:t>
      </w:r>
      <w:r w:rsidRPr="00E153E7">
        <w:rPr>
          <w:rFonts w:ascii="Times New Roman" w:hAnsi="Times New Roman" w:cs="Times New Roman"/>
          <w:sz w:val="24"/>
          <w:szCs w:val="24"/>
        </w:rPr>
        <w:t xml:space="preserve"> находится на ра</w:t>
      </w:r>
      <w:r w:rsidRPr="00E153E7">
        <w:rPr>
          <w:rFonts w:ascii="Times New Roman" w:hAnsi="Times New Roman" w:cs="Times New Roman"/>
          <w:sz w:val="24"/>
          <w:szCs w:val="24"/>
        </w:rPr>
        <w:t>с</w:t>
      </w:r>
      <w:r w:rsidRPr="00E153E7">
        <w:rPr>
          <w:rFonts w:ascii="Times New Roman" w:hAnsi="Times New Roman" w:cs="Times New Roman"/>
          <w:sz w:val="24"/>
          <w:szCs w:val="24"/>
        </w:rPr>
        <w:t>стоянии:</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 xml:space="preserve">а) </w:t>
      </w:r>
      <w:smartTag w:uri="urn:schemas-microsoft-com:office:smarttags" w:element="metricconverter">
        <w:smartTagPr>
          <w:attr w:name="ProductID" w:val="50 м"/>
        </w:smartTagPr>
        <w:r w:rsidRPr="00E153E7">
          <w:rPr>
            <w:rFonts w:ascii="Times New Roman" w:hAnsi="Times New Roman" w:cs="Times New Roman"/>
            <w:sz w:val="24"/>
            <w:szCs w:val="24"/>
          </w:rPr>
          <w:t>50 м</w:t>
        </w:r>
      </w:smartTag>
      <w:r w:rsidRPr="00E153E7">
        <w:rPr>
          <w:rFonts w:ascii="Times New Roman" w:hAnsi="Times New Roman" w:cs="Times New Roman"/>
          <w:sz w:val="24"/>
          <w:szCs w:val="24"/>
        </w:rPr>
        <w:t xml:space="preserve"> от жилых, общественных зданий, спортивно-оздоровительных зон</w:t>
      </w:r>
      <w:r w:rsidRPr="00E153E7">
        <w:rPr>
          <w:rFonts w:ascii="Times New Roman" w:hAnsi="Times New Roman" w:cs="Times New Roman"/>
          <w:sz w:val="24"/>
          <w:szCs w:val="24"/>
        </w:rPr>
        <w:tab/>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б) от водозаборных сооружений централизованного источника водоснабжения нас</w:t>
      </w:r>
      <w:r w:rsidRPr="00E153E7">
        <w:rPr>
          <w:rFonts w:ascii="Times New Roman" w:hAnsi="Times New Roman" w:cs="Times New Roman"/>
          <w:sz w:val="24"/>
          <w:szCs w:val="24"/>
        </w:rPr>
        <w:t>е</w:t>
      </w:r>
      <w:r w:rsidRPr="00E153E7">
        <w:rPr>
          <w:rFonts w:ascii="Times New Roman" w:hAnsi="Times New Roman" w:cs="Times New Roman"/>
          <w:sz w:val="24"/>
          <w:szCs w:val="24"/>
        </w:rPr>
        <w:t xml:space="preserve">ления - не менее </w:t>
      </w:r>
      <w:smartTag w:uri="urn:schemas-microsoft-com:office:smarttags" w:element="metricconverter">
        <w:smartTagPr>
          <w:attr w:name="ProductID" w:val="1000 м"/>
        </w:smartTagPr>
        <w:r w:rsidRPr="00E153E7">
          <w:rPr>
            <w:rFonts w:ascii="Times New Roman" w:hAnsi="Times New Roman" w:cs="Times New Roman"/>
            <w:sz w:val="24"/>
            <w:szCs w:val="24"/>
          </w:rPr>
          <w:t>1000 м</w:t>
        </w:r>
      </w:smartTag>
      <w:r w:rsidRPr="00E153E7">
        <w:rPr>
          <w:rFonts w:ascii="Times New Roman" w:hAnsi="Times New Roman" w:cs="Times New Roman"/>
          <w:sz w:val="24"/>
          <w:szCs w:val="24"/>
        </w:rPr>
        <w:t xml:space="preserve"> с подтверждением достаточности расстояния расчетами поясов зон санитарной охраны водоисточника и времени филь</w:t>
      </w:r>
      <w:r w:rsidRPr="00E153E7">
        <w:rPr>
          <w:rFonts w:ascii="Times New Roman" w:hAnsi="Times New Roman" w:cs="Times New Roman"/>
          <w:sz w:val="24"/>
          <w:szCs w:val="24"/>
        </w:rPr>
        <w:t>т</w:t>
      </w:r>
      <w:r w:rsidRPr="00E153E7">
        <w:rPr>
          <w:rFonts w:ascii="Times New Roman" w:hAnsi="Times New Roman" w:cs="Times New Roman"/>
          <w:sz w:val="24"/>
          <w:szCs w:val="24"/>
        </w:rPr>
        <w:t>рации;</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в) в сельских населенных пунктах, в которых используются колодцы, каптажи, родники и другие пр</w:t>
      </w:r>
      <w:r w:rsidRPr="00E153E7">
        <w:rPr>
          <w:rFonts w:ascii="Times New Roman" w:hAnsi="Times New Roman" w:cs="Times New Roman"/>
          <w:sz w:val="24"/>
          <w:szCs w:val="24"/>
        </w:rPr>
        <w:t>и</w:t>
      </w:r>
      <w:r w:rsidRPr="00E153E7">
        <w:rPr>
          <w:rFonts w:ascii="Times New Roman" w:hAnsi="Times New Roman" w:cs="Times New Roman"/>
          <w:sz w:val="24"/>
          <w:szCs w:val="24"/>
        </w:rPr>
        <w:t>родные источники водоснабжения, при размещении кладбищ выше по потоку грунтовых вод, санитарно-защитная зона между кладбищем и населенным пун</w:t>
      </w:r>
      <w:r w:rsidRPr="00E153E7">
        <w:rPr>
          <w:rFonts w:ascii="Times New Roman" w:hAnsi="Times New Roman" w:cs="Times New Roman"/>
          <w:sz w:val="24"/>
          <w:szCs w:val="24"/>
        </w:rPr>
        <w:t>к</w:t>
      </w:r>
      <w:r w:rsidRPr="00E153E7">
        <w:rPr>
          <w:rFonts w:ascii="Times New Roman" w:hAnsi="Times New Roman" w:cs="Times New Roman"/>
          <w:sz w:val="24"/>
          <w:szCs w:val="24"/>
        </w:rPr>
        <w:t>том обеспечивается в соответствии с результатами расчетов очистки грунтовых вод и данными лабор</w:t>
      </w:r>
      <w:r w:rsidRPr="00E153E7">
        <w:rPr>
          <w:rFonts w:ascii="Times New Roman" w:hAnsi="Times New Roman" w:cs="Times New Roman"/>
          <w:sz w:val="24"/>
          <w:szCs w:val="24"/>
        </w:rPr>
        <w:t>а</w:t>
      </w:r>
      <w:r w:rsidRPr="00E153E7">
        <w:rPr>
          <w:rFonts w:ascii="Times New Roman" w:hAnsi="Times New Roman" w:cs="Times New Roman"/>
          <w:sz w:val="24"/>
          <w:szCs w:val="24"/>
        </w:rPr>
        <w:t>торных исследований.</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E153E7">
          <w:rPr>
            <w:rFonts w:ascii="Times New Roman" w:hAnsi="Times New Roman" w:cs="Times New Roman"/>
            <w:sz w:val="24"/>
            <w:szCs w:val="24"/>
          </w:rPr>
          <w:t>300 м</w:t>
        </w:r>
      </w:smartTag>
      <w:r w:rsidRPr="00E153E7">
        <w:rPr>
          <w:rFonts w:ascii="Times New Roman" w:hAnsi="Times New Roman" w:cs="Times New Roman"/>
          <w:sz w:val="24"/>
          <w:szCs w:val="24"/>
        </w:rPr>
        <w:t xml:space="preserve"> от границ сел</w:t>
      </w:r>
      <w:r w:rsidRPr="00E153E7">
        <w:rPr>
          <w:rFonts w:ascii="Times New Roman" w:hAnsi="Times New Roman" w:cs="Times New Roman"/>
          <w:sz w:val="24"/>
          <w:szCs w:val="24"/>
        </w:rPr>
        <w:t>и</w:t>
      </w:r>
      <w:r w:rsidRPr="00E153E7">
        <w:rPr>
          <w:rFonts w:ascii="Times New Roman" w:hAnsi="Times New Roman" w:cs="Times New Roman"/>
          <w:sz w:val="24"/>
          <w:szCs w:val="24"/>
        </w:rPr>
        <w:t>тебной территории.</w:t>
      </w:r>
    </w:p>
    <w:p w:rsidR="00BF0632" w:rsidRPr="00E153E7" w:rsidRDefault="00BF0632" w:rsidP="00BF0632">
      <w:pPr>
        <w:pStyle w:val="ConsPlusNormal"/>
        <w:widowControl/>
        <w:ind w:firstLine="680"/>
        <w:jc w:val="both"/>
        <w:rPr>
          <w:rFonts w:ascii="Times New Roman" w:hAnsi="Times New Roman" w:cs="Times New Roman"/>
          <w:sz w:val="24"/>
          <w:szCs w:val="24"/>
        </w:rPr>
      </w:pPr>
      <w:r w:rsidRPr="00E153E7">
        <w:rPr>
          <w:rFonts w:ascii="Times New Roman" w:hAnsi="Times New Roman" w:cs="Times New Roman"/>
          <w:bCs/>
          <w:iCs/>
          <w:sz w:val="24"/>
          <w:szCs w:val="24"/>
          <w:u w:val="single"/>
        </w:rPr>
        <w:t>2) Ограничения деятельности:</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ab/>
        <w:t>По территории санитарно-защитных зон и кладбищ запрещается прокладка сетей централизованного х</w:t>
      </w:r>
      <w:r w:rsidRPr="00E153E7">
        <w:rPr>
          <w:rFonts w:ascii="Times New Roman" w:hAnsi="Times New Roman" w:cs="Times New Roman"/>
          <w:sz w:val="24"/>
          <w:szCs w:val="24"/>
        </w:rPr>
        <w:t>о</w:t>
      </w:r>
      <w:r w:rsidRPr="00E153E7">
        <w:rPr>
          <w:rFonts w:ascii="Times New Roman" w:hAnsi="Times New Roman" w:cs="Times New Roman"/>
          <w:sz w:val="24"/>
          <w:szCs w:val="24"/>
        </w:rPr>
        <w:t>зяйственно-питьевого водоснабжения.</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w:t>
      </w:r>
      <w:r w:rsidRPr="00E153E7">
        <w:rPr>
          <w:rFonts w:ascii="Times New Roman" w:hAnsi="Times New Roman" w:cs="Times New Roman"/>
          <w:sz w:val="24"/>
          <w:szCs w:val="24"/>
        </w:rPr>
        <w:t>н</w:t>
      </w:r>
      <w:r w:rsidRPr="00E153E7">
        <w:rPr>
          <w:rFonts w:ascii="Times New Roman" w:hAnsi="Times New Roman" w:cs="Times New Roman"/>
          <w:sz w:val="24"/>
          <w:szCs w:val="24"/>
        </w:rPr>
        <w:t>ной.</w:t>
      </w:r>
    </w:p>
    <w:p w:rsidR="00BF0632"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ab/>
        <w:t>После закрытия кладбища по истечении 25 лет после последнего захоронения расстояние до жилой з</w:t>
      </w:r>
      <w:r w:rsidRPr="00E153E7">
        <w:rPr>
          <w:rFonts w:ascii="Times New Roman" w:hAnsi="Times New Roman" w:cs="Times New Roman"/>
          <w:sz w:val="24"/>
          <w:szCs w:val="24"/>
        </w:rPr>
        <w:t>а</w:t>
      </w:r>
      <w:r w:rsidRPr="00E153E7">
        <w:rPr>
          <w:rFonts w:ascii="Times New Roman" w:hAnsi="Times New Roman" w:cs="Times New Roman"/>
          <w:sz w:val="24"/>
          <w:szCs w:val="24"/>
        </w:rPr>
        <w:t xml:space="preserve">стройки может быть сокращено до </w:t>
      </w:r>
      <w:smartTag w:uri="urn:schemas-microsoft-com:office:smarttags" w:element="metricconverter">
        <w:smartTagPr>
          <w:attr w:name="ProductID" w:val="100 м"/>
        </w:smartTagPr>
        <w:r w:rsidRPr="00E153E7">
          <w:rPr>
            <w:rFonts w:ascii="Times New Roman" w:hAnsi="Times New Roman" w:cs="Times New Roman"/>
            <w:sz w:val="24"/>
            <w:szCs w:val="24"/>
          </w:rPr>
          <w:t>100 м</w:t>
        </w:r>
      </w:smartTag>
      <w:r w:rsidRPr="00E153E7">
        <w:rPr>
          <w:rFonts w:ascii="Times New Roman" w:hAnsi="Times New Roman" w:cs="Times New Roman"/>
          <w:sz w:val="24"/>
          <w:szCs w:val="24"/>
        </w:rPr>
        <w:t>.</w:t>
      </w:r>
    </w:p>
    <w:p w:rsidR="00BF0632" w:rsidRDefault="00BF0632" w:rsidP="00BF0632">
      <w:pPr>
        <w:ind w:firstLine="709"/>
        <w:rPr>
          <w:b/>
          <w:bCs/>
        </w:rPr>
      </w:pPr>
    </w:p>
    <w:p w:rsidR="00BF0632" w:rsidRPr="00BD7BF3" w:rsidRDefault="00BF0632" w:rsidP="00BF0632">
      <w:pPr>
        <w:ind w:firstLine="709"/>
        <w:rPr>
          <w:b/>
          <w:bCs/>
        </w:rPr>
      </w:pPr>
      <w:r>
        <w:rPr>
          <w:b/>
          <w:bCs/>
        </w:rPr>
        <w:t>2</w:t>
      </w:r>
      <w:r w:rsidRPr="00BD7BF3">
        <w:rPr>
          <w:b/>
          <w:bCs/>
        </w:rPr>
        <w:t>.</w:t>
      </w:r>
      <w:r>
        <w:rPr>
          <w:b/>
          <w:bCs/>
        </w:rPr>
        <w:t>5</w:t>
      </w:r>
      <w:r w:rsidRPr="00BD7BF3">
        <w:rPr>
          <w:b/>
          <w:bCs/>
        </w:rPr>
        <w:t>. Санитарно-защитные зоны скотомогильников</w:t>
      </w:r>
    </w:p>
    <w:p w:rsidR="00BF0632" w:rsidRPr="00BD7BF3" w:rsidRDefault="00BF0632" w:rsidP="00BF0632">
      <w:pPr>
        <w:pStyle w:val="ConsPlusNormal"/>
        <w:widowControl/>
        <w:ind w:firstLine="540"/>
        <w:jc w:val="both"/>
        <w:rPr>
          <w:rFonts w:ascii="Times New Roman" w:hAnsi="Times New Roman" w:cs="Times New Roman"/>
          <w:sz w:val="24"/>
          <w:szCs w:val="24"/>
        </w:rPr>
      </w:pPr>
      <w:r w:rsidRPr="00BD7BF3">
        <w:rPr>
          <w:rFonts w:ascii="Times New Roman" w:hAnsi="Times New Roman" w:cs="Times New Roman"/>
          <w:sz w:val="24"/>
          <w:szCs w:val="24"/>
        </w:rPr>
        <w:t>Размер санитарно-защитной зоны от скотомогильника (биотермической ямы) пр</w:t>
      </w:r>
      <w:r w:rsidRPr="00BD7BF3">
        <w:rPr>
          <w:rFonts w:ascii="Times New Roman" w:hAnsi="Times New Roman" w:cs="Times New Roman"/>
          <w:sz w:val="24"/>
          <w:szCs w:val="24"/>
        </w:rPr>
        <w:t>и</w:t>
      </w:r>
      <w:r w:rsidRPr="00BD7BF3">
        <w:rPr>
          <w:rFonts w:ascii="Times New Roman" w:hAnsi="Times New Roman" w:cs="Times New Roman"/>
          <w:sz w:val="24"/>
          <w:szCs w:val="24"/>
        </w:rPr>
        <w:t>нимается до:</w:t>
      </w:r>
    </w:p>
    <w:p w:rsidR="00BF0632" w:rsidRPr="00BD7BF3" w:rsidRDefault="00BF0632" w:rsidP="00BF0632">
      <w:pPr>
        <w:pStyle w:val="ConsPlusNormal"/>
        <w:widowControl/>
        <w:numPr>
          <w:ilvl w:val="0"/>
          <w:numId w:val="12"/>
        </w:numPr>
        <w:suppressAutoHyphens/>
        <w:autoSpaceDN/>
        <w:adjustRightInd/>
        <w:jc w:val="both"/>
        <w:rPr>
          <w:rFonts w:ascii="Times New Roman" w:hAnsi="Times New Roman" w:cs="Times New Roman"/>
          <w:sz w:val="24"/>
          <w:szCs w:val="24"/>
        </w:rPr>
      </w:pPr>
      <w:r w:rsidRPr="00BD7BF3">
        <w:rPr>
          <w:rFonts w:ascii="Times New Roman" w:hAnsi="Times New Roman" w:cs="Times New Roman"/>
          <w:sz w:val="24"/>
          <w:szCs w:val="24"/>
        </w:rPr>
        <w:t>жилых, общественных зданий, животноводческих ферм (комплексов) - 1000 м;</w:t>
      </w:r>
    </w:p>
    <w:p w:rsidR="00BF0632" w:rsidRPr="00BD7BF3" w:rsidRDefault="00BF0632" w:rsidP="00BF0632">
      <w:pPr>
        <w:pStyle w:val="ConsPlusNormal"/>
        <w:widowControl/>
        <w:numPr>
          <w:ilvl w:val="0"/>
          <w:numId w:val="12"/>
        </w:numPr>
        <w:suppressAutoHyphens/>
        <w:autoSpaceDN/>
        <w:adjustRightInd/>
        <w:jc w:val="both"/>
        <w:rPr>
          <w:rFonts w:ascii="Times New Roman" w:hAnsi="Times New Roman" w:cs="Times New Roman"/>
          <w:sz w:val="24"/>
          <w:szCs w:val="24"/>
        </w:rPr>
      </w:pPr>
      <w:r w:rsidRPr="00BD7BF3">
        <w:rPr>
          <w:rFonts w:ascii="Times New Roman" w:hAnsi="Times New Roman" w:cs="Times New Roman"/>
          <w:sz w:val="24"/>
          <w:szCs w:val="24"/>
        </w:rPr>
        <w:t>скотопрогонов и пастбищ - 200 м;</w:t>
      </w:r>
    </w:p>
    <w:p w:rsidR="00BF0632" w:rsidRPr="00BD7BF3" w:rsidRDefault="00BF0632" w:rsidP="00BF0632">
      <w:pPr>
        <w:widowControl w:val="0"/>
        <w:numPr>
          <w:ilvl w:val="0"/>
          <w:numId w:val="12"/>
        </w:numPr>
        <w:suppressAutoHyphens/>
        <w:jc w:val="both"/>
      </w:pPr>
      <w:r w:rsidRPr="00BD7BF3">
        <w:t>автомобильных, железных дорог в зависимости от их категории - 60 - 300 м.</w:t>
      </w:r>
    </w:p>
    <w:p w:rsidR="00BF0632" w:rsidRPr="00BD7BF3" w:rsidRDefault="00BF0632" w:rsidP="00BF0632">
      <w:pPr>
        <w:ind w:firstLine="709"/>
        <w:jc w:val="both"/>
        <w:rPr>
          <w:lang/>
        </w:rPr>
      </w:pPr>
      <w:r w:rsidRPr="00BD7BF3">
        <w:rPr>
          <w:lang/>
        </w:rPr>
        <w:t xml:space="preserve">По истечении 25 лет с момента последнего захоронения возможно уменьшение размеров санитарно-защитной зоны. </w:t>
      </w:r>
    </w:p>
    <w:p w:rsidR="00BF0632" w:rsidRPr="00BD7BF3" w:rsidRDefault="00BF0632" w:rsidP="00BF0632">
      <w:pPr>
        <w:ind w:firstLine="709"/>
        <w:jc w:val="both"/>
        <w:rPr>
          <w:lang/>
        </w:rPr>
      </w:pPr>
      <w:r w:rsidRPr="00BD7BF3">
        <w:rPr>
          <w:lang/>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Pr>
          <w:lang/>
        </w:rPr>
        <w:t>Ростовской</w:t>
      </w:r>
      <w:r w:rsidRPr="00BD7BF3">
        <w:rPr>
          <w:lang/>
        </w:rPr>
        <w:t xml:space="preserve"> области.</w:t>
      </w:r>
    </w:p>
    <w:p w:rsidR="00BF0632" w:rsidRPr="00BD7BF3" w:rsidRDefault="00BF0632" w:rsidP="00BF0632">
      <w:pPr>
        <w:pStyle w:val="ConsPlusNormal"/>
        <w:widowControl/>
        <w:ind w:firstLine="540"/>
        <w:jc w:val="both"/>
        <w:rPr>
          <w:rFonts w:ascii="Times New Roman" w:hAnsi="Times New Roman" w:cs="Times New Roman"/>
          <w:sz w:val="24"/>
          <w:szCs w:val="24"/>
        </w:rPr>
      </w:pPr>
      <w:r w:rsidRPr="00BD7BF3">
        <w:rPr>
          <w:rFonts w:ascii="Times New Roman" w:hAnsi="Times New Roman" w:cs="Times New Roman"/>
          <w:sz w:val="24"/>
          <w:szCs w:val="24"/>
        </w:rPr>
        <w:t>В исключительных случаях с разрешения главного государственного ветер</w:t>
      </w:r>
      <w:r w:rsidRPr="00BD7BF3">
        <w:rPr>
          <w:rFonts w:ascii="Times New Roman" w:hAnsi="Times New Roman" w:cs="Times New Roman"/>
          <w:sz w:val="24"/>
          <w:szCs w:val="24"/>
        </w:rPr>
        <w:t>и</w:t>
      </w:r>
      <w:r w:rsidRPr="00BD7BF3">
        <w:rPr>
          <w:rFonts w:ascii="Times New Roman" w:hAnsi="Times New Roman" w:cs="Times New Roman"/>
          <w:sz w:val="24"/>
          <w:szCs w:val="24"/>
        </w:rPr>
        <w:t xml:space="preserve">нарного инспектора </w:t>
      </w:r>
      <w:r>
        <w:rPr>
          <w:rFonts w:ascii="Times New Roman" w:hAnsi="Times New Roman" w:cs="Times New Roman"/>
          <w:sz w:val="24"/>
          <w:szCs w:val="24"/>
        </w:rPr>
        <w:t>Ростовской</w:t>
      </w:r>
      <w:r w:rsidRPr="00BD7BF3">
        <w:rPr>
          <w:rFonts w:ascii="Times New Roman" w:hAnsi="Times New Roman" w:cs="Times New Roman"/>
          <w:sz w:val="24"/>
          <w:szCs w:val="24"/>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w:t>
      </w:r>
      <w:r w:rsidRPr="00BD7BF3">
        <w:rPr>
          <w:rFonts w:ascii="Times New Roman" w:hAnsi="Times New Roman" w:cs="Times New Roman"/>
          <w:sz w:val="24"/>
          <w:szCs w:val="24"/>
        </w:rPr>
        <w:t>и</w:t>
      </w:r>
      <w:r w:rsidRPr="00BD7BF3">
        <w:rPr>
          <w:rFonts w:ascii="Times New Roman" w:hAnsi="Times New Roman" w:cs="Times New Roman"/>
          <w:sz w:val="24"/>
          <w:szCs w:val="24"/>
        </w:rPr>
        <w:t>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w:t>
      </w:r>
      <w:r w:rsidRPr="00BD7BF3">
        <w:rPr>
          <w:rFonts w:ascii="Times New Roman" w:hAnsi="Times New Roman" w:cs="Times New Roman"/>
          <w:sz w:val="24"/>
          <w:szCs w:val="24"/>
        </w:rPr>
        <w:t>р</w:t>
      </w:r>
      <w:r w:rsidRPr="00BD7BF3">
        <w:rPr>
          <w:rFonts w:ascii="Times New Roman" w:hAnsi="Times New Roman" w:cs="Times New Roman"/>
          <w:sz w:val="24"/>
          <w:szCs w:val="24"/>
        </w:rPr>
        <w:t>мов.</w:t>
      </w:r>
    </w:p>
    <w:p w:rsidR="00BF0632" w:rsidRPr="00E153E7" w:rsidRDefault="00BF0632" w:rsidP="00BF0632">
      <w:pPr>
        <w:pStyle w:val="ConsPlusNormal"/>
        <w:widowControl/>
        <w:ind w:firstLine="540"/>
        <w:jc w:val="both"/>
        <w:rPr>
          <w:rFonts w:ascii="Times New Roman" w:hAnsi="Times New Roman" w:cs="Times New Roman"/>
          <w:sz w:val="24"/>
          <w:szCs w:val="24"/>
        </w:rPr>
      </w:pPr>
    </w:p>
    <w:p w:rsidR="00BF0632" w:rsidRPr="00886ECB" w:rsidRDefault="00BF0632" w:rsidP="00BF0632">
      <w:pPr>
        <w:pStyle w:val="ConsPlusNormal"/>
        <w:widowControl/>
        <w:ind w:firstLine="540"/>
        <w:rPr>
          <w:rFonts w:ascii="Times New Roman" w:hAnsi="Times New Roman" w:cs="Times New Roman"/>
          <w:b/>
          <w:bCs/>
          <w:sz w:val="24"/>
          <w:szCs w:val="24"/>
        </w:rPr>
      </w:pPr>
      <w:r>
        <w:rPr>
          <w:rFonts w:ascii="Times New Roman" w:hAnsi="Times New Roman" w:cs="Times New Roman"/>
          <w:b/>
          <w:bCs/>
          <w:sz w:val="24"/>
          <w:szCs w:val="24"/>
        </w:rPr>
        <w:t>2.6</w:t>
      </w:r>
      <w:r w:rsidRPr="00886ECB">
        <w:rPr>
          <w:rFonts w:ascii="Times New Roman" w:hAnsi="Times New Roman" w:cs="Times New Roman"/>
          <w:b/>
          <w:bCs/>
          <w:sz w:val="24"/>
          <w:szCs w:val="24"/>
        </w:rPr>
        <w:t xml:space="preserve">. Санитарно-защитные </w:t>
      </w:r>
      <w:r>
        <w:rPr>
          <w:rFonts w:ascii="Times New Roman" w:hAnsi="Times New Roman" w:cs="Times New Roman"/>
          <w:b/>
          <w:bCs/>
          <w:sz w:val="24"/>
          <w:szCs w:val="24"/>
        </w:rPr>
        <w:t>сбора отходов потребления</w:t>
      </w:r>
    </w:p>
    <w:p w:rsidR="00BF0632" w:rsidRPr="00886ECB" w:rsidRDefault="00BF0632" w:rsidP="00BF0632">
      <w:pPr>
        <w:pStyle w:val="ConsPlusNormal"/>
        <w:widowControl/>
        <w:ind w:firstLine="540"/>
        <w:jc w:val="both"/>
        <w:rPr>
          <w:rFonts w:ascii="Times New Roman" w:hAnsi="Times New Roman" w:cs="Times New Roman"/>
          <w:sz w:val="24"/>
          <w:szCs w:val="24"/>
        </w:rPr>
      </w:pPr>
      <w:r w:rsidRPr="00886ECB">
        <w:rPr>
          <w:rFonts w:ascii="Times New Roman" w:hAnsi="Times New Roman" w:cs="Times New Roman"/>
          <w:sz w:val="24"/>
          <w:szCs w:val="24"/>
        </w:rPr>
        <w:lastRenderedPageBreak/>
        <w:t xml:space="preserve">Размер санитарно-защитной зоны от жилой застройки до границ </w:t>
      </w:r>
      <w:r>
        <w:rPr>
          <w:rFonts w:ascii="Times New Roman" w:hAnsi="Times New Roman" w:cs="Times New Roman"/>
          <w:sz w:val="24"/>
          <w:szCs w:val="24"/>
        </w:rPr>
        <w:t>сбора отходов потребления</w:t>
      </w:r>
      <w:r w:rsidRPr="00886ECB">
        <w:rPr>
          <w:rFonts w:ascii="Times New Roman" w:hAnsi="Times New Roman" w:cs="Times New Roman"/>
          <w:sz w:val="24"/>
          <w:szCs w:val="24"/>
        </w:rPr>
        <w:t xml:space="preserve"> - 500 м. Размер санитарно-защитной зоны может увеличиваться при расчете г</w:t>
      </w:r>
      <w:r w:rsidRPr="00886ECB">
        <w:rPr>
          <w:rFonts w:ascii="Times New Roman" w:hAnsi="Times New Roman" w:cs="Times New Roman"/>
          <w:sz w:val="24"/>
          <w:szCs w:val="24"/>
        </w:rPr>
        <w:t>а</w:t>
      </w:r>
      <w:r w:rsidRPr="00886ECB">
        <w:rPr>
          <w:rFonts w:ascii="Times New Roman" w:hAnsi="Times New Roman" w:cs="Times New Roman"/>
          <w:sz w:val="24"/>
          <w:szCs w:val="24"/>
        </w:rPr>
        <w:t>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BF0632" w:rsidRDefault="00BF0632" w:rsidP="00BF0632">
      <w:pPr>
        <w:ind w:firstLine="709"/>
        <w:rPr>
          <w:b/>
          <w:bCs/>
        </w:rPr>
      </w:pPr>
    </w:p>
    <w:p w:rsidR="00BF0632" w:rsidRDefault="00BF0632" w:rsidP="00BF0632">
      <w:pPr>
        <w:pStyle w:val="ConsPlusNormal"/>
        <w:widowControl/>
        <w:ind w:firstLine="540"/>
        <w:jc w:val="center"/>
        <w:rPr>
          <w:rFonts w:ascii="Times New Roman" w:hAnsi="Times New Roman" w:cs="Times New Roman"/>
          <w:b/>
          <w:bCs/>
          <w:sz w:val="24"/>
          <w:szCs w:val="24"/>
        </w:rPr>
      </w:pPr>
      <w:r w:rsidRPr="00E153E7">
        <w:rPr>
          <w:rFonts w:ascii="Times New Roman" w:hAnsi="Times New Roman" w:cs="Times New Roman"/>
          <w:b/>
          <w:bCs/>
          <w:sz w:val="24"/>
          <w:szCs w:val="24"/>
        </w:rPr>
        <w:t xml:space="preserve">3. Ограничения по требованиям охраны инженерно-транспортных </w:t>
      </w:r>
    </w:p>
    <w:p w:rsidR="00BF0632" w:rsidRPr="00E153E7" w:rsidRDefault="00BF0632" w:rsidP="00BF0632">
      <w:pPr>
        <w:pStyle w:val="ConsPlusNormal"/>
        <w:widowControl/>
        <w:ind w:firstLine="540"/>
        <w:jc w:val="center"/>
        <w:rPr>
          <w:rFonts w:ascii="Times New Roman" w:hAnsi="Times New Roman" w:cs="Times New Roman"/>
          <w:b/>
          <w:bCs/>
          <w:sz w:val="24"/>
          <w:szCs w:val="24"/>
        </w:rPr>
      </w:pPr>
      <w:r w:rsidRPr="00E153E7">
        <w:rPr>
          <w:rFonts w:ascii="Times New Roman" w:hAnsi="Times New Roman" w:cs="Times New Roman"/>
          <w:b/>
          <w:bCs/>
          <w:sz w:val="24"/>
          <w:szCs w:val="24"/>
        </w:rPr>
        <w:t>коммуник</w:t>
      </w:r>
      <w:r w:rsidRPr="00E153E7">
        <w:rPr>
          <w:rFonts w:ascii="Times New Roman" w:hAnsi="Times New Roman" w:cs="Times New Roman"/>
          <w:b/>
          <w:bCs/>
          <w:sz w:val="24"/>
          <w:szCs w:val="24"/>
        </w:rPr>
        <w:t>а</w:t>
      </w:r>
      <w:r w:rsidRPr="00E153E7">
        <w:rPr>
          <w:rFonts w:ascii="Times New Roman" w:hAnsi="Times New Roman" w:cs="Times New Roman"/>
          <w:b/>
          <w:bCs/>
          <w:sz w:val="24"/>
          <w:szCs w:val="24"/>
        </w:rPr>
        <w:t>ций</w:t>
      </w:r>
    </w:p>
    <w:p w:rsidR="00BF0632" w:rsidRPr="00E153E7" w:rsidRDefault="00BF0632" w:rsidP="00BF0632">
      <w:pPr>
        <w:pStyle w:val="ConsPlusNormal"/>
        <w:widowControl/>
        <w:ind w:firstLine="540"/>
        <w:jc w:val="both"/>
        <w:rPr>
          <w:rFonts w:ascii="Times New Roman" w:hAnsi="Times New Roman" w:cs="Times New Roman"/>
          <w:b/>
          <w:bCs/>
          <w:sz w:val="24"/>
          <w:szCs w:val="24"/>
        </w:rPr>
      </w:pPr>
      <w:r w:rsidRPr="00E153E7">
        <w:rPr>
          <w:rFonts w:ascii="Times New Roman" w:hAnsi="Times New Roman" w:cs="Times New Roman"/>
          <w:b/>
          <w:bCs/>
          <w:sz w:val="24"/>
          <w:szCs w:val="24"/>
        </w:rPr>
        <w:tab/>
        <w:t>3.1. Полоса о</w:t>
      </w:r>
      <w:r w:rsidRPr="00E153E7">
        <w:rPr>
          <w:rFonts w:ascii="Times New Roman" w:hAnsi="Times New Roman" w:cs="Times New Roman"/>
          <w:b/>
          <w:bCs/>
          <w:sz w:val="24"/>
          <w:szCs w:val="24"/>
        </w:rPr>
        <w:t>т</w:t>
      </w:r>
      <w:r w:rsidRPr="00E153E7">
        <w:rPr>
          <w:rFonts w:ascii="Times New Roman" w:hAnsi="Times New Roman" w:cs="Times New Roman"/>
          <w:b/>
          <w:bCs/>
          <w:sz w:val="24"/>
          <w:szCs w:val="24"/>
        </w:rPr>
        <w:t>вода и придорожная полоса автомобильных дорог</w:t>
      </w:r>
    </w:p>
    <w:p w:rsidR="00BF0632" w:rsidRPr="00E153E7" w:rsidRDefault="00BF0632" w:rsidP="00BF0632">
      <w:pPr>
        <w:ind w:firstLine="680"/>
        <w:jc w:val="both"/>
      </w:pPr>
      <w:r w:rsidRPr="00E153E7">
        <w:t>Согласно правил установления и использования полос отвода федеральных автомобильных дорог, утвержденных постановлением Правительства Российской Федерации от 14 а</w:t>
      </w:r>
      <w:r w:rsidRPr="00E153E7">
        <w:t>п</w:t>
      </w:r>
      <w:r w:rsidRPr="00E153E7">
        <w:t xml:space="preserve">реля </w:t>
      </w:r>
      <w:smartTag w:uri="urn:schemas-microsoft-com:office:smarttags" w:element="metricconverter">
        <w:smartTagPr>
          <w:attr w:name="ProductID" w:val="2007 г"/>
        </w:smartTagPr>
        <w:r w:rsidRPr="00E153E7">
          <w:t>2007 г</w:t>
        </w:r>
      </w:smartTag>
      <w:r w:rsidRPr="00E153E7">
        <w:t>. N 233:</w:t>
      </w:r>
    </w:p>
    <w:p w:rsidR="00BF0632" w:rsidRPr="00E153E7" w:rsidRDefault="00BF0632" w:rsidP="00BF0632">
      <w:pPr>
        <w:ind w:firstLine="680"/>
        <w:jc w:val="both"/>
        <w:rPr>
          <w:iCs/>
        </w:rPr>
      </w:pPr>
      <w:r w:rsidRPr="00E153E7">
        <w:rPr>
          <w:bCs/>
        </w:rPr>
        <w:t>Под полосой отвода автодороги понимается совокупность земельных участков,</w:t>
      </w:r>
      <w:r w:rsidRPr="00E153E7">
        <w:t xml:space="preserve"> предоставленных в установленном порядке для размещения конструктивных элементов и инженерных сооружений такой дороги, а также зданий, строений, с</w:t>
      </w:r>
      <w:r w:rsidRPr="00E153E7">
        <w:t>о</w:t>
      </w:r>
      <w:r w:rsidRPr="00E153E7">
        <w:t xml:space="preserve">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1) В пределах полосы отвода автомобильной дороги запрещается:</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а) строительство жилых и общественных зданий, складов;</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б) проведение строительных, геолого-разведочных, топографических, горных и изыскател</w:t>
      </w:r>
      <w:r w:rsidRPr="00E153E7">
        <w:rPr>
          <w:rFonts w:ascii="Times New Roman" w:hAnsi="Times New Roman" w:cs="Times New Roman"/>
          <w:sz w:val="24"/>
          <w:szCs w:val="24"/>
        </w:rPr>
        <w:t>ь</w:t>
      </w:r>
      <w:r w:rsidRPr="00E153E7">
        <w:rPr>
          <w:rFonts w:ascii="Times New Roman" w:hAnsi="Times New Roman" w:cs="Times New Roman"/>
          <w:sz w:val="24"/>
          <w:szCs w:val="24"/>
        </w:rPr>
        <w:t>ских работ, а также устройство наземных сооружений;</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в) размещение зданий, строений, сооружений, устройств и объектов, не св</w:t>
      </w:r>
      <w:r w:rsidRPr="00E153E7">
        <w:rPr>
          <w:rFonts w:ascii="Times New Roman" w:hAnsi="Times New Roman" w:cs="Times New Roman"/>
          <w:sz w:val="24"/>
          <w:szCs w:val="24"/>
        </w:rPr>
        <w:t>я</w:t>
      </w:r>
      <w:r w:rsidRPr="00E153E7">
        <w:rPr>
          <w:rFonts w:ascii="Times New Roman" w:hAnsi="Times New Roman" w:cs="Times New Roman"/>
          <w:sz w:val="24"/>
          <w:szCs w:val="24"/>
        </w:rPr>
        <w:t>занных с обсл</w:t>
      </w:r>
      <w:r w:rsidRPr="00E153E7">
        <w:rPr>
          <w:rFonts w:ascii="Times New Roman" w:hAnsi="Times New Roman" w:cs="Times New Roman"/>
          <w:sz w:val="24"/>
          <w:szCs w:val="24"/>
        </w:rPr>
        <w:t>у</w:t>
      </w:r>
      <w:r w:rsidRPr="00E153E7">
        <w:rPr>
          <w:rFonts w:ascii="Times New Roman" w:hAnsi="Times New Roman" w:cs="Times New Roman"/>
          <w:sz w:val="24"/>
          <w:szCs w:val="24"/>
        </w:rPr>
        <w:t>живанием федеральной автомобильной дороги, ее строительством, реконструкцией, ремонтом, соде</w:t>
      </w:r>
      <w:r w:rsidRPr="00E153E7">
        <w:rPr>
          <w:rFonts w:ascii="Times New Roman" w:hAnsi="Times New Roman" w:cs="Times New Roman"/>
          <w:sz w:val="24"/>
          <w:szCs w:val="24"/>
        </w:rPr>
        <w:t>р</w:t>
      </w:r>
      <w:r w:rsidRPr="00E153E7">
        <w:rPr>
          <w:rFonts w:ascii="Times New Roman" w:hAnsi="Times New Roman" w:cs="Times New Roman"/>
          <w:sz w:val="24"/>
          <w:szCs w:val="24"/>
        </w:rPr>
        <w:t>жанием и эксплуатацией;</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г) распашка земельных участков, покос травы, рубка и повреждение лесных наса</w:t>
      </w:r>
      <w:r w:rsidRPr="00E153E7">
        <w:rPr>
          <w:rFonts w:ascii="Times New Roman" w:hAnsi="Times New Roman" w:cs="Times New Roman"/>
          <w:sz w:val="24"/>
          <w:szCs w:val="24"/>
        </w:rPr>
        <w:t>ж</w:t>
      </w:r>
      <w:r w:rsidRPr="00E153E7">
        <w:rPr>
          <w:rFonts w:ascii="Times New Roman" w:hAnsi="Times New Roman" w:cs="Times New Roman"/>
          <w:sz w:val="24"/>
          <w:szCs w:val="24"/>
        </w:rPr>
        <w:t>дений и иных многолетних насаждений, снятие дерна и выемка грунта;</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д) установка рекламных конструкций, не соответствующих требованиям технического регл</w:t>
      </w:r>
      <w:r w:rsidRPr="00E153E7">
        <w:rPr>
          <w:rFonts w:ascii="Times New Roman" w:hAnsi="Times New Roman" w:cs="Times New Roman"/>
          <w:sz w:val="24"/>
          <w:szCs w:val="24"/>
        </w:rPr>
        <w:t>а</w:t>
      </w:r>
      <w:r w:rsidRPr="00E153E7">
        <w:rPr>
          <w:rFonts w:ascii="Times New Roman" w:hAnsi="Times New Roman" w:cs="Times New Roman"/>
          <w:sz w:val="24"/>
          <w:szCs w:val="24"/>
        </w:rPr>
        <w:t>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w:t>
      </w:r>
      <w:r w:rsidRPr="00E153E7">
        <w:rPr>
          <w:rFonts w:ascii="Times New Roman" w:hAnsi="Times New Roman" w:cs="Times New Roman"/>
          <w:sz w:val="24"/>
          <w:szCs w:val="24"/>
        </w:rPr>
        <w:t>о</w:t>
      </w:r>
      <w:r w:rsidRPr="00E153E7">
        <w:rPr>
          <w:rFonts w:ascii="Times New Roman" w:hAnsi="Times New Roman" w:cs="Times New Roman"/>
          <w:sz w:val="24"/>
          <w:szCs w:val="24"/>
        </w:rPr>
        <w:t>рожного движения.</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2). В пределах полосы отвода автомобильной дороги могут размещаться объекты д</w:t>
      </w:r>
      <w:r w:rsidRPr="00E153E7">
        <w:rPr>
          <w:rFonts w:ascii="Times New Roman" w:hAnsi="Times New Roman" w:cs="Times New Roman"/>
          <w:sz w:val="24"/>
          <w:szCs w:val="24"/>
        </w:rPr>
        <w:t>о</w:t>
      </w:r>
      <w:r w:rsidRPr="00E153E7">
        <w:rPr>
          <w:rFonts w:ascii="Times New Roman" w:hAnsi="Times New Roman" w:cs="Times New Roman"/>
          <w:sz w:val="24"/>
          <w:szCs w:val="24"/>
        </w:rPr>
        <w:t>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w:t>
      </w:r>
      <w:r w:rsidRPr="00E153E7">
        <w:rPr>
          <w:rFonts w:ascii="Times New Roman" w:hAnsi="Times New Roman" w:cs="Times New Roman"/>
          <w:sz w:val="24"/>
          <w:szCs w:val="24"/>
        </w:rPr>
        <w:t>е</w:t>
      </w:r>
      <w:r w:rsidRPr="00E153E7">
        <w:rPr>
          <w:rFonts w:ascii="Times New Roman" w:hAnsi="Times New Roman" w:cs="Times New Roman"/>
          <w:sz w:val="24"/>
          <w:szCs w:val="24"/>
        </w:rPr>
        <w:t>кают ее; подъезды, съезды и примыкания (включая переходно-скоростные полосы) к об</w:t>
      </w:r>
      <w:r w:rsidRPr="00E153E7">
        <w:rPr>
          <w:rFonts w:ascii="Times New Roman" w:hAnsi="Times New Roman" w:cs="Times New Roman"/>
          <w:sz w:val="24"/>
          <w:szCs w:val="24"/>
        </w:rPr>
        <w:t>ъ</w:t>
      </w:r>
      <w:r w:rsidRPr="00E153E7">
        <w:rPr>
          <w:rFonts w:ascii="Times New Roman" w:hAnsi="Times New Roman" w:cs="Times New Roman"/>
          <w:sz w:val="24"/>
          <w:szCs w:val="24"/>
        </w:rPr>
        <w:t>ектам, расположенным вне полосы отвода федеральной автомобильной дороги и требу</w:t>
      </w:r>
      <w:r w:rsidRPr="00E153E7">
        <w:rPr>
          <w:rFonts w:ascii="Times New Roman" w:hAnsi="Times New Roman" w:cs="Times New Roman"/>
          <w:sz w:val="24"/>
          <w:szCs w:val="24"/>
        </w:rPr>
        <w:t>ю</w:t>
      </w:r>
      <w:r w:rsidRPr="00E153E7">
        <w:rPr>
          <w:rFonts w:ascii="Times New Roman" w:hAnsi="Times New Roman" w:cs="Times New Roman"/>
          <w:sz w:val="24"/>
          <w:szCs w:val="24"/>
        </w:rPr>
        <w:t>щим доступа к ним.</w:t>
      </w:r>
    </w:p>
    <w:p w:rsidR="00BF0632" w:rsidRPr="00E153E7" w:rsidRDefault="00BF0632" w:rsidP="00BF0632">
      <w:pPr>
        <w:ind w:firstLine="680"/>
        <w:rPr>
          <w:b/>
          <w:bCs/>
        </w:rPr>
      </w:pPr>
    </w:p>
    <w:p w:rsidR="00BF0632" w:rsidRPr="00E153E7" w:rsidRDefault="00BF0632" w:rsidP="00BF0632">
      <w:pPr>
        <w:ind w:firstLine="680"/>
        <w:jc w:val="center"/>
        <w:rPr>
          <w:b/>
          <w:bCs/>
        </w:rPr>
      </w:pPr>
    </w:p>
    <w:p w:rsidR="00BF0632" w:rsidRPr="00E153E7" w:rsidRDefault="00BF0632" w:rsidP="00BF0632">
      <w:pPr>
        <w:ind w:firstLine="680"/>
        <w:rPr>
          <w:color w:val="FF0000"/>
        </w:rPr>
      </w:pPr>
      <w:r w:rsidRPr="00E153E7">
        <w:rPr>
          <w:b/>
          <w:bCs/>
        </w:rPr>
        <w:t>3.2. Охранная зона магистральных трубопроводов</w:t>
      </w:r>
      <w:r>
        <w:rPr>
          <w:b/>
          <w:bCs/>
        </w:rPr>
        <w:t>.</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С</w:t>
      </w:r>
      <w:r w:rsidRPr="00E153E7">
        <w:rPr>
          <w:rFonts w:ascii="Times New Roman" w:hAnsi="Times New Roman" w:cs="Times New Roman" w:hint="eastAsia"/>
          <w:sz w:val="24"/>
          <w:szCs w:val="24"/>
        </w:rPr>
        <w:t>троительство</w:t>
      </w:r>
      <w:r w:rsidRPr="00E153E7">
        <w:rPr>
          <w:rFonts w:ascii="Times New Roman" w:hAnsi="Times New Roman" w:cs="Times New Roman"/>
          <w:sz w:val="24"/>
          <w:szCs w:val="24"/>
        </w:rPr>
        <w:t xml:space="preserve"> и </w:t>
      </w:r>
      <w:r w:rsidRPr="00E153E7">
        <w:rPr>
          <w:rFonts w:ascii="Times New Roman" w:hAnsi="Times New Roman" w:cs="Times New Roman" w:hint="eastAsia"/>
          <w:sz w:val="24"/>
          <w:szCs w:val="24"/>
        </w:rPr>
        <w:t>эксплуатация</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магистральных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трубопроводов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ведется</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согласно</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требованиям</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СНиП</w:t>
      </w:r>
      <w:r w:rsidRPr="00E153E7">
        <w:rPr>
          <w:rFonts w:ascii="Times New Roman" w:hAnsi="Times New Roman" w:cs="Times New Roman"/>
          <w:sz w:val="24"/>
          <w:szCs w:val="24"/>
        </w:rPr>
        <w:t xml:space="preserve"> 2.05.06-85* «</w:t>
      </w:r>
      <w:r w:rsidRPr="00E153E7">
        <w:rPr>
          <w:rFonts w:ascii="Times New Roman" w:hAnsi="Times New Roman" w:cs="Times New Roman" w:hint="eastAsia"/>
          <w:sz w:val="24"/>
          <w:szCs w:val="24"/>
        </w:rPr>
        <w:t>Магистральные</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трубопроводы</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Охранные</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зоны</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маг</w:t>
      </w:r>
      <w:r w:rsidRPr="00E153E7">
        <w:rPr>
          <w:rFonts w:ascii="Times New Roman" w:hAnsi="Times New Roman" w:cs="Times New Roman" w:hint="eastAsia"/>
          <w:sz w:val="24"/>
          <w:szCs w:val="24"/>
        </w:rPr>
        <w:t>и</w:t>
      </w:r>
      <w:r w:rsidRPr="00E153E7">
        <w:rPr>
          <w:rFonts w:ascii="Times New Roman" w:hAnsi="Times New Roman" w:cs="Times New Roman" w:hint="eastAsia"/>
          <w:sz w:val="24"/>
          <w:szCs w:val="24"/>
        </w:rPr>
        <w:t>стральных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трубопроводов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соответствии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Правилами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охраны</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магистральных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трубопроводов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утвержденными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постано</w:t>
      </w:r>
      <w:r w:rsidRPr="00E153E7">
        <w:rPr>
          <w:rFonts w:ascii="Times New Roman" w:hAnsi="Times New Roman" w:cs="Times New Roman" w:hint="eastAsia"/>
          <w:sz w:val="24"/>
          <w:szCs w:val="24"/>
        </w:rPr>
        <w:t>в</w:t>
      </w:r>
      <w:r w:rsidRPr="00E153E7">
        <w:rPr>
          <w:rFonts w:ascii="Times New Roman" w:hAnsi="Times New Roman" w:cs="Times New Roman" w:hint="eastAsia"/>
          <w:sz w:val="24"/>
          <w:szCs w:val="24"/>
        </w:rPr>
        <w:t>лением</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Госгортехнадзора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России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от</w:t>
      </w:r>
      <w:r w:rsidRPr="00E153E7">
        <w:rPr>
          <w:rFonts w:ascii="Times New Roman" w:hAnsi="Times New Roman" w:cs="Times New Roman"/>
          <w:sz w:val="24"/>
          <w:szCs w:val="24"/>
        </w:rPr>
        <w:t xml:space="preserve"> 22.04 1992 </w:t>
      </w:r>
      <w:r w:rsidRPr="00E153E7">
        <w:rPr>
          <w:rFonts w:ascii="Times New Roman" w:hAnsi="Times New Roman" w:cs="Times New Roman" w:hint="eastAsia"/>
          <w:sz w:val="24"/>
          <w:szCs w:val="24"/>
        </w:rPr>
        <w:t>№</w:t>
      </w:r>
      <w:r w:rsidRPr="00E153E7">
        <w:rPr>
          <w:rFonts w:ascii="Times New Roman" w:hAnsi="Times New Roman" w:cs="Times New Roman"/>
          <w:sz w:val="24"/>
          <w:szCs w:val="24"/>
        </w:rPr>
        <w:t xml:space="preserve"> 9 (</w:t>
      </w:r>
      <w:r w:rsidRPr="00E153E7">
        <w:rPr>
          <w:rFonts w:ascii="Times New Roman" w:hAnsi="Times New Roman" w:cs="Times New Roman" w:hint="eastAsia"/>
          <w:sz w:val="24"/>
          <w:szCs w:val="24"/>
        </w:rPr>
        <w:t>ред</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от</w:t>
      </w:r>
      <w:r w:rsidRPr="00E153E7">
        <w:rPr>
          <w:rFonts w:ascii="Times New Roman" w:hAnsi="Times New Roman" w:cs="Times New Roman"/>
          <w:sz w:val="24"/>
          <w:szCs w:val="24"/>
        </w:rPr>
        <w:t xml:space="preserve"> 23.11.1994). </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всем</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протяжении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трассы</w:t>
      </w:r>
      <w:r>
        <w:rPr>
          <w:rFonts w:ascii="Times New Roman" w:hAnsi="Times New Roman" w:cs="Times New Roman"/>
          <w:sz w:val="24"/>
          <w:szCs w:val="24"/>
        </w:rPr>
        <w:t xml:space="preserve"> нефтепровода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для</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исключения</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повреждений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соотве</w:t>
      </w:r>
      <w:r w:rsidRPr="00E153E7">
        <w:rPr>
          <w:rFonts w:ascii="Times New Roman" w:hAnsi="Times New Roman" w:cs="Times New Roman" w:hint="eastAsia"/>
          <w:sz w:val="24"/>
          <w:szCs w:val="24"/>
        </w:rPr>
        <w:t>т</w:t>
      </w:r>
      <w:r w:rsidRPr="00E153E7">
        <w:rPr>
          <w:rFonts w:ascii="Times New Roman" w:hAnsi="Times New Roman" w:cs="Times New Roman" w:hint="eastAsia"/>
          <w:sz w:val="24"/>
          <w:szCs w:val="24"/>
        </w:rPr>
        <w:t>ствии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действующими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Правилами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охраны</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магистральных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трубопроводов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устан</w:t>
      </w:r>
      <w:r w:rsidRPr="00E153E7">
        <w:rPr>
          <w:rFonts w:ascii="Times New Roman" w:hAnsi="Times New Roman" w:cs="Times New Roman"/>
          <w:sz w:val="24"/>
          <w:szCs w:val="24"/>
        </w:rPr>
        <w:t>о</w:t>
      </w:r>
      <w:r w:rsidRPr="00E153E7">
        <w:rPr>
          <w:rFonts w:ascii="Times New Roman" w:hAnsi="Times New Roman" w:cs="Times New Roman" w:hint="eastAsia"/>
          <w:sz w:val="24"/>
          <w:szCs w:val="24"/>
        </w:rPr>
        <w:t>вл</w:t>
      </w:r>
      <w:r w:rsidRPr="00E153E7">
        <w:rPr>
          <w:rFonts w:ascii="Times New Roman" w:hAnsi="Times New Roman" w:cs="Times New Roman"/>
          <w:sz w:val="24"/>
          <w:szCs w:val="24"/>
        </w:rPr>
        <w:t>ены  и утве</w:t>
      </w:r>
      <w:r w:rsidRPr="00E153E7">
        <w:rPr>
          <w:rFonts w:ascii="Times New Roman" w:hAnsi="Times New Roman" w:cs="Times New Roman"/>
          <w:sz w:val="24"/>
          <w:szCs w:val="24"/>
        </w:rPr>
        <w:t>р</w:t>
      </w:r>
      <w:r w:rsidRPr="00E153E7">
        <w:rPr>
          <w:rFonts w:ascii="Times New Roman" w:hAnsi="Times New Roman" w:cs="Times New Roman"/>
          <w:sz w:val="24"/>
          <w:szCs w:val="24"/>
        </w:rPr>
        <w:t xml:space="preserve">ждены </w:t>
      </w:r>
      <w:r w:rsidRPr="00E153E7">
        <w:rPr>
          <w:rFonts w:ascii="Times New Roman" w:hAnsi="Times New Roman" w:cs="Times New Roman" w:hint="eastAsia"/>
          <w:sz w:val="24"/>
          <w:szCs w:val="24"/>
        </w:rPr>
        <w:t>охранн</w:t>
      </w:r>
      <w:r w:rsidRPr="00E153E7">
        <w:rPr>
          <w:rFonts w:ascii="Times New Roman" w:hAnsi="Times New Roman" w:cs="Times New Roman"/>
          <w:sz w:val="24"/>
          <w:szCs w:val="24"/>
        </w:rPr>
        <w:t xml:space="preserve">ые </w:t>
      </w:r>
      <w:r w:rsidRPr="00E153E7">
        <w:rPr>
          <w:rFonts w:ascii="Times New Roman" w:hAnsi="Times New Roman" w:cs="Times New Roman" w:hint="eastAsia"/>
          <w:sz w:val="24"/>
          <w:szCs w:val="24"/>
        </w:rPr>
        <w:t>зон</w:t>
      </w:r>
      <w:r w:rsidRPr="00E153E7">
        <w:rPr>
          <w:rFonts w:ascii="Times New Roman" w:hAnsi="Times New Roman" w:cs="Times New Roman"/>
          <w:sz w:val="24"/>
          <w:szCs w:val="24"/>
        </w:rPr>
        <w:t>ы:</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вдоль</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трасс</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многониточных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нефтепроводов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виде</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участка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земли</w:t>
      </w:r>
      <w:r w:rsidRPr="00E153E7">
        <w:rPr>
          <w:rFonts w:ascii="Times New Roman" w:hAnsi="Times New Roman" w:cs="Times New Roman"/>
          <w:sz w:val="24"/>
          <w:szCs w:val="24"/>
        </w:rPr>
        <w:t>,</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hint="eastAsia"/>
          <w:sz w:val="24"/>
          <w:szCs w:val="24"/>
        </w:rPr>
        <w:t>ограниченного</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условными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линиями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прох</w:t>
      </w:r>
      <w:r w:rsidRPr="00E153E7">
        <w:rPr>
          <w:rFonts w:ascii="Times New Roman" w:hAnsi="Times New Roman" w:cs="Times New Roman" w:hint="eastAsia"/>
          <w:sz w:val="24"/>
          <w:szCs w:val="24"/>
        </w:rPr>
        <w:t>о</w:t>
      </w:r>
      <w:r w:rsidRPr="00E153E7">
        <w:rPr>
          <w:rFonts w:ascii="Times New Roman" w:hAnsi="Times New Roman" w:cs="Times New Roman" w:hint="eastAsia"/>
          <w:sz w:val="24"/>
          <w:szCs w:val="24"/>
        </w:rPr>
        <w:t>дящими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w:t>
      </w:r>
      <w:r w:rsidRPr="00E153E7">
        <w:rPr>
          <w:rFonts w:ascii="Times New Roman" w:hAnsi="Times New Roman" w:cs="Times New Roman"/>
          <w:sz w:val="24"/>
          <w:szCs w:val="24"/>
        </w:rPr>
        <w:t xml:space="preserve"> </w:t>
      </w:r>
      <w:smartTag w:uri="urn:schemas-microsoft-com:office:smarttags" w:element="metricconverter">
        <w:smartTagPr>
          <w:attr w:name="ProductID" w:val="25 метрах"/>
        </w:smartTagPr>
        <w:r w:rsidRPr="00E153E7">
          <w:rPr>
            <w:rFonts w:ascii="Times New Roman" w:hAnsi="Times New Roman" w:cs="Times New Roman"/>
            <w:sz w:val="24"/>
            <w:szCs w:val="24"/>
          </w:rPr>
          <w:t xml:space="preserve">25 </w:t>
        </w:r>
        <w:r w:rsidRPr="00E153E7">
          <w:rPr>
            <w:rFonts w:ascii="Times New Roman" w:hAnsi="Times New Roman" w:cs="Times New Roman" w:hint="eastAsia"/>
            <w:sz w:val="24"/>
            <w:szCs w:val="24"/>
          </w:rPr>
          <w:t>метрах</w:t>
        </w:r>
      </w:smartTag>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от</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осей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крайних</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hint="eastAsia"/>
          <w:sz w:val="24"/>
          <w:szCs w:val="24"/>
        </w:rPr>
        <w:lastRenderedPageBreak/>
        <w:t>трубопроводов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каждой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стороны</w:t>
      </w:r>
      <w:r w:rsidRPr="00E153E7">
        <w:rPr>
          <w:rFonts w:ascii="Times New Roman" w:hAnsi="Times New Roman" w:cs="Times New Roman"/>
          <w:sz w:val="24"/>
          <w:szCs w:val="24"/>
        </w:rPr>
        <w:t>;</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вдоль</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подводных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переходов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нефтепроводов</w:t>
      </w:r>
      <w:r w:rsidRPr="00E153E7">
        <w:rPr>
          <w:rFonts w:ascii="Times New Roman" w:hAnsi="Times New Roman" w:cs="Times New Roman"/>
          <w:sz w:val="24"/>
          <w:szCs w:val="24"/>
        </w:rPr>
        <w:t xml:space="preserve"> - </w:t>
      </w:r>
      <w:r w:rsidRPr="00E153E7">
        <w:rPr>
          <w:rFonts w:ascii="Times New Roman" w:hAnsi="Times New Roman" w:cs="Times New Roman" w:hint="eastAsia"/>
          <w:sz w:val="24"/>
          <w:szCs w:val="24"/>
        </w:rPr>
        <w:t>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виде</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участка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водоема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на</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hint="eastAsia"/>
          <w:sz w:val="24"/>
          <w:szCs w:val="24"/>
        </w:rPr>
        <w:t>расстоянии</w:t>
      </w:r>
      <w:r w:rsidRPr="00E153E7">
        <w:rPr>
          <w:rFonts w:ascii="Times New Roman" w:hAnsi="Times New Roman" w:cs="Times New Roman"/>
          <w:sz w:val="24"/>
          <w:szCs w:val="24"/>
        </w:rPr>
        <w:t xml:space="preserve"> </w:t>
      </w:r>
      <w:smartTag w:uri="urn:schemas-microsoft-com:office:smarttags" w:element="metricconverter">
        <w:smartTagPr>
          <w:attr w:name="ProductID" w:val="100 метров"/>
        </w:smartTagPr>
        <w:r w:rsidRPr="00E153E7">
          <w:rPr>
            <w:rFonts w:ascii="Times New Roman" w:hAnsi="Times New Roman" w:cs="Times New Roman"/>
            <w:sz w:val="24"/>
            <w:szCs w:val="24"/>
          </w:rPr>
          <w:t xml:space="preserve">100 </w:t>
        </w:r>
        <w:r w:rsidRPr="00E153E7">
          <w:rPr>
            <w:rFonts w:ascii="Times New Roman" w:hAnsi="Times New Roman" w:cs="Times New Roman" w:hint="eastAsia"/>
            <w:sz w:val="24"/>
            <w:szCs w:val="24"/>
          </w:rPr>
          <w:t>метров</w:t>
        </w:r>
      </w:smartTag>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каждой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стороны</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от</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осей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крайних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ниток</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трубопроводов</w:t>
      </w:r>
      <w:r w:rsidRPr="00E153E7">
        <w:rPr>
          <w:rFonts w:ascii="Times New Roman" w:hAnsi="Times New Roman" w:cs="Times New Roman"/>
          <w:sz w:val="24"/>
          <w:szCs w:val="24"/>
        </w:rPr>
        <w:t>;</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вокруг</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головных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промежуточных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перекачивающих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наливных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насосных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ста</w:t>
      </w:r>
      <w:r w:rsidRPr="00E153E7">
        <w:rPr>
          <w:rFonts w:ascii="Times New Roman" w:hAnsi="Times New Roman" w:cs="Times New Roman" w:hint="eastAsia"/>
          <w:sz w:val="24"/>
          <w:szCs w:val="24"/>
        </w:rPr>
        <w:t>н</w:t>
      </w:r>
      <w:r w:rsidRPr="00E153E7">
        <w:rPr>
          <w:rFonts w:ascii="Times New Roman" w:hAnsi="Times New Roman" w:cs="Times New Roman" w:hint="eastAsia"/>
          <w:sz w:val="24"/>
          <w:szCs w:val="24"/>
        </w:rPr>
        <w:t>ций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резервуарных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парков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узлов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учета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нефтепродуктов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наливных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сливных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эстакад</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станций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подземного</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хранения</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газа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пунктов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подогрева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нефтепродуктов</w:t>
      </w:r>
      <w:r w:rsidRPr="00E153E7">
        <w:rPr>
          <w:rFonts w:ascii="Times New Roman" w:hAnsi="Times New Roman" w:cs="Times New Roman"/>
          <w:sz w:val="24"/>
          <w:szCs w:val="24"/>
        </w:rPr>
        <w:t xml:space="preserve"> - </w:t>
      </w:r>
      <w:r w:rsidRPr="00E153E7">
        <w:rPr>
          <w:rFonts w:ascii="Times New Roman" w:hAnsi="Times New Roman" w:cs="Times New Roman" w:hint="eastAsia"/>
          <w:sz w:val="24"/>
          <w:szCs w:val="24"/>
        </w:rPr>
        <w:t>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виде</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участка</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земли</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ограниченного</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замкнутой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линией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отстоящей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от</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границ</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территорий</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указанных</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объектов</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на</w:t>
      </w:r>
      <w:r w:rsidRPr="00E153E7">
        <w:rPr>
          <w:rFonts w:ascii="Times New Roman" w:hAnsi="Times New Roman" w:cs="Times New Roman"/>
          <w:sz w:val="24"/>
          <w:szCs w:val="24"/>
        </w:rPr>
        <w:t xml:space="preserve"> </w:t>
      </w:r>
      <w:smartTag w:uri="urn:schemas-microsoft-com:office:smarttags" w:element="metricconverter">
        <w:smartTagPr>
          <w:attr w:name="ProductID" w:val="100 м"/>
        </w:smartTagPr>
        <w:r w:rsidRPr="00E153E7">
          <w:rPr>
            <w:rFonts w:ascii="Times New Roman" w:hAnsi="Times New Roman" w:cs="Times New Roman"/>
            <w:sz w:val="24"/>
            <w:szCs w:val="24"/>
          </w:rPr>
          <w:t xml:space="preserve">100 </w:t>
        </w:r>
        <w:r w:rsidRPr="00E153E7">
          <w:rPr>
            <w:rFonts w:ascii="Times New Roman" w:hAnsi="Times New Roman" w:cs="Times New Roman" w:hint="eastAsia"/>
            <w:sz w:val="24"/>
            <w:szCs w:val="24"/>
          </w:rPr>
          <w:t>м</w:t>
        </w:r>
      </w:smartTag>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во</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все</w:t>
      </w:r>
      <w:r w:rsidRPr="00E153E7">
        <w:rPr>
          <w:rFonts w:ascii="Times New Roman" w:hAnsi="Times New Roman" w:cs="Times New Roman"/>
          <w:sz w:val="24"/>
          <w:szCs w:val="24"/>
        </w:rPr>
        <w:t xml:space="preserve"> </w:t>
      </w:r>
      <w:r w:rsidRPr="00E153E7">
        <w:rPr>
          <w:rFonts w:ascii="Times New Roman" w:hAnsi="Times New Roman" w:cs="Times New Roman" w:hint="eastAsia"/>
          <w:sz w:val="24"/>
          <w:szCs w:val="24"/>
        </w:rPr>
        <w:t>сторон</w:t>
      </w:r>
      <w:r w:rsidRPr="00E153E7">
        <w:rPr>
          <w:rFonts w:ascii="Times New Roman" w:hAnsi="Times New Roman" w:cs="Times New Roman"/>
          <w:sz w:val="24"/>
          <w:szCs w:val="24"/>
        </w:rPr>
        <w:t>.</w:t>
      </w:r>
    </w:p>
    <w:p w:rsidR="00BF0632" w:rsidRDefault="00BF0632" w:rsidP="00BF0632">
      <w:pPr>
        <w:pStyle w:val="ConsPlusNormal"/>
        <w:widowControl/>
        <w:ind w:firstLine="540"/>
        <w:jc w:val="both"/>
        <w:rPr>
          <w:rFonts w:ascii="Times New Roman" w:hAnsi="Times New Roman" w:cs="Times New Roman"/>
          <w:b/>
          <w:bCs/>
          <w:sz w:val="24"/>
          <w:szCs w:val="24"/>
        </w:rPr>
      </w:pPr>
    </w:p>
    <w:p w:rsidR="00BF0632" w:rsidRPr="00E153E7" w:rsidRDefault="00BF0632" w:rsidP="00BF0632">
      <w:pPr>
        <w:pStyle w:val="ConsPlusNormal"/>
        <w:widowControl/>
        <w:ind w:firstLine="540"/>
        <w:jc w:val="both"/>
        <w:rPr>
          <w:rFonts w:ascii="Times New Roman" w:hAnsi="Times New Roman" w:cs="Times New Roman"/>
          <w:b/>
          <w:sz w:val="24"/>
          <w:szCs w:val="24"/>
        </w:rPr>
      </w:pPr>
      <w:r w:rsidRPr="00E153E7">
        <w:rPr>
          <w:rFonts w:ascii="Times New Roman" w:hAnsi="Times New Roman" w:cs="Times New Roman"/>
          <w:b/>
          <w:bCs/>
          <w:sz w:val="24"/>
          <w:szCs w:val="24"/>
        </w:rPr>
        <w:t>3.</w:t>
      </w:r>
      <w:r>
        <w:rPr>
          <w:rFonts w:ascii="Times New Roman" w:hAnsi="Times New Roman" w:cs="Times New Roman"/>
          <w:b/>
          <w:bCs/>
          <w:sz w:val="24"/>
          <w:szCs w:val="24"/>
        </w:rPr>
        <w:t>3</w:t>
      </w:r>
      <w:r w:rsidRPr="00E153E7">
        <w:rPr>
          <w:rFonts w:ascii="Times New Roman" w:hAnsi="Times New Roman" w:cs="Times New Roman"/>
          <w:b/>
          <w:bCs/>
          <w:sz w:val="24"/>
          <w:szCs w:val="24"/>
        </w:rPr>
        <w:t xml:space="preserve">. </w:t>
      </w:r>
      <w:r w:rsidRPr="00E153E7">
        <w:rPr>
          <w:rFonts w:ascii="Times New Roman" w:hAnsi="Times New Roman" w:cs="Times New Roman"/>
          <w:b/>
          <w:sz w:val="24"/>
          <w:szCs w:val="24"/>
        </w:rPr>
        <w:t>Охранные зоны объектов электросетевого хозяйства</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 xml:space="preserve">Согласно Постановлению Правительства РФ от 24.02.2009 г. № 160 </w:t>
      </w:r>
      <w:r w:rsidRPr="00E153E7">
        <w:rPr>
          <w:rFonts w:ascii="Times New Roman" w:hAnsi="Times New Roman" w:cs="Times New Roman"/>
          <w:b/>
          <w:sz w:val="24"/>
          <w:szCs w:val="24"/>
        </w:rPr>
        <w:t>«</w:t>
      </w:r>
      <w:r w:rsidRPr="00E153E7">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w:t>
      </w:r>
      <w:r w:rsidRPr="00E153E7">
        <w:rPr>
          <w:rFonts w:ascii="Times New Roman" w:hAnsi="Times New Roman" w:cs="Times New Roman"/>
          <w:sz w:val="24"/>
          <w:szCs w:val="24"/>
        </w:rPr>
        <w:t>ь</w:t>
      </w:r>
      <w:r w:rsidRPr="00E153E7">
        <w:rPr>
          <w:rFonts w:ascii="Times New Roman" w:hAnsi="Times New Roman" w:cs="Times New Roman"/>
          <w:sz w:val="24"/>
          <w:szCs w:val="24"/>
        </w:rPr>
        <w:t>ных участков, расположенных в границах таких зон»:</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w:t>
      </w:r>
      <w:r w:rsidRPr="00E153E7">
        <w:rPr>
          <w:rFonts w:ascii="Times New Roman" w:hAnsi="Times New Roman" w:cs="Times New Roman"/>
          <w:sz w:val="24"/>
          <w:szCs w:val="24"/>
        </w:rPr>
        <w:t>ь</w:t>
      </w:r>
      <w:r w:rsidRPr="00E153E7">
        <w:rPr>
          <w:rFonts w:ascii="Times New Roman" w:hAnsi="Times New Roman" w:cs="Times New Roman"/>
          <w:sz w:val="24"/>
          <w:szCs w:val="24"/>
        </w:rPr>
        <w:t>ными плоскостями, отстоящими по обе стороны линии электропередачи от крайних проводов при неотклоненном их полож</w:t>
      </w:r>
      <w:r w:rsidRPr="00E153E7">
        <w:rPr>
          <w:rFonts w:ascii="Times New Roman" w:hAnsi="Times New Roman" w:cs="Times New Roman"/>
          <w:sz w:val="24"/>
          <w:szCs w:val="24"/>
        </w:rPr>
        <w:t>е</w:t>
      </w:r>
      <w:r w:rsidRPr="00E153E7">
        <w:rPr>
          <w:rFonts w:ascii="Times New Roman" w:hAnsi="Times New Roman" w:cs="Times New Roman"/>
          <w:sz w:val="24"/>
          <w:szCs w:val="24"/>
        </w:rPr>
        <w:t>нии на следующем расстоянии:</w:t>
      </w:r>
    </w:p>
    <w:p w:rsidR="00BF0632" w:rsidRPr="000A4661" w:rsidRDefault="00BF0632" w:rsidP="00BF0632">
      <w:pPr>
        <w:pStyle w:val="ConsPlusNormal"/>
        <w:widowControl/>
        <w:ind w:firstLine="0"/>
        <w:rPr>
          <w:rFonts w:ascii="Times New Roman" w:hAnsi="Times New Roman" w:cs="Times New Roman"/>
          <w:sz w:val="26"/>
          <w:szCs w:val="26"/>
        </w:rPr>
      </w:pPr>
      <w:r w:rsidRPr="000A4661">
        <w:rPr>
          <w:rFonts w:ascii="Times New Roman" w:hAnsi="Times New Roman" w:cs="Times New Roman"/>
          <w:sz w:val="26"/>
          <w:szCs w:val="26"/>
        </w:rPr>
        <w:t>до 1 кВ – 2 м.</w:t>
      </w:r>
    </w:p>
    <w:p w:rsidR="00BF0632" w:rsidRPr="000A4661" w:rsidRDefault="00BF0632" w:rsidP="00BF0632">
      <w:pPr>
        <w:pStyle w:val="ConsPlusNormal"/>
        <w:widowControl/>
        <w:ind w:firstLine="0"/>
        <w:rPr>
          <w:rFonts w:ascii="Times New Roman" w:hAnsi="Times New Roman" w:cs="Times New Roman"/>
          <w:sz w:val="26"/>
          <w:szCs w:val="26"/>
        </w:rPr>
      </w:pPr>
      <w:r w:rsidRPr="000A4661">
        <w:rPr>
          <w:rFonts w:ascii="Times New Roman" w:hAnsi="Times New Roman" w:cs="Times New Roman"/>
          <w:sz w:val="26"/>
          <w:szCs w:val="26"/>
        </w:rPr>
        <w:t>1-20 кВ – 10 м.</w:t>
      </w:r>
    </w:p>
    <w:p w:rsidR="00BF0632" w:rsidRPr="000A4661" w:rsidRDefault="00BF0632" w:rsidP="00BF0632">
      <w:pPr>
        <w:pStyle w:val="ConsPlusNormal"/>
        <w:widowControl/>
        <w:ind w:firstLine="0"/>
        <w:rPr>
          <w:rFonts w:ascii="Times New Roman" w:hAnsi="Times New Roman" w:cs="Times New Roman"/>
          <w:sz w:val="26"/>
          <w:szCs w:val="26"/>
        </w:rPr>
      </w:pPr>
      <w:r w:rsidRPr="000A4661">
        <w:rPr>
          <w:rFonts w:ascii="Times New Roman" w:hAnsi="Times New Roman" w:cs="Times New Roman"/>
          <w:sz w:val="26"/>
          <w:szCs w:val="26"/>
        </w:rPr>
        <w:t>35 кВ – 15 м.</w:t>
      </w:r>
    </w:p>
    <w:p w:rsidR="00BF0632" w:rsidRPr="000A4661" w:rsidRDefault="00BF0632" w:rsidP="00BF0632">
      <w:pPr>
        <w:pStyle w:val="ConsPlusNonformat"/>
        <w:rPr>
          <w:rFonts w:ascii="Times New Roman" w:hAnsi="Times New Roman" w:cs="Times New Roman"/>
          <w:sz w:val="26"/>
          <w:szCs w:val="26"/>
        </w:rPr>
      </w:pPr>
      <w:r w:rsidRPr="000A4661">
        <w:rPr>
          <w:rFonts w:ascii="Times New Roman" w:hAnsi="Times New Roman" w:cs="Times New Roman"/>
          <w:sz w:val="26"/>
          <w:szCs w:val="26"/>
        </w:rPr>
        <w:t>110 кВ – 20 м.</w:t>
      </w:r>
    </w:p>
    <w:p w:rsidR="00BF0632" w:rsidRPr="000A4661" w:rsidRDefault="00BF0632" w:rsidP="00BF0632">
      <w:pPr>
        <w:pStyle w:val="ConsPlusNonformat"/>
        <w:rPr>
          <w:rFonts w:ascii="Times New Roman" w:hAnsi="Times New Roman" w:cs="Times New Roman"/>
          <w:sz w:val="26"/>
          <w:szCs w:val="26"/>
        </w:rPr>
      </w:pPr>
      <w:r w:rsidRPr="000A4661">
        <w:rPr>
          <w:rFonts w:ascii="Times New Roman" w:hAnsi="Times New Roman" w:cs="Times New Roman"/>
          <w:sz w:val="26"/>
          <w:szCs w:val="26"/>
        </w:rPr>
        <w:t>150, 220 кВ - 25 м</w:t>
      </w:r>
    </w:p>
    <w:p w:rsidR="00BF0632" w:rsidRPr="000A4661" w:rsidRDefault="00BF0632" w:rsidP="00BF0632">
      <w:pPr>
        <w:pStyle w:val="ConsPlusNonformat"/>
        <w:rPr>
          <w:rFonts w:ascii="Times New Roman" w:hAnsi="Times New Roman" w:cs="Times New Roman"/>
          <w:sz w:val="26"/>
          <w:szCs w:val="26"/>
        </w:rPr>
      </w:pPr>
      <w:r w:rsidRPr="000A4661">
        <w:rPr>
          <w:rFonts w:ascii="Times New Roman" w:hAnsi="Times New Roman" w:cs="Times New Roman"/>
          <w:sz w:val="26"/>
          <w:szCs w:val="26"/>
        </w:rPr>
        <w:t xml:space="preserve"> 300, 500, +/- 400 кВ- 30 м.</w:t>
      </w:r>
    </w:p>
    <w:p w:rsidR="00BF0632" w:rsidRPr="00E153E7" w:rsidRDefault="00BF0632" w:rsidP="00BF0632">
      <w:pPr>
        <w:pStyle w:val="ConsPlusNormal"/>
        <w:widowControl/>
        <w:ind w:firstLine="540"/>
        <w:rPr>
          <w:rFonts w:ascii="Times New Roman" w:hAnsi="Times New Roman" w:cs="Times New Roman"/>
          <w:sz w:val="24"/>
          <w:szCs w:val="24"/>
        </w:rPr>
      </w:pPr>
      <w:r w:rsidRPr="00E153E7">
        <w:rPr>
          <w:rFonts w:ascii="Times New Roman" w:hAnsi="Times New Roman" w:cs="Times New Roman"/>
          <w:b/>
          <w:bCs/>
          <w:sz w:val="24"/>
          <w:szCs w:val="24"/>
        </w:rPr>
        <w:t>3.</w:t>
      </w:r>
      <w:r>
        <w:rPr>
          <w:rFonts w:ascii="Times New Roman" w:hAnsi="Times New Roman" w:cs="Times New Roman"/>
          <w:b/>
          <w:bCs/>
          <w:sz w:val="24"/>
          <w:szCs w:val="24"/>
        </w:rPr>
        <w:t>4</w:t>
      </w:r>
      <w:r w:rsidRPr="00E153E7">
        <w:rPr>
          <w:rFonts w:ascii="Times New Roman" w:hAnsi="Times New Roman" w:cs="Times New Roman"/>
          <w:b/>
          <w:bCs/>
          <w:sz w:val="24"/>
          <w:szCs w:val="24"/>
        </w:rPr>
        <w:t>. Охранн</w:t>
      </w:r>
      <w:r>
        <w:rPr>
          <w:rFonts w:ascii="Times New Roman" w:hAnsi="Times New Roman" w:cs="Times New Roman"/>
          <w:b/>
          <w:bCs/>
          <w:sz w:val="24"/>
          <w:szCs w:val="24"/>
        </w:rPr>
        <w:t>ые</w:t>
      </w:r>
      <w:r w:rsidRPr="00E153E7">
        <w:rPr>
          <w:rFonts w:ascii="Times New Roman" w:hAnsi="Times New Roman" w:cs="Times New Roman"/>
          <w:b/>
          <w:bCs/>
          <w:sz w:val="24"/>
          <w:szCs w:val="24"/>
        </w:rPr>
        <w:t xml:space="preserve"> зон</w:t>
      </w:r>
      <w:r>
        <w:rPr>
          <w:rFonts w:ascii="Times New Roman" w:hAnsi="Times New Roman" w:cs="Times New Roman"/>
          <w:b/>
          <w:bCs/>
          <w:sz w:val="24"/>
          <w:szCs w:val="24"/>
        </w:rPr>
        <w:t>ы</w:t>
      </w:r>
      <w:r w:rsidRPr="00E153E7">
        <w:rPr>
          <w:rFonts w:ascii="Times New Roman" w:hAnsi="Times New Roman" w:cs="Times New Roman"/>
          <w:b/>
          <w:bCs/>
          <w:sz w:val="24"/>
          <w:szCs w:val="24"/>
        </w:rPr>
        <w:t xml:space="preserve"> и санитарно-защитн</w:t>
      </w:r>
      <w:r>
        <w:rPr>
          <w:rFonts w:ascii="Times New Roman" w:hAnsi="Times New Roman" w:cs="Times New Roman"/>
          <w:b/>
          <w:bCs/>
          <w:sz w:val="24"/>
          <w:szCs w:val="24"/>
        </w:rPr>
        <w:t>ые</w:t>
      </w:r>
      <w:r w:rsidRPr="00E153E7">
        <w:rPr>
          <w:rFonts w:ascii="Times New Roman" w:hAnsi="Times New Roman" w:cs="Times New Roman"/>
          <w:b/>
          <w:bCs/>
          <w:sz w:val="24"/>
          <w:szCs w:val="24"/>
        </w:rPr>
        <w:t xml:space="preserve"> зон</w:t>
      </w:r>
      <w:r>
        <w:rPr>
          <w:rFonts w:ascii="Times New Roman" w:hAnsi="Times New Roman" w:cs="Times New Roman"/>
          <w:b/>
          <w:bCs/>
          <w:sz w:val="24"/>
          <w:szCs w:val="24"/>
        </w:rPr>
        <w:t>ы</w:t>
      </w:r>
      <w:r w:rsidRPr="00E153E7">
        <w:rPr>
          <w:rFonts w:ascii="Times New Roman" w:hAnsi="Times New Roman" w:cs="Times New Roman"/>
          <w:b/>
          <w:bCs/>
          <w:sz w:val="24"/>
          <w:szCs w:val="24"/>
        </w:rPr>
        <w:t xml:space="preserve"> линий связи</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Согласно Правил охраны линий и сооружений связи Российской Федерации, утвержденных  пост</w:t>
      </w:r>
      <w:r w:rsidRPr="00E153E7">
        <w:rPr>
          <w:rFonts w:ascii="Times New Roman" w:hAnsi="Times New Roman" w:cs="Times New Roman"/>
          <w:sz w:val="24"/>
          <w:szCs w:val="24"/>
        </w:rPr>
        <w:t>а</w:t>
      </w:r>
      <w:r w:rsidRPr="00E153E7">
        <w:rPr>
          <w:rFonts w:ascii="Times New Roman" w:hAnsi="Times New Roman" w:cs="Times New Roman"/>
          <w:sz w:val="24"/>
          <w:szCs w:val="24"/>
        </w:rPr>
        <w:t xml:space="preserve">новлением Правительства Российской Федерации от 9 июня </w:t>
      </w:r>
      <w:smartTag w:uri="urn:schemas-microsoft-com:office:smarttags" w:element="metricconverter">
        <w:smartTagPr>
          <w:attr w:name="ProductID" w:val="1995 г"/>
        </w:smartTagPr>
        <w:r w:rsidRPr="00E153E7">
          <w:rPr>
            <w:rFonts w:ascii="Times New Roman" w:hAnsi="Times New Roman" w:cs="Times New Roman"/>
            <w:sz w:val="24"/>
            <w:szCs w:val="24"/>
          </w:rPr>
          <w:t>1995 г</w:t>
        </w:r>
      </w:smartTag>
      <w:r w:rsidRPr="00E153E7">
        <w:rPr>
          <w:rFonts w:ascii="Times New Roman" w:hAnsi="Times New Roman" w:cs="Times New Roman"/>
          <w:sz w:val="24"/>
          <w:szCs w:val="24"/>
        </w:rPr>
        <w:t>. N 578;  СанПиН 2.1.8/2.2.4.1383-03:</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1)На трассах кабельных и воздушных линий связи и линий радиофикации устана</w:t>
      </w:r>
      <w:r w:rsidRPr="00E153E7">
        <w:rPr>
          <w:rFonts w:ascii="Times New Roman" w:hAnsi="Times New Roman" w:cs="Times New Roman"/>
          <w:sz w:val="24"/>
          <w:szCs w:val="24"/>
        </w:rPr>
        <w:t>в</w:t>
      </w:r>
      <w:r w:rsidRPr="00E153E7">
        <w:rPr>
          <w:rFonts w:ascii="Times New Roman" w:hAnsi="Times New Roman" w:cs="Times New Roman"/>
          <w:sz w:val="24"/>
          <w:szCs w:val="24"/>
        </w:rPr>
        <w:t>ливаются охранные зоны:</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w:t>
      </w:r>
      <w:r w:rsidRPr="00E153E7">
        <w:rPr>
          <w:rFonts w:ascii="Times New Roman" w:hAnsi="Times New Roman" w:cs="Times New Roman"/>
          <w:sz w:val="24"/>
          <w:szCs w:val="24"/>
        </w:rPr>
        <w:t>а</w:t>
      </w:r>
      <w:r w:rsidRPr="00E153E7">
        <w:rPr>
          <w:rFonts w:ascii="Times New Roman" w:hAnsi="Times New Roman" w:cs="Times New Roman"/>
          <w:sz w:val="24"/>
          <w:szCs w:val="24"/>
        </w:rPr>
        <w:t>стков земли вдоль этих линий, определяемых параллельными прямыми, отстоящими от трассы по</w:t>
      </w:r>
      <w:r w:rsidRPr="00E153E7">
        <w:rPr>
          <w:rFonts w:ascii="Times New Roman" w:hAnsi="Times New Roman" w:cs="Times New Roman"/>
          <w:sz w:val="24"/>
          <w:szCs w:val="24"/>
        </w:rPr>
        <w:t>д</w:t>
      </w:r>
      <w:r w:rsidRPr="00E153E7">
        <w:rPr>
          <w:rFonts w:ascii="Times New Roman" w:hAnsi="Times New Roman" w:cs="Times New Roman"/>
          <w:sz w:val="24"/>
          <w:szCs w:val="24"/>
        </w:rPr>
        <w:t>земного кабеля связи или от крайних проводов воздушных линий связи и линий радиофикации не м</w:t>
      </w:r>
      <w:r w:rsidRPr="00E153E7">
        <w:rPr>
          <w:rFonts w:ascii="Times New Roman" w:hAnsi="Times New Roman" w:cs="Times New Roman"/>
          <w:sz w:val="24"/>
          <w:szCs w:val="24"/>
        </w:rPr>
        <w:t>е</w:t>
      </w:r>
      <w:r w:rsidRPr="00E153E7">
        <w:rPr>
          <w:rFonts w:ascii="Times New Roman" w:hAnsi="Times New Roman" w:cs="Times New Roman"/>
          <w:sz w:val="24"/>
          <w:szCs w:val="24"/>
        </w:rPr>
        <w:t xml:space="preserve">нее чем на </w:t>
      </w:r>
      <w:smartTag w:uri="urn:schemas-microsoft-com:office:smarttags" w:element="metricconverter">
        <w:smartTagPr>
          <w:attr w:name="ProductID" w:val="2 метра"/>
        </w:smartTagPr>
        <w:r w:rsidRPr="00E153E7">
          <w:rPr>
            <w:rFonts w:ascii="Times New Roman" w:hAnsi="Times New Roman" w:cs="Times New Roman"/>
            <w:sz w:val="24"/>
            <w:szCs w:val="24"/>
          </w:rPr>
          <w:t>2 метра</w:t>
        </w:r>
      </w:smartTag>
      <w:r w:rsidRPr="00E153E7">
        <w:rPr>
          <w:rFonts w:ascii="Times New Roman" w:hAnsi="Times New Roman" w:cs="Times New Roman"/>
          <w:sz w:val="24"/>
          <w:szCs w:val="24"/>
        </w:rPr>
        <w:t xml:space="preserve"> с каждой стороны;</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w:t>
      </w:r>
      <w:r w:rsidRPr="00E153E7">
        <w:rPr>
          <w:rFonts w:ascii="Times New Roman" w:hAnsi="Times New Roman" w:cs="Times New Roman"/>
          <w:sz w:val="24"/>
          <w:szCs w:val="24"/>
        </w:rPr>
        <w:t>н</w:t>
      </w:r>
      <w:r w:rsidRPr="00E153E7">
        <w:rPr>
          <w:rFonts w:ascii="Times New Roman" w:hAnsi="Times New Roman" w:cs="Times New Roman"/>
          <w:sz w:val="24"/>
          <w:szCs w:val="24"/>
        </w:rPr>
        <w:t xml:space="preserve">ных пунктов или от границы их обвалования не менее чем на </w:t>
      </w:r>
      <w:smartTag w:uri="urn:schemas-microsoft-com:office:smarttags" w:element="metricconverter">
        <w:smartTagPr>
          <w:attr w:name="ProductID" w:val="3 метра"/>
        </w:smartTagPr>
        <w:r w:rsidRPr="00E153E7">
          <w:rPr>
            <w:rFonts w:ascii="Times New Roman" w:hAnsi="Times New Roman" w:cs="Times New Roman"/>
            <w:sz w:val="24"/>
            <w:szCs w:val="24"/>
          </w:rPr>
          <w:t>3 метра</w:t>
        </w:r>
      </w:smartTag>
      <w:r w:rsidRPr="00E153E7">
        <w:rPr>
          <w:rFonts w:ascii="Times New Roman" w:hAnsi="Times New Roman" w:cs="Times New Roman"/>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E153E7">
          <w:rPr>
            <w:rFonts w:ascii="Times New Roman" w:hAnsi="Times New Roman" w:cs="Times New Roman"/>
            <w:sz w:val="24"/>
            <w:szCs w:val="24"/>
          </w:rPr>
          <w:t>2 метра</w:t>
        </w:r>
      </w:smartTag>
      <w:r w:rsidRPr="00E153E7">
        <w:rPr>
          <w:rFonts w:ascii="Times New Roman" w:hAnsi="Times New Roman" w:cs="Times New Roman"/>
          <w:sz w:val="24"/>
          <w:szCs w:val="24"/>
        </w:rPr>
        <w:t>;</w:t>
      </w:r>
    </w:p>
    <w:p w:rsidR="00BF0632" w:rsidRPr="00E153E7" w:rsidRDefault="00BF0632" w:rsidP="00BF0632">
      <w:pPr>
        <w:pStyle w:val="ConsPlusNormal"/>
        <w:widowControl/>
        <w:ind w:firstLine="540"/>
        <w:jc w:val="both"/>
        <w:rPr>
          <w:rFonts w:ascii="Times New Roman" w:hAnsi="Times New Roman" w:cs="Times New Roman"/>
          <w:sz w:val="24"/>
          <w:szCs w:val="24"/>
        </w:rPr>
      </w:pPr>
      <w:r w:rsidRPr="00E153E7">
        <w:rPr>
          <w:rFonts w:ascii="Times New Roman" w:hAnsi="Times New Roman" w:cs="Times New Roman"/>
          <w:sz w:val="24"/>
          <w:szCs w:val="24"/>
        </w:rPr>
        <w:t>2). На трассах радиорелейных линий связи в целях предупреждения экран</w:t>
      </w:r>
      <w:r w:rsidRPr="00E153E7">
        <w:rPr>
          <w:rFonts w:ascii="Times New Roman" w:hAnsi="Times New Roman" w:cs="Times New Roman"/>
          <w:sz w:val="24"/>
          <w:szCs w:val="24"/>
        </w:rPr>
        <w:t>и</w:t>
      </w:r>
      <w:r w:rsidRPr="00E153E7">
        <w:rPr>
          <w:rFonts w:ascii="Times New Roman" w:hAnsi="Times New Roman" w:cs="Times New Roman"/>
          <w:sz w:val="24"/>
          <w:szCs w:val="24"/>
        </w:rPr>
        <w:t>рующего действия распространению радиоволн эксплуатирующие предприятия определяют учас</w:t>
      </w:r>
      <w:r w:rsidRPr="00E153E7">
        <w:rPr>
          <w:rFonts w:ascii="Times New Roman" w:hAnsi="Times New Roman" w:cs="Times New Roman"/>
          <w:sz w:val="24"/>
          <w:szCs w:val="24"/>
        </w:rPr>
        <w:t>т</w:t>
      </w:r>
      <w:r w:rsidRPr="00E153E7">
        <w:rPr>
          <w:rFonts w:ascii="Times New Roman" w:hAnsi="Times New Roman" w:cs="Times New Roman"/>
          <w:sz w:val="24"/>
          <w:szCs w:val="24"/>
        </w:rPr>
        <w:t>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w:t>
      </w:r>
      <w:r w:rsidRPr="00E153E7">
        <w:rPr>
          <w:rFonts w:ascii="Times New Roman" w:hAnsi="Times New Roman" w:cs="Times New Roman"/>
          <w:sz w:val="24"/>
          <w:szCs w:val="24"/>
        </w:rPr>
        <w:t>ь</w:t>
      </w:r>
      <w:r w:rsidRPr="00E153E7">
        <w:rPr>
          <w:rFonts w:ascii="Times New Roman" w:hAnsi="Times New Roman" w:cs="Times New Roman"/>
          <w:sz w:val="24"/>
          <w:szCs w:val="24"/>
        </w:rPr>
        <w:t>ства радиорелейных линий связи и согласовываются с органами местного самоуправл</w:t>
      </w:r>
      <w:r w:rsidRPr="00E153E7">
        <w:rPr>
          <w:rFonts w:ascii="Times New Roman" w:hAnsi="Times New Roman" w:cs="Times New Roman"/>
          <w:sz w:val="24"/>
          <w:szCs w:val="24"/>
        </w:rPr>
        <w:t>е</w:t>
      </w:r>
      <w:r w:rsidRPr="00E153E7">
        <w:rPr>
          <w:rFonts w:ascii="Times New Roman" w:hAnsi="Times New Roman" w:cs="Times New Roman"/>
          <w:sz w:val="24"/>
          <w:szCs w:val="24"/>
        </w:rPr>
        <w:t>ния.</w:t>
      </w:r>
    </w:p>
    <w:p w:rsidR="00BF0632" w:rsidRPr="008E40B5" w:rsidRDefault="00BF0632" w:rsidP="00BF0632">
      <w:pPr>
        <w:pStyle w:val="ConsPlusNormal"/>
        <w:widowControl/>
        <w:ind w:firstLine="540"/>
        <w:jc w:val="both"/>
        <w:rPr>
          <w:b/>
          <w:bCs/>
        </w:rPr>
      </w:pPr>
      <w:r w:rsidRPr="00E153E7">
        <w:rPr>
          <w:rFonts w:ascii="Times New Roman" w:hAnsi="Times New Roman" w:cs="Times New Roman"/>
          <w:sz w:val="24"/>
          <w:szCs w:val="24"/>
        </w:rPr>
        <w:t>3) Уровни электромагнитных излучений не должны превышать предельно допуст</w:t>
      </w:r>
      <w:r w:rsidRPr="00E153E7">
        <w:rPr>
          <w:rFonts w:ascii="Times New Roman" w:hAnsi="Times New Roman" w:cs="Times New Roman"/>
          <w:sz w:val="24"/>
          <w:szCs w:val="24"/>
        </w:rPr>
        <w:t>и</w:t>
      </w:r>
      <w:r w:rsidRPr="00E153E7">
        <w:rPr>
          <w:rFonts w:ascii="Times New Roman" w:hAnsi="Times New Roman" w:cs="Times New Roman"/>
          <w:sz w:val="24"/>
          <w:szCs w:val="24"/>
        </w:rPr>
        <w:t>мые уровни (ПДУ) согласно приложению 1 к СанПиН 2.1.8/2.2.4.1383-03. Границы сан</w:t>
      </w:r>
      <w:r w:rsidRPr="00E153E7">
        <w:rPr>
          <w:rFonts w:ascii="Times New Roman" w:hAnsi="Times New Roman" w:cs="Times New Roman"/>
          <w:sz w:val="24"/>
          <w:szCs w:val="24"/>
        </w:rPr>
        <w:t>и</w:t>
      </w:r>
      <w:r w:rsidRPr="00E153E7">
        <w:rPr>
          <w:rFonts w:ascii="Times New Roman" w:hAnsi="Times New Roman" w:cs="Times New Roman"/>
          <w:sz w:val="24"/>
          <w:szCs w:val="24"/>
        </w:rPr>
        <w:t xml:space="preserve">тарно-защитных зон определяются на высоте </w:t>
      </w:r>
      <w:smartTag w:uri="urn:schemas-microsoft-com:office:smarttags" w:element="metricconverter">
        <w:smartTagPr>
          <w:attr w:name="ProductID" w:val="2 м"/>
        </w:smartTagPr>
        <w:r w:rsidRPr="00E153E7">
          <w:rPr>
            <w:rFonts w:ascii="Times New Roman" w:hAnsi="Times New Roman" w:cs="Times New Roman"/>
            <w:sz w:val="24"/>
            <w:szCs w:val="24"/>
          </w:rPr>
          <w:t>2 м</w:t>
        </w:r>
      </w:smartTag>
      <w:r w:rsidRPr="00E153E7">
        <w:rPr>
          <w:rFonts w:ascii="Times New Roman" w:hAnsi="Times New Roman" w:cs="Times New Roman"/>
          <w:sz w:val="24"/>
          <w:szCs w:val="24"/>
        </w:rPr>
        <w:t xml:space="preserve"> от поверхности земли по ПДУ.</w:t>
      </w:r>
      <w:bookmarkStart w:id="311" w:name="_GoBack"/>
      <w:bookmarkEnd w:id="311"/>
    </w:p>
    <w:p w:rsidR="00BF0632" w:rsidRDefault="00BF0632" w:rsidP="00BF0632">
      <w:pPr>
        <w:tabs>
          <w:tab w:val="left" w:pos="6480"/>
        </w:tabs>
      </w:pPr>
    </w:p>
    <w:sectPr w:rsidR="00BF0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font239">
    <w:altName w:val="Times New Roman"/>
    <w:panose1 w:val="00000000000000000000"/>
    <w:charset w:val="00"/>
    <w:family w:val="auto"/>
    <w:notTrueType/>
    <w:pitch w:val="default"/>
    <w:sig w:usb0="0310001F" w:usb1="001F0310" w:usb2="00000000" w:usb3="00000000" w:csb0="00000000" w:csb1="C29D0002"/>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81" w:rsidRDefault="00BF0632">
    <w:pPr>
      <w:pStyle w:val="afc"/>
      <w:jc w:val="center"/>
    </w:pPr>
    <w:r>
      <w:fldChar w:fldCharType="begin"/>
    </w:r>
    <w:r>
      <w:instrText xml:space="preserve"> PAGE   \* MERGEFORMAT </w:instrText>
    </w:r>
    <w:r>
      <w:fldChar w:fldCharType="separate"/>
    </w:r>
    <w:r>
      <w:rPr>
        <w:noProof/>
      </w:rPr>
      <w:t>18</w:t>
    </w:r>
    <w:r>
      <w:fldChar w:fldCharType="end"/>
    </w:r>
  </w:p>
  <w:p w:rsidR="00617981" w:rsidRDefault="00BF0632">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81" w:rsidRDefault="00BF0632">
    <w:pPr>
      <w:pStyle w:val="afc"/>
      <w:jc w:val="center"/>
    </w:pPr>
    <w:r>
      <w:fldChar w:fldCharType="begin"/>
    </w:r>
    <w:r>
      <w:instrText xml:space="preserve"> PAGE   \* MERGEFORMAT </w:instrText>
    </w:r>
    <w:r>
      <w:fldChar w:fldCharType="separate"/>
    </w:r>
    <w:r>
      <w:rPr>
        <w:noProof/>
      </w:rPr>
      <w:t>1</w:t>
    </w:r>
    <w:r>
      <w:fldChar w:fldCharType="end"/>
    </w:r>
  </w:p>
  <w:p w:rsidR="00617981" w:rsidRDefault="00BF0632">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81" w:rsidRDefault="00BF0632">
    <w:pPr>
      <w:pStyle w:val="afc"/>
      <w:jc w:val="center"/>
    </w:pPr>
    <w:r>
      <w:fldChar w:fldCharType="begin"/>
    </w:r>
    <w:r>
      <w:instrText xml:space="preserve"> PAGE   \* MERGEFORMAT </w:instrText>
    </w:r>
    <w:r>
      <w:fldChar w:fldCharType="separate"/>
    </w:r>
    <w:r>
      <w:rPr>
        <w:noProof/>
      </w:rPr>
      <w:t>60</w:t>
    </w:r>
    <w:r>
      <w:fldChar w:fldCharType="end"/>
    </w:r>
  </w:p>
  <w:p w:rsidR="00617981" w:rsidRDefault="00BF0632">
    <w:pPr>
      <w:pStyle w:val="afc"/>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81" w:rsidRDefault="00BF0632">
    <w:pPr>
      <w:pStyle w:val="af9"/>
    </w:pPr>
  </w:p>
  <w:p w:rsidR="00617981" w:rsidRDefault="00BF063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3">
    <w:nsid w:val="0921593E"/>
    <w:multiLevelType w:val="hybridMultilevel"/>
    <w:tmpl w:val="D1901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51D8A"/>
    <w:multiLevelType w:val="hybridMultilevel"/>
    <w:tmpl w:val="D97611D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E8917BA"/>
    <w:multiLevelType w:val="hybridMultilevel"/>
    <w:tmpl w:val="BB507AB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E664DA5"/>
    <w:multiLevelType w:val="hybridMultilevel"/>
    <w:tmpl w:val="2C3C43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13">
    <w:nsid w:val="312E7D70"/>
    <w:multiLevelType w:val="hybridMultilevel"/>
    <w:tmpl w:val="E586D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97001B"/>
    <w:multiLevelType w:val="hybridMultilevel"/>
    <w:tmpl w:val="92A68470"/>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6CA1149"/>
    <w:multiLevelType w:val="hybridMultilevel"/>
    <w:tmpl w:val="96B64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526C54"/>
    <w:multiLevelType w:val="multilevel"/>
    <w:tmpl w:val="411E83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4"/>
        <w:szCs w:val="24"/>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17">
    <w:nsid w:val="39953D57"/>
    <w:multiLevelType w:val="hybridMultilevel"/>
    <w:tmpl w:val="EA2A060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FB3CAB"/>
    <w:multiLevelType w:val="hybridMultilevel"/>
    <w:tmpl w:val="2808430E"/>
    <w:lvl w:ilvl="0" w:tplc="59081A3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48D30CF"/>
    <w:multiLevelType w:val="multilevel"/>
    <w:tmpl w:val="411E83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4"/>
        <w:szCs w:val="24"/>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2">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71047826"/>
    <w:multiLevelType w:val="hybridMultilevel"/>
    <w:tmpl w:val="3B0E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5F1EBA"/>
    <w:multiLevelType w:val="hybridMultilevel"/>
    <w:tmpl w:val="18A03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9308A6"/>
    <w:multiLevelType w:val="hybridMultilevel"/>
    <w:tmpl w:val="DF8E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3"/>
  </w:num>
  <w:num w:numId="4">
    <w:abstractNumId w:val="18"/>
  </w:num>
  <w:num w:numId="5">
    <w:abstractNumId w:val="12"/>
  </w:num>
  <w:num w:numId="6">
    <w:abstractNumId w:val="5"/>
  </w:num>
  <w:num w:numId="7">
    <w:abstractNumId w:val="4"/>
  </w:num>
  <w:num w:numId="8">
    <w:abstractNumId w:val="10"/>
  </w:num>
  <w:num w:numId="9">
    <w:abstractNumId w:val="8"/>
  </w:num>
  <w:num w:numId="10">
    <w:abstractNumId w:val="7"/>
  </w:num>
  <w:num w:numId="11">
    <w:abstractNumId w:val="20"/>
  </w:num>
  <w:num w:numId="12">
    <w:abstractNumId w:val="22"/>
  </w:num>
  <w:num w:numId="13">
    <w:abstractNumId w:val="17"/>
  </w:num>
  <w:num w:numId="14">
    <w:abstractNumId w:val="9"/>
  </w:num>
  <w:num w:numId="15">
    <w:abstractNumId w:val="0"/>
  </w:num>
  <w:num w:numId="16">
    <w:abstractNumId w:val="24"/>
  </w:num>
  <w:num w:numId="17">
    <w:abstractNumId w:val="3"/>
  </w:num>
  <w:num w:numId="18">
    <w:abstractNumId w:val="15"/>
  </w:num>
  <w:num w:numId="19">
    <w:abstractNumId w:val="25"/>
  </w:num>
  <w:num w:numId="20">
    <w:abstractNumId w:val="13"/>
  </w:num>
  <w:num w:numId="21">
    <w:abstractNumId w:val="26"/>
  </w:num>
  <w:num w:numId="22">
    <w:abstractNumId w:val="11"/>
  </w:num>
  <w:num w:numId="23">
    <w:abstractNumId w:val="2"/>
  </w:num>
  <w:num w:numId="24">
    <w:abstractNumId w:val="21"/>
  </w:num>
  <w:num w:numId="25">
    <w:abstractNumId w:val="16"/>
  </w:num>
  <w:num w:numId="26">
    <w:abstractNumId w:val="19"/>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2C"/>
    <w:rsid w:val="00690FA0"/>
    <w:rsid w:val="00BA0007"/>
    <w:rsid w:val="00BF0632"/>
    <w:rsid w:val="00CF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2B2C"/>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BF0632"/>
    <w:pPr>
      <w:keepNext/>
      <w:numPr>
        <w:numId w:val="1"/>
      </w:numPr>
      <w:suppressAutoHyphens/>
      <w:spacing w:before="120" w:after="120"/>
      <w:jc w:val="center"/>
      <w:outlineLvl w:val="0"/>
    </w:pPr>
    <w:rPr>
      <w:rFonts w:cs="Calibri"/>
      <w:kern w:val="1"/>
      <w:sz w:val="28"/>
      <w:lang w:eastAsia="ar-SA"/>
    </w:rPr>
  </w:style>
  <w:style w:type="paragraph" w:styleId="2">
    <w:name w:val="heading 2"/>
    <w:basedOn w:val="a3"/>
    <w:next w:val="a3"/>
    <w:link w:val="20"/>
    <w:qFormat/>
    <w:rsid w:val="00BF0632"/>
    <w:pPr>
      <w:keepNext/>
      <w:keepLines/>
      <w:widowControl w:val="0"/>
      <w:numPr>
        <w:ilvl w:val="1"/>
        <w:numId w:val="1"/>
      </w:numPr>
      <w:tabs>
        <w:tab w:val="clear" w:pos="0"/>
      </w:tabs>
      <w:suppressAutoHyphens/>
      <w:spacing w:before="200"/>
      <w:outlineLvl w:val="1"/>
    </w:pPr>
    <w:rPr>
      <w:rFonts w:ascii="Cambria" w:hAnsi="Cambria"/>
      <w:b/>
      <w:bCs/>
      <w:color w:val="4F81BD"/>
      <w:kern w:val="1"/>
      <w:sz w:val="26"/>
      <w:szCs w:val="26"/>
      <w:lang w:eastAsia="ar-SA"/>
    </w:rPr>
  </w:style>
  <w:style w:type="paragraph" w:styleId="3">
    <w:name w:val="heading 3"/>
    <w:basedOn w:val="a3"/>
    <w:next w:val="a3"/>
    <w:link w:val="30"/>
    <w:qFormat/>
    <w:rsid w:val="00BF0632"/>
    <w:pPr>
      <w:keepNext/>
      <w:numPr>
        <w:ilvl w:val="2"/>
        <w:numId w:val="1"/>
      </w:numPr>
      <w:tabs>
        <w:tab w:val="clear" w:pos="0"/>
      </w:tabs>
      <w:suppressAutoHyphens/>
      <w:ind w:left="720" w:hanging="432"/>
      <w:jc w:val="center"/>
      <w:outlineLvl w:val="2"/>
    </w:pPr>
    <w:rPr>
      <w:rFonts w:cs="Calibri"/>
      <w:b/>
      <w:bCs/>
      <w:kern w:val="1"/>
      <w:lang w:eastAsia="ar-SA"/>
    </w:rPr>
  </w:style>
  <w:style w:type="paragraph" w:styleId="4">
    <w:name w:val="heading 4"/>
    <w:basedOn w:val="a3"/>
    <w:next w:val="a4"/>
    <w:link w:val="40"/>
    <w:qFormat/>
    <w:rsid w:val="00BF0632"/>
    <w:pPr>
      <w:keepNext/>
      <w:widowControl w:val="0"/>
      <w:numPr>
        <w:ilvl w:val="3"/>
        <w:numId w:val="1"/>
      </w:numPr>
      <w:tabs>
        <w:tab w:val="clear" w:pos="0"/>
      </w:tabs>
      <w:suppressAutoHyphens/>
      <w:spacing w:before="240" w:after="120"/>
      <w:ind w:left="864" w:hanging="144"/>
      <w:outlineLvl w:val="3"/>
    </w:pPr>
    <w:rPr>
      <w:rFonts w:eastAsia="Lucida Sans Unicode" w:cs="Tahoma"/>
      <w:b/>
      <w:bCs/>
      <w:kern w:val="1"/>
      <w:lang w:eastAsia="ar-SA"/>
    </w:rPr>
  </w:style>
  <w:style w:type="paragraph" w:styleId="5">
    <w:name w:val="heading 5"/>
    <w:basedOn w:val="a3"/>
    <w:next w:val="a3"/>
    <w:link w:val="50"/>
    <w:qFormat/>
    <w:rsid w:val="00BF0632"/>
    <w:pPr>
      <w:keepNext/>
      <w:widowControl w:val="0"/>
      <w:numPr>
        <w:ilvl w:val="4"/>
        <w:numId w:val="1"/>
      </w:numPr>
      <w:tabs>
        <w:tab w:val="clear" w:pos="0"/>
      </w:tabs>
      <w:suppressAutoHyphens/>
      <w:spacing w:before="80" w:after="80"/>
      <w:ind w:left="1008" w:hanging="432"/>
      <w:jc w:val="both"/>
      <w:outlineLvl w:val="4"/>
    </w:pPr>
    <w:rPr>
      <w:rFonts w:cs="Calibri"/>
      <w:b/>
      <w:kern w:val="1"/>
      <w:sz w:val="36"/>
      <w:szCs w:val="20"/>
      <w:lang w:eastAsia="ar-SA"/>
    </w:rPr>
  </w:style>
  <w:style w:type="paragraph" w:styleId="6">
    <w:name w:val="heading 6"/>
    <w:basedOn w:val="a3"/>
    <w:next w:val="a3"/>
    <w:link w:val="60"/>
    <w:qFormat/>
    <w:rsid w:val="00BF0632"/>
    <w:pPr>
      <w:widowControl w:val="0"/>
      <w:numPr>
        <w:ilvl w:val="5"/>
        <w:numId w:val="1"/>
      </w:numPr>
      <w:tabs>
        <w:tab w:val="clear" w:pos="0"/>
      </w:tabs>
      <w:suppressAutoHyphens/>
      <w:spacing w:before="240" w:after="60"/>
      <w:ind w:left="1152" w:hanging="432"/>
      <w:outlineLvl w:val="5"/>
    </w:pPr>
    <w:rPr>
      <w:rFonts w:eastAsia="Lucida Sans Unicode"/>
      <w:b/>
      <w:bCs/>
      <w:kern w:val="1"/>
      <w:sz w:val="22"/>
      <w:szCs w:val="22"/>
      <w:lang w:eastAsia="ar-SA"/>
    </w:rPr>
  </w:style>
  <w:style w:type="paragraph" w:styleId="7">
    <w:name w:val="heading 7"/>
    <w:basedOn w:val="a3"/>
    <w:next w:val="a3"/>
    <w:link w:val="70"/>
    <w:qFormat/>
    <w:rsid w:val="00BF0632"/>
    <w:pPr>
      <w:widowControl w:val="0"/>
      <w:numPr>
        <w:ilvl w:val="6"/>
        <w:numId w:val="1"/>
      </w:numPr>
      <w:tabs>
        <w:tab w:val="clear" w:pos="0"/>
      </w:tabs>
      <w:suppressAutoHyphens/>
      <w:spacing w:before="240" w:after="60"/>
      <w:ind w:left="1296" w:hanging="288"/>
      <w:outlineLvl w:val="6"/>
    </w:pPr>
    <w:rPr>
      <w:rFonts w:eastAsia="Lucida Sans Unicode"/>
      <w:kern w:val="1"/>
      <w:lang w:eastAsia="ar-SA"/>
    </w:rPr>
  </w:style>
  <w:style w:type="paragraph" w:styleId="8">
    <w:name w:val="heading 8"/>
    <w:basedOn w:val="a3"/>
    <w:next w:val="a3"/>
    <w:link w:val="80"/>
    <w:qFormat/>
    <w:rsid w:val="00BF0632"/>
    <w:pPr>
      <w:widowControl w:val="0"/>
      <w:numPr>
        <w:ilvl w:val="7"/>
        <w:numId w:val="1"/>
      </w:numPr>
      <w:tabs>
        <w:tab w:val="clear" w:pos="0"/>
      </w:tabs>
      <w:suppressAutoHyphens/>
      <w:spacing w:before="240" w:after="60"/>
      <w:ind w:left="1440" w:hanging="432"/>
      <w:outlineLvl w:val="7"/>
    </w:pPr>
    <w:rPr>
      <w:rFonts w:eastAsia="Lucida Sans Unicode"/>
      <w:i/>
      <w:iCs/>
      <w:kern w:val="1"/>
      <w:lang w:eastAsia="ar-SA"/>
    </w:rPr>
  </w:style>
  <w:style w:type="paragraph" w:styleId="9">
    <w:name w:val="heading 9"/>
    <w:basedOn w:val="a3"/>
    <w:next w:val="a3"/>
    <w:link w:val="90"/>
    <w:qFormat/>
    <w:rsid w:val="00BF0632"/>
    <w:pPr>
      <w:widowControl w:val="0"/>
      <w:numPr>
        <w:ilvl w:val="8"/>
        <w:numId w:val="1"/>
      </w:numPr>
      <w:tabs>
        <w:tab w:val="clear" w:pos="0"/>
      </w:tabs>
      <w:suppressAutoHyphens/>
      <w:spacing w:before="240" w:after="60"/>
      <w:ind w:left="1584" w:hanging="144"/>
      <w:outlineLvl w:val="8"/>
    </w:pPr>
    <w:rPr>
      <w:rFonts w:ascii="Arial" w:eastAsia="Lucida Sans Unicode" w:hAnsi="Arial" w:cs="Arial"/>
      <w:kern w:val="1"/>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Web)"/>
    <w:basedOn w:val="a3"/>
    <w:link w:val="a9"/>
    <w:rsid w:val="00CF2B2C"/>
    <w:pPr>
      <w:spacing w:before="100" w:beforeAutospacing="1" w:after="100" w:afterAutospacing="1"/>
    </w:pPr>
  </w:style>
  <w:style w:type="paragraph" w:customStyle="1" w:styleId="ConsPlusNormal">
    <w:name w:val="ConsPlusNormal"/>
    <w:uiPriority w:val="99"/>
    <w:rsid w:val="00CF2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5"/>
    <w:link w:val="1"/>
    <w:rsid w:val="00BF0632"/>
    <w:rPr>
      <w:rFonts w:ascii="Times New Roman" w:eastAsia="Times New Roman" w:hAnsi="Times New Roman" w:cs="Calibri"/>
      <w:kern w:val="1"/>
      <w:sz w:val="28"/>
      <w:szCs w:val="24"/>
      <w:lang w:eastAsia="ar-SA"/>
    </w:rPr>
  </w:style>
  <w:style w:type="character" w:customStyle="1" w:styleId="20">
    <w:name w:val="Заголовок 2 Знак"/>
    <w:basedOn w:val="a5"/>
    <w:link w:val="2"/>
    <w:rsid w:val="00BF0632"/>
    <w:rPr>
      <w:rFonts w:ascii="Cambria" w:eastAsia="Times New Roman" w:hAnsi="Cambria" w:cs="Times New Roman"/>
      <w:b/>
      <w:bCs/>
      <w:color w:val="4F81BD"/>
      <w:kern w:val="1"/>
      <w:sz w:val="26"/>
      <w:szCs w:val="26"/>
      <w:lang w:eastAsia="ar-SA"/>
    </w:rPr>
  </w:style>
  <w:style w:type="character" w:customStyle="1" w:styleId="30">
    <w:name w:val="Заголовок 3 Знак"/>
    <w:basedOn w:val="a5"/>
    <w:link w:val="3"/>
    <w:rsid w:val="00BF0632"/>
    <w:rPr>
      <w:rFonts w:ascii="Times New Roman" w:eastAsia="Times New Roman" w:hAnsi="Times New Roman" w:cs="Calibri"/>
      <w:b/>
      <w:bCs/>
      <w:kern w:val="1"/>
      <w:sz w:val="24"/>
      <w:szCs w:val="24"/>
      <w:lang w:eastAsia="ar-SA"/>
    </w:rPr>
  </w:style>
  <w:style w:type="character" w:customStyle="1" w:styleId="40">
    <w:name w:val="Заголовок 4 Знак"/>
    <w:basedOn w:val="a5"/>
    <w:link w:val="4"/>
    <w:rsid w:val="00BF0632"/>
    <w:rPr>
      <w:rFonts w:ascii="Times New Roman" w:eastAsia="Lucida Sans Unicode" w:hAnsi="Times New Roman" w:cs="Tahoma"/>
      <w:b/>
      <w:bCs/>
      <w:kern w:val="1"/>
      <w:sz w:val="24"/>
      <w:szCs w:val="24"/>
      <w:lang w:eastAsia="ar-SA"/>
    </w:rPr>
  </w:style>
  <w:style w:type="character" w:customStyle="1" w:styleId="50">
    <w:name w:val="Заголовок 5 Знак"/>
    <w:basedOn w:val="a5"/>
    <w:link w:val="5"/>
    <w:rsid w:val="00BF0632"/>
    <w:rPr>
      <w:rFonts w:ascii="Times New Roman" w:eastAsia="Times New Roman" w:hAnsi="Times New Roman" w:cs="Calibri"/>
      <w:b/>
      <w:kern w:val="1"/>
      <w:sz w:val="36"/>
      <w:szCs w:val="20"/>
      <w:lang w:eastAsia="ar-SA"/>
    </w:rPr>
  </w:style>
  <w:style w:type="character" w:customStyle="1" w:styleId="60">
    <w:name w:val="Заголовок 6 Знак"/>
    <w:basedOn w:val="a5"/>
    <w:link w:val="6"/>
    <w:rsid w:val="00BF0632"/>
    <w:rPr>
      <w:rFonts w:ascii="Times New Roman" w:eastAsia="Lucida Sans Unicode" w:hAnsi="Times New Roman" w:cs="Times New Roman"/>
      <w:b/>
      <w:bCs/>
      <w:kern w:val="1"/>
      <w:lang w:eastAsia="ar-SA"/>
    </w:rPr>
  </w:style>
  <w:style w:type="character" w:customStyle="1" w:styleId="70">
    <w:name w:val="Заголовок 7 Знак"/>
    <w:basedOn w:val="a5"/>
    <w:link w:val="7"/>
    <w:rsid w:val="00BF0632"/>
    <w:rPr>
      <w:rFonts w:ascii="Times New Roman" w:eastAsia="Lucida Sans Unicode" w:hAnsi="Times New Roman" w:cs="Times New Roman"/>
      <w:kern w:val="1"/>
      <w:sz w:val="24"/>
      <w:szCs w:val="24"/>
      <w:lang w:eastAsia="ar-SA"/>
    </w:rPr>
  </w:style>
  <w:style w:type="character" w:customStyle="1" w:styleId="80">
    <w:name w:val="Заголовок 8 Знак"/>
    <w:basedOn w:val="a5"/>
    <w:link w:val="8"/>
    <w:rsid w:val="00BF0632"/>
    <w:rPr>
      <w:rFonts w:ascii="Times New Roman" w:eastAsia="Lucida Sans Unicode" w:hAnsi="Times New Roman" w:cs="Times New Roman"/>
      <w:i/>
      <w:iCs/>
      <w:kern w:val="1"/>
      <w:sz w:val="24"/>
      <w:szCs w:val="24"/>
      <w:lang w:eastAsia="ar-SA"/>
    </w:rPr>
  </w:style>
  <w:style w:type="character" w:customStyle="1" w:styleId="90">
    <w:name w:val="Заголовок 9 Знак"/>
    <w:basedOn w:val="a5"/>
    <w:link w:val="9"/>
    <w:rsid w:val="00BF0632"/>
    <w:rPr>
      <w:rFonts w:ascii="Arial" w:eastAsia="Lucida Sans Unicode" w:hAnsi="Arial" w:cs="Arial"/>
      <w:kern w:val="1"/>
      <w:lang w:eastAsia="ar-SA"/>
    </w:rPr>
  </w:style>
  <w:style w:type="character" w:customStyle="1" w:styleId="WW8Num3z0">
    <w:name w:val="WW8Num3z0"/>
    <w:rsid w:val="00BF0632"/>
    <w:rPr>
      <w:rFonts w:ascii="Times New Roman" w:eastAsia="Times New Roman" w:hAnsi="Times New Roman" w:cs="Times New Roman"/>
    </w:rPr>
  </w:style>
  <w:style w:type="character" w:customStyle="1" w:styleId="WW8Num3z1">
    <w:name w:val="WW8Num3z1"/>
    <w:rsid w:val="00BF0632"/>
    <w:rPr>
      <w:rFonts w:ascii="Symbol" w:hAnsi="Symbol"/>
    </w:rPr>
  </w:style>
  <w:style w:type="character" w:customStyle="1" w:styleId="WW8Num3z2">
    <w:name w:val="WW8Num3z2"/>
    <w:rsid w:val="00BF0632"/>
    <w:rPr>
      <w:rFonts w:ascii="Wingdings" w:hAnsi="Wingdings"/>
    </w:rPr>
  </w:style>
  <w:style w:type="character" w:customStyle="1" w:styleId="WW8Num3z3">
    <w:name w:val="WW8Num3z3"/>
    <w:rsid w:val="00BF0632"/>
    <w:rPr>
      <w:rFonts w:ascii="Wingdings" w:hAnsi="Wingdings" w:cs="StarSymbol"/>
      <w:sz w:val="18"/>
      <w:szCs w:val="18"/>
    </w:rPr>
  </w:style>
  <w:style w:type="character" w:customStyle="1" w:styleId="WW8Num4z0">
    <w:name w:val="WW8Num4z0"/>
    <w:rsid w:val="00BF0632"/>
    <w:rPr>
      <w:rFonts w:ascii="StarSymbol" w:hAnsi="StarSymbol"/>
    </w:rPr>
  </w:style>
  <w:style w:type="character" w:customStyle="1" w:styleId="WW8Num4z1">
    <w:name w:val="WW8Num4z1"/>
    <w:rsid w:val="00BF0632"/>
    <w:rPr>
      <w:rFonts w:ascii="Courier New" w:hAnsi="Courier New"/>
    </w:rPr>
  </w:style>
  <w:style w:type="character" w:customStyle="1" w:styleId="WW8Num4z2">
    <w:name w:val="WW8Num4z2"/>
    <w:rsid w:val="00BF0632"/>
    <w:rPr>
      <w:rFonts w:ascii="Wingdings" w:hAnsi="Wingdings"/>
    </w:rPr>
  </w:style>
  <w:style w:type="character" w:customStyle="1" w:styleId="WW8Num4z3">
    <w:name w:val="WW8Num4z3"/>
    <w:rsid w:val="00BF0632"/>
    <w:rPr>
      <w:rFonts w:ascii="Symbol" w:hAnsi="Symbol"/>
    </w:rPr>
  </w:style>
  <w:style w:type="character" w:customStyle="1" w:styleId="WW8Num5z0">
    <w:name w:val="WW8Num5z0"/>
    <w:rsid w:val="00BF0632"/>
    <w:rPr>
      <w:rFonts w:ascii="Times New Roman" w:eastAsia="Times New Roman" w:hAnsi="Times New Roman" w:cs="Times New Roman"/>
    </w:rPr>
  </w:style>
  <w:style w:type="character" w:customStyle="1" w:styleId="WW8Num5z1">
    <w:name w:val="WW8Num5z1"/>
    <w:rsid w:val="00BF0632"/>
    <w:rPr>
      <w:rFonts w:ascii="Courier New" w:hAnsi="Courier New"/>
    </w:rPr>
  </w:style>
  <w:style w:type="character" w:customStyle="1" w:styleId="WW8Num5z2">
    <w:name w:val="WW8Num5z2"/>
    <w:rsid w:val="00BF0632"/>
    <w:rPr>
      <w:rFonts w:ascii="Wingdings" w:hAnsi="Wingdings"/>
    </w:rPr>
  </w:style>
  <w:style w:type="character" w:customStyle="1" w:styleId="WW8Num5z4">
    <w:name w:val="WW8Num5z4"/>
    <w:rsid w:val="00BF0632"/>
    <w:rPr>
      <w:rFonts w:ascii="Courier New" w:hAnsi="Courier New"/>
    </w:rPr>
  </w:style>
  <w:style w:type="character" w:customStyle="1" w:styleId="WW8Num6z0">
    <w:name w:val="WW8Num6z0"/>
    <w:rsid w:val="00BF0632"/>
    <w:rPr>
      <w:rFonts w:ascii="Times New Roman" w:eastAsia="Times New Roman" w:hAnsi="Times New Roman" w:cs="Times New Roman"/>
    </w:rPr>
  </w:style>
  <w:style w:type="character" w:customStyle="1" w:styleId="WW8Num6z1">
    <w:name w:val="WW8Num6z1"/>
    <w:rsid w:val="00BF0632"/>
    <w:rPr>
      <w:rFonts w:ascii="Courier New" w:hAnsi="Courier New"/>
    </w:rPr>
  </w:style>
  <w:style w:type="character" w:customStyle="1" w:styleId="WW8Num6z2">
    <w:name w:val="WW8Num6z2"/>
    <w:rsid w:val="00BF0632"/>
    <w:rPr>
      <w:rFonts w:ascii="Wingdings" w:hAnsi="Wingdings"/>
    </w:rPr>
  </w:style>
  <w:style w:type="character" w:customStyle="1" w:styleId="WW8Num6z3">
    <w:name w:val="WW8Num6z3"/>
    <w:rsid w:val="00BF0632"/>
    <w:rPr>
      <w:rFonts w:ascii="Symbol" w:hAnsi="Symbol"/>
    </w:rPr>
  </w:style>
  <w:style w:type="character" w:customStyle="1" w:styleId="WW8Num7z0">
    <w:name w:val="WW8Num7z0"/>
    <w:rsid w:val="00BF0632"/>
    <w:rPr>
      <w:rFonts w:ascii="Symbol" w:hAnsi="Symbol"/>
    </w:rPr>
  </w:style>
  <w:style w:type="character" w:customStyle="1" w:styleId="WW8Num7z1">
    <w:name w:val="WW8Num7z1"/>
    <w:rsid w:val="00BF0632"/>
    <w:rPr>
      <w:rFonts w:ascii="Wingdings 2" w:hAnsi="Wingdings 2"/>
    </w:rPr>
  </w:style>
  <w:style w:type="character" w:customStyle="1" w:styleId="WW8Num7z2">
    <w:name w:val="WW8Num7z2"/>
    <w:rsid w:val="00BF0632"/>
    <w:rPr>
      <w:rFonts w:ascii="Wingdings" w:hAnsi="Wingdings"/>
    </w:rPr>
  </w:style>
  <w:style w:type="character" w:customStyle="1" w:styleId="WW8Num7z3">
    <w:name w:val="WW8Num7z3"/>
    <w:rsid w:val="00BF0632"/>
    <w:rPr>
      <w:rFonts w:ascii="Wingdings" w:hAnsi="Wingdings"/>
    </w:rPr>
  </w:style>
  <w:style w:type="character" w:customStyle="1" w:styleId="WW8Num8z0">
    <w:name w:val="WW8Num8z0"/>
    <w:rsid w:val="00BF0632"/>
    <w:rPr>
      <w:rFonts w:ascii="Symbol" w:hAnsi="Symbol"/>
    </w:rPr>
  </w:style>
  <w:style w:type="character" w:customStyle="1" w:styleId="WW8Num8z1">
    <w:name w:val="WW8Num8z1"/>
    <w:rsid w:val="00BF0632"/>
    <w:rPr>
      <w:rFonts w:ascii="Courier New" w:hAnsi="Courier New"/>
    </w:rPr>
  </w:style>
  <w:style w:type="character" w:customStyle="1" w:styleId="WW8Num8z2">
    <w:name w:val="WW8Num8z2"/>
    <w:rsid w:val="00BF0632"/>
    <w:rPr>
      <w:rFonts w:ascii="Wingdings" w:hAnsi="Wingdings"/>
    </w:rPr>
  </w:style>
  <w:style w:type="character" w:customStyle="1" w:styleId="WW8Num8z3">
    <w:name w:val="WW8Num8z3"/>
    <w:rsid w:val="00BF0632"/>
    <w:rPr>
      <w:rFonts w:ascii="Wingdings" w:hAnsi="Wingdings" w:cs="StarSymbol"/>
      <w:sz w:val="18"/>
      <w:szCs w:val="18"/>
    </w:rPr>
  </w:style>
  <w:style w:type="character" w:customStyle="1" w:styleId="WW8Num9z0">
    <w:name w:val="WW8Num9z0"/>
    <w:rsid w:val="00BF0632"/>
    <w:rPr>
      <w:rFonts w:ascii="Times New Roman" w:eastAsia="Times New Roman" w:hAnsi="Times New Roman" w:cs="Times New Roman"/>
    </w:rPr>
  </w:style>
  <w:style w:type="character" w:customStyle="1" w:styleId="WW8Num9z1">
    <w:name w:val="WW8Num9z1"/>
    <w:rsid w:val="00BF0632"/>
    <w:rPr>
      <w:rFonts w:ascii="Symbol" w:hAnsi="Symbol"/>
    </w:rPr>
  </w:style>
  <w:style w:type="character" w:customStyle="1" w:styleId="WW8Num9z2">
    <w:name w:val="WW8Num9z2"/>
    <w:rsid w:val="00BF0632"/>
    <w:rPr>
      <w:rFonts w:ascii="Wingdings" w:hAnsi="Wingdings"/>
    </w:rPr>
  </w:style>
  <w:style w:type="character" w:customStyle="1" w:styleId="WW8Num9z3">
    <w:name w:val="WW8Num9z3"/>
    <w:rsid w:val="00BF0632"/>
    <w:rPr>
      <w:rFonts w:ascii="Wingdings" w:hAnsi="Wingdings" w:cs="StarSymbol"/>
      <w:sz w:val="18"/>
      <w:szCs w:val="18"/>
    </w:rPr>
  </w:style>
  <w:style w:type="character" w:customStyle="1" w:styleId="WW8Num11z0">
    <w:name w:val="WW8Num11z0"/>
    <w:rsid w:val="00BF0632"/>
    <w:rPr>
      <w:rFonts w:ascii="Times New Roman" w:eastAsia="Times New Roman" w:hAnsi="Times New Roman" w:cs="Times New Roman"/>
    </w:rPr>
  </w:style>
  <w:style w:type="character" w:customStyle="1" w:styleId="WW8Num11z1">
    <w:name w:val="WW8Num11z1"/>
    <w:rsid w:val="00BF0632"/>
    <w:rPr>
      <w:rFonts w:ascii="Courier New" w:hAnsi="Courier New"/>
    </w:rPr>
  </w:style>
  <w:style w:type="character" w:customStyle="1" w:styleId="WW8Num11z2">
    <w:name w:val="WW8Num11z2"/>
    <w:rsid w:val="00BF0632"/>
    <w:rPr>
      <w:rFonts w:ascii="Wingdings" w:hAnsi="Wingdings"/>
    </w:rPr>
  </w:style>
  <w:style w:type="character" w:customStyle="1" w:styleId="WW8Num11z3">
    <w:name w:val="WW8Num11z3"/>
    <w:rsid w:val="00BF0632"/>
    <w:rPr>
      <w:rFonts w:ascii="Symbol" w:hAnsi="Symbol"/>
    </w:rPr>
  </w:style>
  <w:style w:type="character" w:customStyle="1" w:styleId="WW8Num12z0">
    <w:name w:val="WW8Num12z0"/>
    <w:rsid w:val="00BF0632"/>
    <w:rPr>
      <w:rFonts w:ascii="Times New Roman" w:eastAsia="Times New Roman" w:hAnsi="Times New Roman" w:cs="Times New Roman"/>
    </w:rPr>
  </w:style>
  <w:style w:type="character" w:customStyle="1" w:styleId="WW8Num12z1">
    <w:name w:val="WW8Num12z1"/>
    <w:rsid w:val="00BF0632"/>
    <w:rPr>
      <w:rFonts w:ascii="Symbol" w:hAnsi="Symbol"/>
    </w:rPr>
  </w:style>
  <w:style w:type="character" w:customStyle="1" w:styleId="WW8Num12z2">
    <w:name w:val="WW8Num12z2"/>
    <w:rsid w:val="00BF0632"/>
    <w:rPr>
      <w:rFonts w:ascii="Wingdings" w:hAnsi="Wingdings"/>
    </w:rPr>
  </w:style>
  <w:style w:type="character" w:customStyle="1" w:styleId="WW8Num12z4">
    <w:name w:val="WW8Num12z4"/>
    <w:rsid w:val="00BF0632"/>
    <w:rPr>
      <w:rFonts w:ascii="Courier New" w:hAnsi="Courier New"/>
    </w:rPr>
  </w:style>
  <w:style w:type="character" w:customStyle="1" w:styleId="WW8Num13z0">
    <w:name w:val="WW8Num13z0"/>
    <w:rsid w:val="00BF0632"/>
    <w:rPr>
      <w:rFonts w:ascii="Times New Roman" w:eastAsia="Times New Roman" w:hAnsi="Times New Roman" w:cs="Times New Roman"/>
    </w:rPr>
  </w:style>
  <w:style w:type="character" w:customStyle="1" w:styleId="WW8Num13z1">
    <w:name w:val="WW8Num13z1"/>
    <w:rsid w:val="00BF0632"/>
    <w:rPr>
      <w:rFonts w:ascii="Symbol" w:hAnsi="Symbol"/>
    </w:rPr>
  </w:style>
  <w:style w:type="character" w:customStyle="1" w:styleId="WW8Num13z2">
    <w:name w:val="WW8Num13z2"/>
    <w:rsid w:val="00BF0632"/>
    <w:rPr>
      <w:rFonts w:ascii="Wingdings" w:hAnsi="Wingdings"/>
    </w:rPr>
  </w:style>
  <w:style w:type="character" w:customStyle="1" w:styleId="WW8Num13z3">
    <w:name w:val="WW8Num13z3"/>
    <w:rsid w:val="00BF0632"/>
    <w:rPr>
      <w:rFonts w:ascii="Wingdings" w:hAnsi="Wingdings"/>
    </w:rPr>
  </w:style>
  <w:style w:type="character" w:customStyle="1" w:styleId="WW8Num14z0">
    <w:name w:val="WW8Num14z0"/>
    <w:rsid w:val="00BF0632"/>
    <w:rPr>
      <w:rFonts w:ascii="Times New Roman" w:eastAsia="Times New Roman" w:hAnsi="Times New Roman" w:cs="Times New Roman"/>
    </w:rPr>
  </w:style>
  <w:style w:type="character" w:customStyle="1" w:styleId="WW8Num15z0">
    <w:name w:val="WW8Num15z0"/>
    <w:rsid w:val="00BF0632"/>
    <w:rPr>
      <w:rFonts w:ascii="StarSymbol" w:hAnsi="StarSymbol"/>
    </w:rPr>
  </w:style>
  <w:style w:type="character" w:customStyle="1" w:styleId="WW8Num16z0">
    <w:name w:val="WW8Num16z0"/>
    <w:rsid w:val="00BF0632"/>
    <w:rPr>
      <w:rFonts w:ascii="Times New Roman" w:eastAsia="Times New Roman" w:hAnsi="Times New Roman" w:cs="Times New Roman"/>
    </w:rPr>
  </w:style>
  <w:style w:type="character" w:customStyle="1" w:styleId="WW8Num17z0">
    <w:name w:val="WW8Num17z0"/>
    <w:rsid w:val="00BF0632"/>
    <w:rPr>
      <w:rFonts w:ascii="StarSymbol" w:hAnsi="StarSymbol"/>
    </w:rPr>
  </w:style>
  <w:style w:type="character" w:customStyle="1" w:styleId="WW8Num18z0">
    <w:name w:val="WW8Num18z0"/>
    <w:rsid w:val="00BF0632"/>
    <w:rPr>
      <w:rFonts w:ascii="Times New Roman" w:eastAsia="Times New Roman" w:hAnsi="Times New Roman" w:cs="Times New Roman"/>
    </w:rPr>
  </w:style>
  <w:style w:type="character" w:customStyle="1" w:styleId="WW8Num19z0">
    <w:name w:val="WW8Num19z0"/>
    <w:rsid w:val="00BF0632"/>
    <w:rPr>
      <w:rFonts w:ascii="Symbol" w:hAnsi="Symbol"/>
    </w:rPr>
  </w:style>
  <w:style w:type="character" w:customStyle="1" w:styleId="WW8Num20z0">
    <w:name w:val="WW8Num20z0"/>
    <w:rsid w:val="00BF0632"/>
    <w:rPr>
      <w:rFonts w:ascii="Symbol" w:hAnsi="Symbol"/>
    </w:rPr>
  </w:style>
  <w:style w:type="character" w:customStyle="1" w:styleId="WW8Num21z0">
    <w:name w:val="WW8Num21z0"/>
    <w:rsid w:val="00BF0632"/>
    <w:rPr>
      <w:rFonts w:ascii="Times New Roman" w:eastAsia="Times New Roman" w:hAnsi="Times New Roman" w:cs="Times New Roman"/>
    </w:rPr>
  </w:style>
  <w:style w:type="character" w:customStyle="1" w:styleId="WW8Num22z0">
    <w:name w:val="WW8Num22z0"/>
    <w:rsid w:val="00BF0632"/>
    <w:rPr>
      <w:rFonts w:ascii="Times New Roman" w:eastAsia="Times New Roman" w:hAnsi="Times New Roman" w:cs="Times New Roman"/>
    </w:rPr>
  </w:style>
  <w:style w:type="character" w:customStyle="1" w:styleId="WW8Num23z0">
    <w:name w:val="WW8Num23z0"/>
    <w:rsid w:val="00BF0632"/>
    <w:rPr>
      <w:rFonts w:ascii="StarSymbol" w:hAnsi="StarSymbol"/>
    </w:rPr>
  </w:style>
  <w:style w:type="character" w:customStyle="1" w:styleId="WW8Num24z0">
    <w:name w:val="WW8Num24z0"/>
    <w:rsid w:val="00BF0632"/>
    <w:rPr>
      <w:rFonts w:ascii="Symbol" w:hAnsi="Symbol"/>
    </w:rPr>
  </w:style>
  <w:style w:type="character" w:customStyle="1" w:styleId="WW8Num25z0">
    <w:name w:val="WW8Num25z0"/>
    <w:rsid w:val="00BF0632"/>
    <w:rPr>
      <w:rFonts w:ascii="StarSymbol" w:hAnsi="StarSymbol"/>
    </w:rPr>
  </w:style>
  <w:style w:type="character" w:customStyle="1" w:styleId="WW8Num26z0">
    <w:name w:val="WW8Num26z0"/>
    <w:rsid w:val="00BF0632"/>
    <w:rPr>
      <w:rFonts w:ascii="Times New Roman" w:eastAsia="Times New Roman" w:hAnsi="Times New Roman" w:cs="Times New Roman"/>
    </w:rPr>
  </w:style>
  <w:style w:type="character" w:customStyle="1" w:styleId="WW8Num27z0">
    <w:name w:val="WW8Num27z0"/>
    <w:rsid w:val="00BF0632"/>
    <w:rPr>
      <w:rFonts w:ascii="Symbol" w:hAnsi="Symbol"/>
    </w:rPr>
  </w:style>
  <w:style w:type="character" w:customStyle="1" w:styleId="WW8Num28z0">
    <w:name w:val="WW8Num28z0"/>
    <w:rsid w:val="00BF0632"/>
    <w:rPr>
      <w:rFonts w:ascii="Symbol" w:hAnsi="Symbol"/>
    </w:rPr>
  </w:style>
  <w:style w:type="character" w:customStyle="1" w:styleId="WW8Num29z0">
    <w:name w:val="WW8Num29z0"/>
    <w:rsid w:val="00BF0632"/>
    <w:rPr>
      <w:rFonts w:ascii="StarSymbol" w:hAnsi="StarSymbol"/>
    </w:rPr>
  </w:style>
  <w:style w:type="character" w:customStyle="1" w:styleId="WW8Num30z0">
    <w:name w:val="WW8Num30z0"/>
    <w:rsid w:val="00BF0632"/>
    <w:rPr>
      <w:rFonts w:ascii="StarSymbol" w:hAnsi="StarSymbol"/>
    </w:rPr>
  </w:style>
  <w:style w:type="character" w:customStyle="1" w:styleId="WW8Num31z0">
    <w:name w:val="WW8Num31z0"/>
    <w:rsid w:val="00BF0632"/>
    <w:rPr>
      <w:rFonts w:ascii="StarSymbol" w:hAnsi="StarSymbol"/>
    </w:rPr>
  </w:style>
  <w:style w:type="character" w:customStyle="1" w:styleId="WW8Num32z0">
    <w:name w:val="WW8Num32z0"/>
    <w:rsid w:val="00BF0632"/>
    <w:rPr>
      <w:rFonts w:ascii="StarSymbol" w:hAnsi="StarSymbol"/>
    </w:rPr>
  </w:style>
  <w:style w:type="character" w:customStyle="1" w:styleId="WW8Num33z0">
    <w:name w:val="WW8Num33z0"/>
    <w:rsid w:val="00BF0632"/>
    <w:rPr>
      <w:rFonts w:ascii="StarSymbol" w:hAnsi="StarSymbol"/>
    </w:rPr>
  </w:style>
  <w:style w:type="character" w:customStyle="1" w:styleId="WW8Num34z0">
    <w:name w:val="WW8Num34z0"/>
    <w:rsid w:val="00BF0632"/>
    <w:rPr>
      <w:rFonts w:ascii="StarSymbol" w:hAnsi="StarSymbol"/>
    </w:rPr>
  </w:style>
  <w:style w:type="character" w:customStyle="1" w:styleId="WW8Num35z0">
    <w:name w:val="WW8Num35z0"/>
    <w:rsid w:val="00BF0632"/>
    <w:rPr>
      <w:rFonts w:ascii="Symbol" w:eastAsia="Times New Roman" w:hAnsi="Symbol" w:cs="Times New Roman"/>
    </w:rPr>
  </w:style>
  <w:style w:type="character" w:customStyle="1" w:styleId="WW8Num36z0">
    <w:name w:val="WW8Num36z0"/>
    <w:rsid w:val="00BF0632"/>
    <w:rPr>
      <w:rFonts w:ascii="Times New Roman" w:eastAsia="Times New Roman" w:hAnsi="Times New Roman" w:cs="Times New Roman"/>
    </w:rPr>
  </w:style>
  <w:style w:type="character" w:customStyle="1" w:styleId="WW8Num37z0">
    <w:name w:val="WW8Num37z0"/>
    <w:rsid w:val="00BF0632"/>
    <w:rPr>
      <w:rFonts w:ascii="Symbol" w:hAnsi="Symbol"/>
    </w:rPr>
  </w:style>
  <w:style w:type="character" w:customStyle="1" w:styleId="WW8Num38z0">
    <w:name w:val="WW8Num38z0"/>
    <w:rsid w:val="00BF0632"/>
    <w:rPr>
      <w:rFonts w:ascii="Times New Roman" w:eastAsia="Times New Roman" w:hAnsi="Times New Roman" w:cs="Times New Roman"/>
    </w:rPr>
  </w:style>
  <w:style w:type="character" w:customStyle="1" w:styleId="WW8Num39z0">
    <w:name w:val="WW8Num39z0"/>
    <w:rsid w:val="00BF0632"/>
    <w:rPr>
      <w:rFonts w:ascii="Symbol" w:hAnsi="Symbol"/>
    </w:rPr>
  </w:style>
  <w:style w:type="character" w:customStyle="1" w:styleId="WW8Num40z0">
    <w:name w:val="WW8Num40z0"/>
    <w:rsid w:val="00BF0632"/>
    <w:rPr>
      <w:rFonts w:ascii="Symbol" w:hAnsi="Symbol"/>
    </w:rPr>
  </w:style>
  <w:style w:type="character" w:customStyle="1" w:styleId="WW8Num41z0">
    <w:name w:val="WW8Num41z0"/>
    <w:rsid w:val="00BF0632"/>
    <w:rPr>
      <w:rFonts w:ascii="StarSymbol" w:hAnsi="StarSymbol"/>
    </w:rPr>
  </w:style>
  <w:style w:type="character" w:customStyle="1" w:styleId="WW8Num42z0">
    <w:name w:val="WW8Num42z0"/>
    <w:rsid w:val="00BF0632"/>
    <w:rPr>
      <w:rFonts w:ascii="Times New Roman" w:eastAsia="Times New Roman" w:hAnsi="Times New Roman" w:cs="Times New Roman"/>
    </w:rPr>
  </w:style>
  <w:style w:type="character" w:customStyle="1" w:styleId="WW8Num43z0">
    <w:name w:val="WW8Num43z0"/>
    <w:rsid w:val="00BF0632"/>
    <w:rPr>
      <w:rFonts w:ascii="Wingdings" w:hAnsi="Wingdings"/>
    </w:rPr>
  </w:style>
  <w:style w:type="character" w:customStyle="1" w:styleId="WW8Num44z0">
    <w:name w:val="WW8Num44z0"/>
    <w:rsid w:val="00BF0632"/>
    <w:rPr>
      <w:rFonts w:ascii="StarSymbol" w:hAnsi="StarSymbol"/>
    </w:rPr>
  </w:style>
  <w:style w:type="character" w:customStyle="1" w:styleId="WW8Num45z0">
    <w:name w:val="WW8Num45z0"/>
    <w:rsid w:val="00BF0632"/>
    <w:rPr>
      <w:rFonts w:ascii="Symbol" w:hAnsi="Symbol"/>
    </w:rPr>
  </w:style>
  <w:style w:type="character" w:customStyle="1" w:styleId="WW8Num46z0">
    <w:name w:val="WW8Num46z0"/>
    <w:rsid w:val="00BF0632"/>
    <w:rPr>
      <w:rFonts w:ascii="Times New Roman" w:eastAsia="Times New Roman" w:hAnsi="Times New Roman" w:cs="Times New Roman"/>
    </w:rPr>
  </w:style>
  <w:style w:type="character" w:customStyle="1" w:styleId="WW8Num47z0">
    <w:name w:val="WW8Num47z0"/>
    <w:rsid w:val="00BF0632"/>
    <w:rPr>
      <w:rFonts w:ascii="Times New Roman" w:eastAsia="Times New Roman" w:hAnsi="Times New Roman" w:cs="Times New Roman"/>
    </w:rPr>
  </w:style>
  <w:style w:type="character" w:customStyle="1" w:styleId="WW8Num48z0">
    <w:name w:val="WW8Num48z0"/>
    <w:rsid w:val="00BF0632"/>
    <w:rPr>
      <w:rFonts w:ascii="Times New Roman" w:eastAsia="Times New Roman" w:hAnsi="Times New Roman" w:cs="Times New Roman"/>
    </w:rPr>
  </w:style>
  <w:style w:type="character" w:customStyle="1" w:styleId="WW8Num49z0">
    <w:name w:val="WW8Num49z0"/>
    <w:rsid w:val="00BF0632"/>
    <w:rPr>
      <w:rFonts w:ascii="StarSymbol" w:hAnsi="StarSymbol"/>
    </w:rPr>
  </w:style>
  <w:style w:type="character" w:customStyle="1" w:styleId="WW8Num50z0">
    <w:name w:val="WW8Num50z0"/>
    <w:rsid w:val="00BF0632"/>
    <w:rPr>
      <w:rFonts w:ascii="Symbol" w:hAnsi="Symbol"/>
    </w:rPr>
  </w:style>
  <w:style w:type="character" w:customStyle="1" w:styleId="WW8Num51z0">
    <w:name w:val="WW8Num51z0"/>
    <w:rsid w:val="00BF0632"/>
    <w:rPr>
      <w:rFonts w:ascii="StarSymbol" w:hAnsi="StarSymbol"/>
    </w:rPr>
  </w:style>
  <w:style w:type="character" w:customStyle="1" w:styleId="WW8Num52z0">
    <w:name w:val="WW8Num52z0"/>
    <w:rsid w:val="00BF0632"/>
    <w:rPr>
      <w:rFonts w:ascii="Times New Roman" w:eastAsia="Times New Roman" w:hAnsi="Times New Roman" w:cs="Times New Roman"/>
    </w:rPr>
  </w:style>
  <w:style w:type="character" w:customStyle="1" w:styleId="WW8Num53z0">
    <w:name w:val="WW8Num53z0"/>
    <w:rsid w:val="00BF0632"/>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BF0632"/>
    <w:rPr>
      <w:rFonts w:ascii="StarSymbol" w:hAnsi="StarSymbol"/>
    </w:rPr>
  </w:style>
  <w:style w:type="character" w:customStyle="1" w:styleId="WW8Num55z0">
    <w:name w:val="WW8Num55z0"/>
    <w:rsid w:val="00BF0632"/>
    <w:rPr>
      <w:rFonts w:ascii="StarSymbol" w:hAnsi="StarSymbol"/>
    </w:rPr>
  </w:style>
  <w:style w:type="character" w:customStyle="1" w:styleId="WW8Num56z0">
    <w:name w:val="WW8Num56z0"/>
    <w:rsid w:val="00BF0632"/>
    <w:rPr>
      <w:rFonts w:ascii="Symbol" w:hAnsi="Symbol"/>
    </w:rPr>
  </w:style>
  <w:style w:type="character" w:customStyle="1" w:styleId="WW8Num57z0">
    <w:name w:val="WW8Num57z0"/>
    <w:rsid w:val="00BF0632"/>
    <w:rPr>
      <w:rFonts w:ascii="Symbol" w:hAnsi="Symbol"/>
    </w:rPr>
  </w:style>
  <w:style w:type="character" w:customStyle="1" w:styleId="WW8Num58z0">
    <w:name w:val="WW8Num58z0"/>
    <w:rsid w:val="00BF0632"/>
    <w:rPr>
      <w:rFonts w:ascii="Times New Roman" w:eastAsia="Times New Roman" w:hAnsi="Times New Roman" w:cs="Times New Roman"/>
    </w:rPr>
  </w:style>
  <w:style w:type="character" w:customStyle="1" w:styleId="WW8Num59z0">
    <w:name w:val="WW8Num59z0"/>
    <w:rsid w:val="00BF0632"/>
    <w:rPr>
      <w:rFonts w:ascii="Symbol" w:hAnsi="Symbol"/>
    </w:rPr>
  </w:style>
  <w:style w:type="character" w:customStyle="1" w:styleId="WW8Num60z0">
    <w:name w:val="WW8Num60z0"/>
    <w:rsid w:val="00BF0632"/>
    <w:rPr>
      <w:rFonts w:ascii="StarSymbol" w:hAnsi="StarSymbol"/>
    </w:rPr>
  </w:style>
  <w:style w:type="character" w:customStyle="1" w:styleId="WW8Num61z0">
    <w:name w:val="WW8Num61z0"/>
    <w:rsid w:val="00BF0632"/>
    <w:rPr>
      <w:rFonts w:ascii="StarSymbol" w:hAnsi="StarSymbol"/>
    </w:rPr>
  </w:style>
  <w:style w:type="character" w:customStyle="1" w:styleId="WW8Num62z0">
    <w:name w:val="WW8Num62z0"/>
    <w:rsid w:val="00BF0632"/>
    <w:rPr>
      <w:rFonts w:ascii="Times New Roman" w:eastAsia="Times New Roman" w:hAnsi="Times New Roman" w:cs="Times New Roman"/>
    </w:rPr>
  </w:style>
  <w:style w:type="character" w:customStyle="1" w:styleId="WW8Num63z0">
    <w:name w:val="WW8Num63z0"/>
    <w:rsid w:val="00BF0632"/>
    <w:rPr>
      <w:rFonts w:ascii="StarSymbol" w:hAnsi="StarSymbol"/>
    </w:rPr>
  </w:style>
  <w:style w:type="character" w:customStyle="1" w:styleId="WW8Num64z0">
    <w:name w:val="WW8Num64z0"/>
    <w:rsid w:val="00BF0632"/>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BF0632"/>
    <w:rPr>
      <w:rFonts w:ascii="Times New Roman" w:eastAsia="Times New Roman" w:hAnsi="Times New Roman" w:cs="Times New Roman"/>
    </w:rPr>
  </w:style>
  <w:style w:type="character" w:customStyle="1" w:styleId="WW8Num66z0">
    <w:name w:val="WW8Num66z0"/>
    <w:rsid w:val="00BF0632"/>
    <w:rPr>
      <w:rFonts w:ascii="StarSymbol" w:hAnsi="StarSymbol"/>
    </w:rPr>
  </w:style>
  <w:style w:type="character" w:customStyle="1" w:styleId="WW8Num67z0">
    <w:name w:val="WW8Num67z0"/>
    <w:rsid w:val="00BF0632"/>
    <w:rPr>
      <w:rFonts w:ascii="Times New Roman" w:eastAsia="Times New Roman" w:hAnsi="Times New Roman" w:cs="Times New Roman"/>
    </w:rPr>
  </w:style>
  <w:style w:type="character" w:customStyle="1" w:styleId="WW8Num68z0">
    <w:name w:val="WW8Num68z0"/>
    <w:rsid w:val="00BF0632"/>
    <w:rPr>
      <w:rFonts w:ascii="Symbol" w:hAnsi="Symbol"/>
    </w:rPr>
  </w:style>
  <w:style w:type="character" w:customStyle="1" w:styleId="WW8Num69z0">
    <w:name w:val="WW8Num69z0"/>
    <w:rsid w:val="00BF0632"/>
    <w:rPr>
      <w:rFonts w:ascii="Wingdings" w:hAnsi="Wingdings"/>
    </w:rPr>
  </w:style>
  <w:style w:type="character" w:customStyle="1" w:styleId="WW8Num70z0">
    <w:name w:val="WW8Num70z0"/>
    <w:rsid w:val="00BF0632"/>
    <w:rPr>
      <w:rFonts w:ascii="StarSymbol" w:hAnsi="StarSymbol"/>
    </w:rPr>
  </w:style>
  <w:style w:type="character" w:customStyle="1" w:styleId="WW8Num71z0">
    <w:name w:val="WW8Num71z0"/>
    <w:rsid w:val="00BF0632"/>
    <w:rPr>
      <w:rFonts w:ascii="Times New Roman CYR" w:hAnsi="Times New Roman CYR"/>
    </w:rPr>
  </w:style>
  <w:style w:type="character" w:customStyle="1" w:styleId="WW8Num72z0">
    <w:name w:val="WW8Num72z0"/>
    <w:rsid w:val="00BF0632"/>
    <w:rPr>
      <w:rFonts w:ascii="Symbol" w:hAnsi="Symbol"/>
    </w:rPr>
  </w:style>
  <w:style w:type="character" w:customStyle="1" w:styleId="WW8Num73z0">
    <w:name w:val="WW8Num73z0"/>
    <w:rsid w:val="00BF0632"/>
    <w:rPr>
      <w:rFonts w:ascii="Symbol" w:hAnsi="Symbol"/>
    </w:rPr>
  </w:style>
  <w:style w:type="character" w:customStyle="1" w:styleId="WW8Num74z0">
    <w:name w:val="WW8Num74z0"/>
    <w:rsid w:val="00BF0632"/>
    <w:rPr>
      <w:rFonts w:ascii="Times New Roman" w:eastAsia="Times New Roman" w:hAnsi="Times New Roman" w:cs="Times New Roman"/>
    </w:rPr>
  </w:style>
  <w:style w:type="character" w:customStyle="1" w:styleId="WW8Num75z0">
    <w:name w:val="WW8Num75z0"/>
    <w:rsid w:val="00BF0632"/>
    <w:rPr>
      <w:rFonts w:ascii="Symbol" w:hAnsi="Symbol"/>
    </w:rPr>
  </w:style>
  <w:style w:type="character" w:customStyle="1" w:styleId="WW8Num76z0">
    <w:name w:val="WW8Num76z0"/>
    <w:rsid w:val="00BF0632"/>
    <w:rPr>
      <w:rFonts w:ascii="Symbol" w:hAnsi="Symbol"/>
    </w:rPr>
  </w:style>
  <w:style w:type="character" w:customStyle="1" w:styleId="WW8Num77z0">
    <w:name w:val="WW8Num77z0"/>
    <w:rsid w:val="00BF0632"/>
    <w:rPr>
      <w:rFonts w:ascii="Times New Roman" w:eastAsia="Times New Roman" w:hAnsi="Times New Roman" w:cs="Times New Roman"/>
    </w:rPr>
  </w:style>
  <w:style w:type="character" w:customStyle="1" w:styleId="WW8Num78z0">
    <w:name w:val="WW8Num78z0"/>
    <w:rsid w:val="00BF0632"/>
    <w:rPr>
      <w:rFonts w:ascii="Times New Roman" w:eastAsia="Times New Roman" w:hAnsi="Times New Roman" w:cs="Times New Roman"/>
    </w:rPr>
  </w:style>
  <w:style w:type="character" w:customStyle="1" w:styleId="WW8Num79z0">
    <w:name w:val="WW8Num79z0"/>
    <w:rsid w:val="00BF0632"/>
    <w:rPr>
      <w:rFonts w:ascii="Times New Roman" w:eastAsia="Times New Roman" w:hAnsi="Times New Roman" w:cs="Times New Roman"/>
    </w:rPr>
  </w:style>
  <w:style w:type="character" w:customStyle="1" w:styleId="WW8Num80z0">
    <w:name w:val="WW8Num80z0"/>
    <w:rsid w:val="00BF0632"/>
    <w:rPr>
      <w:rFonts w:ascii="Symbol" w:hAnsi="Symbol"/>
    </w:rPr>
  </w:style>
  <w:style w:type="character" w:customStyle="1" w:styleId="WW8Num81z0">
    <w:name w:val="WW8Num81z0"/>
    <w:rsid w:val="00BF0632"/>
    <w:rPr>
      <w:rFonts w:ascii="StarSymbol" w:hAnsi="StarSymbol"/>
    </w:rPr>
  </w:style>
  <w:style w:type="character" w:customStyle="1" w:styleId="WW8Num82z0">
    <w:name w:val="WW8Num82z0"/>
    <w:rsid w:val="00BF0632"/>
    <w:rPr>
      <w:rFonts w:ascii="Wingdings" w:hAnsi="Wingdings"/>
    </w:rPr>
  </w:style>
  <w:style w:type="character" w:customStyle="1" w:styleId="WW8Num83z0">
    <w:name w:val="WW8Num83z0"/>
    <w:rsid w:val="00BF0632"/>
    <w:rPr>
      <w:rFonts w:ascii="Symbol" w:hAnsi="Symbol"/>
    </w:rPr>
  </w:style>
  <w:style w:type="character" w:customStyle="1" w:styleId="WW8Num84z0">
    <w:name w:val="WW8Num84z0"/>
    <w:rsid w:val="00BF0632"/>
    <w:rPr>
      <w:rFonts w:ascii="Symbol" w:hAnsi="Symbol"/>
    </w:rPr>
  </w:style>
  <w:style w:type="character" w:customStyle="1" w:styleId="WW8Num85z0">
    <w:name w:val="WW8Num85z0"/>
    <w:rsid w:val="00BF0632"/>
    <w:rPr>
      <w:rFonts w:ascii="Symbol" w:hAnsi="Symbol"/>
    </w:rPr>
  </w:style>
  <w:style w:type="character" w:customStyle="1" w:styleId="WW8Num86z0">
    <w:name w:val="WW8Num86z0"/>
    <w:rsid w:val="00BF0632"/>
    <w:rPr>
      <w:rFonts w:ascii="StarSymbol" w:hAnsi="StarSymbol"/>
    </w:rPr>
  </w:style>
  <w:style w:type="character" w:customStyle="1" w:styleId="WW8Num87z0">
    <w:name w:val="WW8Num87z0"/>
    <w:rsid w:val="00BF0632"/>
    <w:rPr>
      <w:rFonts w:ascii="Symbol" w:hAnsi="Symbol"/>
    </w:rPr>
  </w:style>
  <w:style w:type="character" w:customStyle="1" w:styleId="WW8Num88z0">
    <w:name w:val="WW8Num88z0"/>
    <w:rsid w:val="00BF0632"/>
    <w:rPr>
      <w:rFonts w:ascii="StarSymbol" w:hAnsi="StarSymbol"/>
    </w:rPr>
  </w:style>
  <w:style w:type="character" w:customStyle="1" w:styleId="WW8Num89z0">
    <w:name w:val="WW8Num89z0"/>
    <w:rsid w:val="00BF0632"/>
    <w:rPr>
      <w:rFonts w:ascii="StarSymbol" w:hAnsi="StarSymbol"/>
    </w:rPr>
  </w:style>
  <w:style w:type="character" w:customStyle="1" w:styleId="WW8Num90z0">
    <w:name w:val="WW8Num90z0"/>
    <w:rsid w:val="00BF0632"/>
    <w:rPr>
      <w:rFonts w:ascii="Symbol" w:hAnsi="Symbol"/>
    </w:rPr>
  </w:style>
  <w:style w:type="character" w:customStyle="1" w:styleId="WW8Num91z0">
    <w:name w:val="WW8Num91z0"/>
    <w:rsid w:val="00BF0632"/>
    <w:rPr>
      <w:rFonts w:ascii="Times New Roman" w:eastAsia="Times New Roman" w:hAnsi="Times New Roman" w:cs="Times New Roman"/>
    </w:rPr>
  </w:style>
  <w:style w:type="character" w:customStyle="1" w:styleId="WW8Num92z0">
    <w:name w:val="WW8Num92z0"/>
    <w:rsid w:val="00BF0632"/>
    <w:rPr>
      <w:rFonts w:ascii="StarSymbol" w:hAnsi="StarSymbol"/>
    </w:rPr>
  </w:style>
  <w:style w:type="character" w:customStyle="1" w:styleId="WW8Num93z0">
    <w:name w:val="WW8Num93z0"/>
    <w:rsid w:val="00BF0632"/>
    <w:rPr>
      <w:rFonts w:ascii="Symbol" w:hAnsi="Symbol"/>
    </w:rPr>
  </w:style>
  <w:style w:type="character" w:customStyle="1" w:styleId="WW8Num94z0">
    <w:name w:val="WW8Num94z0"/>
    <w:rsid w:val="00BF0632"/>
    <w:rPr>
      <w:rFonts w:ascii="Times New Roman" w:eastAsia="Times New Roman" w:hAnsi="Times New Roman" w:cs="Times New Roman"/>
    </w:rPr>
  </w:style>
  <w:style w:type="character" w:customStyle="1" w:styleId="WW8Num95z0">
    <w:name w:val="WW8Num95z0"/>
    <w:rsid w:val="00BF0632"/>
    <w:rPr>
      <w:rFonts w:ascii="Times New Roman" w:eastAsia="Times New Roman" w:hAnsi="Times New Roman" w:cs="Times New Roman"/>
    </w:rPr>
  </w:style>
  <w:style w:type="character" w:customStyle="1" w:styleId="WW8Num96z0">
    <w:name w:val="WW8Num96z0"/>
    <w:rsid w:val="00BF0632"/>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BF0632"/>
    <w:rPr>
      <w:rFonts w:ascii="Times New Roman" w:eastAsia="Times New Roman" w:hAnsi="Times New Roman" w:cs="Times New Roman"/>
    </w:rPr>
  </w:style>
  <w:style w:type="character" w:customStyle="1" w:styleId="WW8Num98z0">
    <w:name w:val="WW8Num98z0"/>
    <w:rsid w:val="00BF0632"/>
    <w:rPr>
      <w:rFonts w:ascii="Times New Roman" w:eastAsia="Times New Roman" w:hAnsi="Times New Roman" w:cs="Times New Roman"/>
    </w:rPr>
  </w:style>
  <w:style w:type="character" w:customStyle="1" w:styleId="WW8Num99z0">
    <w:name w:val="WW8Num99z0"/>
    <w:rsid w:val="00BF0632"/>
    <w:rPr>
      <w:rFonts w:ascii="Times New Roman" w:eastAsia="Times New Roman" w:hAnsi="Times New Roman" w:cs="Times New Roman"/>
    </w:rPr>
  </w:style>
  <w:style w:type="character" w:customStyle="1" w:styleId="WW8Num100z0">
    <w:name w:val="WW8Num100z0"/>
    <w:rsid w:val="00BF0632"/>
    <w:rPr>
      <w:rFonts w:ascii="Times New Roman" w:eastAsia="Times New Roman" w:hAnsi="Times New Roman" w:cs="Times New Roman"/>
    </w:rPr>
  </w:style>
  <w:style w:type="character" w:customStyle="1" w:styleId="WW8Num101z0">
    <w:name w:val="WW8Num101z0"/>
    <w:rsid w:val="00BF0632"/>
    <w:rPr>
      <w:rFonts w:ascii="Symbol" w:hAnsi="Symbol"/>
    </w:rPr>
  </w:style>
  <w:style w:type="character" w:customStyle="1" w:styleId="WW8Num102z0">
    <w:name w:val="WW8Num102z0"/>
    <w:rsid w:val="00BF0632"/>
    <w:rPr>
      <w:rFonts w:ascii="Symbol" w:hAnsi="Symbol"/>
    </w:rPr>
  </w:style>
  <w:style w:type="character" w:customStyle="1" w:styleId="WW8Num103z0">
    <w:name w:val="WW8Num103z0"/>
    <w:rsid w:val="00BF0632"/>
    <w:rPr>
      <w:rFonts w:ascii="Times New Roman" w:eastAsia="Times New Roman" w:hAnsi="Times New Roman" w:cs="Times New Roman"/>
    </w:rPr>
  </w:style>
  <w:style w:type="character" w:customStyle="1" w:styleId="WW8Num104z0">
    <w:name w:val="WW8Num104z0"/>
    <w:rsid w:val="00BF0632"/>
    <w:rPr>
      <w:rFonts w:ascii="Times New Roman" w:eastAsia="Times New Roman" w:hAnsi="Times New Roman" w:cs="Times New Roman"/>
    </w:rPr>
  </w:style>
  <w:style w:type="character" w:customStyle="1" w:styleId="WW8Num105z0">
    <w:name w:val="WW8Num105z0"/>
    <w:rsid w:val="00BF0632"/>
    <w:rPr>
      <w:rFonts w:ascii="Symbol" w:hAnsi="Symbol"/>
    </w:rPr>
  </w:style>
  <w:style w:type="character" w:customStyle="1" w:styleId="WW8Num106z0">
    <w:name w:val="WW8Num106z0"/>
    <w:rsid w:val="00BF0632"/>
    <w:rPr>
      <w:rFonts w:ascii="Symbol" w:hAnsi="Symbol"/>
    </w:rPr>
  </w:style>
  <w:style w:type="character" w:customStyle="1" w:styleId="WW8Num107z0">
    <w:name w:val="WW8Num107z0"/>
    <w:rsid w:val="00BF0632"/>
    <w:rPr>
      <w:rFonts w:ascii="Symbol" w:hAnsi="Symbol"/>
    </w:rPr>
  </w:style>
  <w:style w:type="character" w:customStyle="1" w:styleId="WW8Num108z0">
    <w:name w:val="WW8Num108z0"/>
    <w:rsid w:val="00BF0632"/>
    <w:rPr>
      <w:rFonts w:ascii="Symbol" w:hAnsi="Symbol"/>
    </w:rPr>
  </w:style>
  <w:style w:type="character" w:customStyle="1" w:styleId="WW8Num109z0">
    <w:name w:val="WW8Num109z0"/>
    <w:rsid w:val="00BF0632"/>
    <w:rPr>
      <w:rFonts w:ascii="Symbol" w:hAnsi="Symbol"/>
    </w:rPr>
  </w:style>
  <w:style w:type="character" w:customStyle="1" w:styleId="WW8Num110z0">
    <w:name w:val="WW8Num110z0"/>
    <w:rsid w:val="00BF0632"/>
    <w:rPr>
      <w:rFonts w:ascii="Symbol" w:hAnsi="Symbol"/>
    </w:rPr>
  </w:style>
  <w:style w:type="character" w:customStyle="1" w:styleId="WW8Num111z0">
    <w:name w:val="WW8Num111z0"/>
    <w:rsid w:val="00BF0632"/>
    <w:rPr>
      <w:rFonts w:ascii="Symbol" w:hAnsi="Symbol"/>
    </w:rPr>
  </w:style>
  <w:style w:type="character" w:customStyle="1" w:styleId="WW8Num112z0">
    <w:name w:val="WW8Num112z0"/>
    <w:rsid w:val="00BF0632"/>
    <w:rPr>
      <w:rFonts w:ascii="Symbol" w:hAnsi="Symbol"/>
    </w:rPr>
  </w:style>
  <w:style w:type="character" w:customStyle="1" w:styleId="WW8Num113z0">
    <w:name w:val="WW8Num113z0"/>
    <w:rsid w:val="00BF0632"/>
    <w:rPr>
      <w:rFonts w:ascii="Symbol" w:hAnsi="Symbol"/>
    </w:rPr>
  </w:style>
  <w:style w:type="character" w:customStyle="1" w:styleId="WW8Num114z0">
    <w:name w:val="WW8Num114z0"/>
    <w:rsid w:val="00BF0632"/>
    <w:rPr>
      <w:rFonts w:ascii="Symbol" w:hAnsi="Symbol"/>
    </w:rPr>
  </w:style>
  <w:style w:type="character" w:customStyle="1" w:styleId="WW8Num115z0">
    <w:name w:val="WW8Num115z0"/>
    <w:rsid w:val="00BF0632"/>
    <w:rPr>
      <w:rFonts w:ascii="Symbol" w:hAnsi="Symbol"/>
    </w:rPr>
  </w:style>
  <w:style w:type="character" w:customStyle="1" w:styleId="WW8Num116z0">
    <w:name w:val="WW8Num116z0"/>
    <w:rsid w:val="00BF0632"/>
    <w:rPr>
      <w:rFonts w:ascii="Symbol" w:hAnsi="Symbol"/>
    </w:rPr>
  </w:style>
  <w:style w:type="character" w:customStyle="1" w:styleId="WW8Num117z0">
    <w:name w:val="WW8Num117z0"/>
    <w:rsid w:val="00BF0632"/>
    <w:rPr>
      <w:rFonts w:ascii="Symbol" w:hAnsi="Symbol"/>
    </w:rPr>
  </w:style>
  <w:style w:type="character" w:customStyle="1" w:styleId="WW8Num118z0">
    <w:name w:val="WW8Num118z0"/>
    <w:rsid w:val="00BF0632"/>
    <w:rPr>
      <w:rFonts w:ascii="Symbol" w:hAnsi="Symbol"/>
    </w:rPr>
  </w:style>
  <w:style w:type="character" w:customStyle="1" w:styleId="WW8Num119z0">
    <w:name w:val="WW8Num119z0"/>
    <w:rsid w:val="00BF0632"/>
    <w:rPr>
      <w:rFonts w:ascii="Symbol" w:hAnsi="Symbol"/>
    </w:rPr>
  </w:style>
  <w:style w:type="character" w:customStyle="1" w:styleId="WW8Num120z0">
    <w:name w:val="WW8Num120z0"/>
    <w:rsid w:val="00BF0632"/>
    <w:rPr>
      <w:rFonts w:ascii="Symbol" w:hAnsi="Symbol"/>
    </w:rPr>
  </w:style>
  <w:style w:type="character" w:customStyle="1" w:styleId="WW8Num121z0">
    <w:name w:val="WW8Num121z0"/>
    <w:rsid w:val="00BF0632"/>
    <w:rPr>
      <w:rFonts w:ascii="Symbol" w:hAnsi="Symbol"/>
    </w:rPr>
  </w:style>
  <w:style w:type="character" w:customStyle="1" w:styleId="WW8Num122z0">
    <w:name w:val="WW8Num122z0"/>
    <w:rsid w:val="00BF0632"/>
    <w:rPr>
      <w:rFonts w:ascii="Symbol" w:hAnsi="Symbol"/>
    </w:rPr>
  </w:style>
  <w:style w:type="character" w:customStyle="1" w:styleId="WW8Num123z0">
    <w:name w:val="WW8Num123z0"/>
    <w:rsid w:val="00BF0632"/>
    <w:rPr>
      <w:rFonts w:ascii="Symbol" w:hAnsi="Symbol"/>
    </w:rPr>
  </w:style>
  <w:style w:type="character" w:customStyle="1" w:styleId="WW8Num124z0">
    <w:name w:val="WW8Num124z0"/>
    <w:rsid w:val="00BF0632"/>
    <w:rPr>
      <w:rFonts w:ascii="Symbol" w:hAnsi="Symbol"/>
    </w:rPr>
  </w:style>
  <w:style w:type="character" w:customStyle="1" w:styleId="WW8Num125z0">
    <w:name w:val="WW8Num125z0"/>
    <w:rsid w:val="00BF0632"/>
    <w:rPr>
      <w:rFonts w:ascii="Symbol" w:hAnsi="Symbol"/>
    </w:rPr>
  </w:style>
  <w:style w:type="character" w:customStyle="1" w:styleId="WW8Num126z0">
    <w:name w:val="WW8Num126z0"/>
    <w:rsid w:val="00BF0632"/>
    <w:rPr>
      <w:rFonts w:ascii="Symbol" w:hAnsi="Symbol"/>
    </w:rPr>
  </w:style>
  <w:style w:type="character" w:customStyle="1" w:styleId="WW8Num127z0">
    <w:name w:val="WW8Num127z0"/>
    <w:rsid w:val="00BF0632"/>
    <w:rPr>
      <w:rFonts w:ascii="Symbol" w:hAnsi="Symbol"/>
    </w:rPr>
  </w:style>
  <w:style w:type="character" w:customStyle="1" w:styleId="WW8Num128z0">
    <w:name w:val="WW8Num128z0"/>
    <w:rsid w:val="00BF0632"/>
    <w:rPr>
      <w:rFonts w:ascii="Symbol" w:hAnsi="Symbol"/>
    </w:rPr>
  </w:style>
  <w:style w:type="character" w:customStyle="1" w:styleId="WW8Num129z0">
    <w:name w:val="WW8Num129z0"/>
    <w:rsid w:val="00BF0632"/>
    <w:rPr>
      <w:rFonts w:ascii="Symbol" w:hAnsi="Symbol"/>
    </w:rPr>
  </w:style>
  <w:style w:type="character" w:customStyle="1" w:styleId="WW8Num130z0">
    <w:name w:val="WW8Num130z0"/>
    <w:rsid w:val="00BF0632"/>
    <w:rPr>
      <w:rFonts w:ascii="Symbol" w:hAnsi="Symbol"/>
    </w:rPr>
  </w:style>
  <w:style w:type="character" w:customStyle="1" w:styleId="WW8Num131z0">
    <w:name w:val="WW8Num131z0"/>
    <w:rsid w:val="00BF0632"/>
    <w:rPr>
      <w:rFonts w:ascii="Symbol" w:hAnsi="Symbol"/>
    </w:rPr>
  </w:style>
  <w:style w:type="character" w:customStyle="1" w:styleId="WW8Num132z0">
    <w:name w:val="WW8Num132z0"/>
    <w:rsid w:val="00BF0632"/>
    <w:rPr>
      <w:rFonts w:ascii="Symbol" w:hAnsi="Symbol"/>
    </w:rPr>
  </w:style>
  <w:style w:type="character" w:customStyle="1" w:styleId="WW8Num133z0">
    <w:name w:val="WW8Num133z0"/>
    <w:rsid w:val="00BF0632"/>
    <w:rPr>
      <w:rFonts w:ascii="Wingdings" w:hAnsi="Wingdings"/>
    </w:rPr>
  </w:style>
  <w:style w:type="character" w:customStyle="1" w:styleId="WW8Num134z0">
    <w:name w:val="WW8Num134z0"/>
    <w:rsid w:val="00BF0632"/>
    <w:rPr>
      <w:rFonts w:ascii="Symbol" w:hAnsi="Symbol"/>
    </w:rPr>
  </w:style>
  <w:style w:type="character" w:customStyle="1" w:styleId="WW8Num135z0">
    <w:name w:val="WW8Num135z0"/>
    <w:rsid w:val="00BF0632"/>
    <w:rPr>
      <w:rFonts w:ascii="Symbol" w:hAnsi="Symbol"/>
    </w:rPr>
  </w:style>
  <w:style w:type="character" w:customStyle="1" w:styleId="WW8Num136z0">
    <w:name w:val="WW8Num136z0"/>
    <w:rsid w:val="00BF0632"/>
    <w:rPr>
      <w:rFonts w:ascii="Symbol" w:hAnsi="Symbol"/>
    </w:rPr>
  </w:style>
  <w:style w:type="character" w:customStyle="1" w:styleId="WW8Num137z0">
    <w:name w:val="WW8Num137z0"/>
    <w:rsid w:val="00BF0632"/>
    <w:rPr>
      <w:rFonts w:ascii="Symbol" w:hAnsi="Symbol"/>
    </w:rPr>
  </w:style>
  <w:style w:type="character" w:customStyle="1" w:styleId="WW8Num138z0">
    <w:name w:val="WW8Num138z0"/>
    <w:rsid w:val="00BF0632"/>
    <w:rPr>
      <w:rFonts w:ascii="Symbol" w:hAnsi="Symbol"/>
    </w:rPr>
  </w:style>
  <w:style w:type="character" w:customStyle="1" w:styleId="WW8Num139z0">
    <w:name w:val="WW8Num139z0"/>
    <w:rsid w:val="00BF0632"/>
    <w:rPr>
      <w:rFonts w:ascii="Symbol" w:hAnsi="Symbol"/>
    </w:rPr>
  </w:style>
  <w:style w:type="character" w:customStyle="1" w:styleId="WW8Num141z0">
    <w:name w:val="WW8Num141z0"/>
    <w:rsid w:val="00BF0632"/>
    <w:rPr>
      <w:rFonts w:ascii="Symbol" w:hAnsi="Symbol"/>
    </w:rPr>
  </w:style>
  <w:style w:type="character" w:customStyle="1" w:styleId="WW8Num141z1">
    <w:name w:val="WW8Num141z1"/>
    <w:rsid w:val="00BF0632"/>
    <w:rPr>
      <w:rFonts w:ascii="Courier New" w:hAnsi="Courier New" w:cs="Courier New"/>
    </w:rPr>
  </w:style>
  <w:style w:type="character" w:customStyle="1" w:styleId="WW8Num141z3">
    <w:name w:val="WW8Num141z3"/>
    <w:rsid w:val="00BF0632"/>
    <w:rPr>
      <w:rFonts w:ascii="Symbol" w:hAnsi="Symbol" w:cs="OpenSymbol"/>
    </w:rPr>
  </w:style>
  <w:style w:type="character" w:customStyle="1" w:styleId="WW8Num142z0">
    <w:name w:val="WW8Num142z0"/>
    <w:rsid w:val="00BF0632"/>
    <w:rPr>
      <w:rFonts w:ascii="Symbol" w:hAnsi="Symbol"/>
    </w:rPr>
  </w:style>
  <w:style w:type="character" w:customStyle="1" w:styleId="WW8Num142z1">
    <w:name w:val="WW8Num142z1"/>
    <w:rsid w:val="00BF0632"/>
    <w:rPr>
      <w:rFonts w:ascii="Courier New" w:hAnsi="Courier New" w:cs="Courier New"/>
    </w:rPr>
  </w:style>
  <w:style w:type="character" w:customStyle="1" w:styleId="WW8Num142z3">
    <w:name w:val="WW8Num142z3"/>
    <w:rsid w:val="00BF0632"/>
    <w:rPr>
      <w:rFonts w:ascii="Symbol" w:hAnsi="Symbol" w:cs="OpenSymbol"/>
    </w:rPr>
  </w:style>
  <w:style w:type="character" w:customStyle="1" w:styleId="WW8Num143z0">
    <w:name w:val="WW8Num143z0"/>
    <w:rsid w:val="00BF0632"/>
    <w:rPr>
      <w:rFonts w:ascii="Symbol" w:hAnsi="Symbol"/>
    </w:rPr>
  </w:style>
  <w:style w:type="character" w:customStyle="1" w:styleId="WW8Num143z1">
    <w:name w:val="WW8Num143z1"/>
    <w:rsid w:val="00BF0632"/>
    <w:rPr>
      <w:rFonts w:ascii="Courier New" w:hAnsi="Courier New" w:cs="Courier New"/>
    </w:rPr>
  </w:style>
  <w:style w:type="character" w:customStyle="1" w:styleId="WW8Num143z3">
    <w:name w:val="WW8Num143z3"/>
    <w:rsid w:val="00BF0632"/>
    <w:rPr>
      <w:rFonts w:ascii="Symbol" w:hAnsi="Symbol" w:cs="OpenSymbol"/>
    </w:rPr>
  </w:style>
  <w:style w:type="character" w:customStyle="1" w:styleId="WW8Num144z0">
    <w:name w:val="WW8Num144z0"/>
    <w:rsid w:val="00BF0632"/>
    <w:rPr>
      <w:rFonts w:ascii="Symbol" w:hAnsi="Symbol"/>
    </w:rPr>
  </w:style>
  <w:style w:type="character" w:customStyle="1" w:styleId="WW8Num144z1">
    <w:name w:val="WW8Num144z1"/>
    <w:rsid w:val="00BF0632"/>
    <w:rPr>
      <w:rFonts w:ascii="Courier New" w:hAnsi="Courier New" w:cs="Courier New"/>
    </w:rPr>
  </w:style>
  <w:style w:type="character" w:customStyle="1" w:styleId="WW8Num144z3">
    <w:name w:val="WW8Num144z3"/>
    <w:rsid w:val="00BF0632"/>
    <w:rPr>
      <w:rFonts w:ascii="Symbol" w:hAnsi="Symbol" w:cs="OpenSymbol"/>
    </w:rPr>
  </w:style>
  <w:style w:type="character" w:customStyle="1" w:styleId="WW8Num145z0">
    <w:name w:val="WW8Num145z0"/>
    <w:rsid w:val="00BF0632"/>
    <w:rPr>
      <w:rFonts w:ascii="Symbol" w:hAnsi="Symbol"/>
    </w:rPr>
  </w:style>
  <w:style w:type="character" w:customStyle="1" w:styleId="WW8Num145z1">
    <w:name w:val="WW8Num145z1"/>
    <w:rsid w:val="00BF0632"/>
    <w:rPr>
      <w:rFonts w:ascii="Courier New" w:hAnsi="Courier New" w:cs="Courier New"/>
    </w:rPr>
  </w:style>
  <w:style w:type="character" w:customStyle="1" w:styleId="WW8Num145z3">
    <w:name w:val="WW8Num145z3"/>
    <w:rsid w:val="00BF0632"/>
    <w:rPr>
      <w:rFonts w:ascii="Symbol" w:hAnsi="Symbol" w:cs="OpenSymbol"/>
    </w:rPr>
  </w:style>
  <w:style w:type="character" w:customStyle="1" w:styleId="WW8Num146z0">
    <w:name w:val="WW8Num146z0"/>
    <w:rsid w:val="00BF0632"/>
    <w:rPr>
      <w:rFonts w:ascii="Symbol" w:hAnsi="Symbol"/>
    </w:rPr>
  </w:style>
  <w:style w:type="character" w:customStyle="1" w:styleId="WW8Num146z1">
    <w:name w:val="WW8Num146z1"/>
    <w:rsid w:val="00BF0632"/>
    <w:rPr>
      <w:rFonts w:ascii="Courier New" w:hAnsi="Courier New" w:cs="Courier New"/>
    </w:rPr>
  </w:style>
  <w:style w:type="character" w:customStyle="1" w:styleId="WW8Num146z3">
    <w:name w:val="WW8Num146z3"/>
    <w:rsid w:val="00BF0632"/>
    <w:rPr>
      <w:rFonts w:ascii="Symbol" w:hAnsi="Symbol" w:cs="OpenSymbol"/>
    </w:rPr>
  </w:style>
  <w:style w:type="character" w:customStyle="1" w:styleId="WW8Num147z0">
    <w:name w:val="WW8Num147z0"/>
    <w:rsid w:val="00BF0632"/>
    <w:rPr>
      <w:rFonts w:ascii="Symbol" w:hAnsi="Symbol"/>
    </w:rPr>
  </w:style>
  <w:style w:type="character" w:customStyle="1" w:styleId="WW8Num147z1">
    <w:name w:val="WW8Num147z1"/>
    <w:rsid w:val="00BF0632"/>
    <w:rPr>
      <w:rFonts w:ascii="Courier New" w:hAnsi="Courier New" w:cs="Courier New"/>
    </w:rPr>
  </w:style>
  <w:style w:type="character" w:customStyle="1" w:styleId="WW8Num147z2">
    <w:name w:val="WW8Num147z2"/>
    <w:rsid w:val="00BF0632"/>
    <w:rPr>
      <w:rFonts w:ascii="Wingdings" w:hAnsi="Wingdings"/>
    </w:rPr>
  </w:style>
  <w:style w:type="character" w:customStyle="1" w:styleId="41">
    <w:name w:val="Основной шрифт абзаца4"/>
    <w:rsid w:val="00BF0632"/>
  </w:style>
  <w:style w:type="character" w:customStyle="1" w:styleId="Absatz-Standardschriftart">
    <w:name w:val="Absatz-Standardschriftart"/>
    <w:rsid w:val="00BF0632"/>
  </w:style>
  <w:style w:type="character" w:customStyle="1" w:styleId="WW-Absatz-Standardschriftart">
    <w:name w:val="WW-Absatz-Standardschriftart"/>
    <w:rsid w:val="00BF0632"/>
  </w:style>
  <w:style w:type="character" w:customStyle="1" w:styleId="WW-Absatz-Standardschriftart1">
    <w:name w:val="WW-Absatz-Standardschriftart1"/>
    <w:rsid w:val="00BF0632"/>
  </w:style>
  <w:style w:type="character" w:customStyle="1" w:styleId="WW-Absatz-Standardschriftart11">
    <w:name w:val="WW-Absatz-Standardschriftart11"/>
    <w:rsid w:val="00BF0632"/>
  </w:style>
  <w:style w:type="character" w:customStyle="1" w:styleId="WW-Absatz-Standardschriftart111">
    <w:name w:val="WW-Absatz-Standardschriftart111"/>
    <w:rsid w:val="00BF0632"/>
  </w:style>
  <w:style w:type="character" w:customStyle="1" w:styleId="WW-Absatz-Standardschriftart1111">
    <w:name w:val="WW-Absatz-Standardschriftart1111"/>
    <w:rsid w:val="00BF0632"/>
  </w:style>
  <w:style w:type="character" w:customStyle="1" w:styleId="WW8Num10z0">
    <w:name w:val="WW8Num10z0"/>
    <w:rsid w:val="00BF0632"/>
    <w:rPr>
      <w:rFonts w:ascii="Times New Roman" w:eastAsia="Times New Roman" w:hAnsi="Times New Roman" w:cs="Times New Roman"/>
    </w:rPr>
  </w:style>
  <w:style w:type="character" w:customStyle="1" w:styleId="WW8Num10z1">
    <w:name w:val="WW8Num10z1"/>
    <w:rsid w:val="00BF0632"/>
    <w:rPr>
      <w:rFonts w:ascii="Symbol" w:hAnsi="Symbol"/>
    </w:rPr>
  </w:style>
  <w:style w:type="character" w:customStyle="1" w:styleId="WW8Num10z2">
    <w:name w:val="WW8Num10z2"/>
    <w:rsid w:val="00BF0632"/>
    <w:rPr>
      <w:rFonts w:ascii="Wingdings" w:hAnsi="Wingdings"/>
    </w:rPr>
  </w:style>
  <w:style w:type="character" w:customStyle="1" w:styleId="WW8Num10z4">
    <w:name w:val="WW8Num10z4"/>
    <w:rsid w:val="00BF0632"/>
    <w:rPr>
      <w:rFonts w:ascii="Courier New" w:hAnsi="Courier New"/>
    </w:rPr>
  </w:style>
  <w:style w:type="character" w:customStyle="1" w:styleId="WW8Num11z4">
    <w:name w:val="WW8Num11z4"/>
    <w:rsid w:val="00BF0632"/>
    <w:rPr>
      <w:rFonts w:ascii="Courier New" w:hAnsi="Courier New"/>
    </w:rPr>
  </w:style>
  <w:style w:type="character" w:customStyle="1" w:styleId="WW8Num14z1">
    <w:name w:val="WW8Num14z1"/>
    <w:rsid w:val="00BF0632"/>
    <w:rPr>
      <w:rFonts w:ascii="Courier New" w:hAnsi="Courier New"/>
    </w:rPr>
  </w:style>
  <w:style w:type="character" w:customStyle="1" w:styleId="WW8Num14z2">
    <w:name w:val="WW8Num14z2"/>
    <w:rsid w:val="00BF0632"/>
    <w:rPr>
      <w:rFonts w:ascii="Wingdings" w:hAnsi="Wingdings"/>
    </w:rPr>
  </w:style>
  <w:style w:type="character" w:customStyle="1" w:styleId="WW8Num14z3">
    <w:name w:val="WW8Num14z3"/>
    <w:rsid w:val="00BF0632"/>
    <w:rPr>
      <w:rFonts w:ascii="Symbol" w:hAnsi="Symbol"/>
    </w:rPr>
  </w:style>
  <w:style w:type="character" w:customStyle="1" w:styleId="WW8Num15z1">
    <w:name w:val="WW8Num15z1"/>
    <w:rsid w:val="00BF0632"/>
    <w:rPr>
      <w:rFonts w:ascii="Symbol" w:eastAsia="Times New Roman" w:hAnsi="Symbol" w:cs="Times New Roman"/>
    </w:rPr>
  </w:style>
  <w:style w:type="character" w:customStyle="1" w:styleId="WW8Num15z2">
    <w:name w:val="WW8Num15z2"/>
    <w:rsid w:val="00BF0632"/>
    <w:rPr>
      <w:rFonts w:ascii="Wingdings" w:hAnsi="Wingdings"/>
    </w:rPr>
  </w:style>
  <w:style w:type="character" w:customStyle="1" w:styleId="WW8Num15z4">
    <w:name w:val="WW8Num15z4"/>
    <w:rsid w:val="00BF0632"/>
    <w:rPr>
      <w:rFonts w:ascii="Courier New" w:hAnsi="Courier New"/>
    </w:rPr>
  </w:style>
  <w:style w:type="character" w:customStyle="1" w:styleId="WW8Num16z1">
    <w:name w:val="WW8Num16z1"/>
    <w:rsid w:val="00BF0632"/>
    <w:rPr>
      <w:rFonts w:ascii="Courier New" w:hAnsi="Courier New"/>
    </w:rPr>
  </w:style>
  <w:style w:type="character" w:customStyle="1" w:styleId="WW8Num16z2">
    <w:name w:val="WW8Num16z2"/>
    <w:rsid w:val="00BF0632"/>
    <w:rPr>
      <w:rFonts w:ascii="Wingdings" w:hAnsi="Wingdings"/>
    </w:rPr>
  </w:style>
  <w:style w:type="character" w:customStyle="1" w:styleId="WW8Num16z3">
    <w:name w:val="WW8Num16z3"/>
    <w:rsid w:val="00BF0632"/>
    <w:rPr>
      <w:rFonts w:ascii="Symbol" w:hAnsi="Symbol"/>
    </w:rPr>
  </w:style>
  <w:style w:type="character" w:customStyle="1" w:styleId="WW8Num18z1">
    <w:name w:val="WW8Num18z1"/>
    <w:rsid w:val="00BF0632"/>
    <w:rPr>
      <w:rFonts w:ascii="Symbol" w:hAnsi="Symbol"/>
    </w:rPr>
  </w:style>
  <w:style w:type="character" w:customStyle="1" w:styleId="WW8Num18z2">
    <w:name w:val="WW8Num18z2"/>
    <w:rsid w:val="00BF0632"/>
    <w:rPr>
      <w:rFonts w:ascii="Wingdings" w:hAnsi="Wingdings"/>
    </w:rPr>
  </w:style>
  <w:style w:type="character" w:customStyle="1" w:styleId="WW8Num18z4">
    <w:name w:val="WW8Num18z4"/>
    <w:rsid w:val="00BF0632"/>
    <w:rPr>
      <w:rFonts w:ascii="Courier New" w:hAnsi="Courier New"/>
    </w:rPr>
  </w:style>
  <w:style w:type="character" w:customStyle="1" w:styleId="WW8Num20z1">
    <w:name w:val="WW8Num20z1"/>
    <w:rsid w:val="00BF0632"/>
    <w:rPr>
      <w:rFonts w:ascii="Courier New" w:hAnsi="Courier New"/>
    </w:rPr>
  </w:style>
  <w:style w:type="character" w:customStyle="1" w:styleId="WW8Num20z2">
    <w:name w:val="WW8Num20z2"/>
    <w:rsid w:val="00BF0632"/>
    <w:rPr>
      <w:rFonts w:ascii="Wingdings" w:hAnsi="Wingdings"/>
    </w:rPr>
  </w:style>
  <w:style w:type="character" w:customStyle="1" w:styleId="WW8Num20z4">
    <w:name w:val="WW8Num20z4"/>
    <w:rsid w:val="00BF0632"/>
    <w:rPr>
      <w:rFonts w:ascii="Courier New" w:hAnsi="Courier New"/>
    </w:rPr>
  </w:style>
  <w:style w:type="character" w:customStyle="1" w:styleId="WW8Num22z1">
    <w:name w:val="WW8Num22z1"/>
    <w:rsid w:val="00BF0632"/>
    <w:rPr>
      <w:rFonts w:ascii="Symbol" w:hAnsi="Symbol"/>
    </w:rPr>
  </w:style>
  <w:style w:type="character" w:customStyle="1" w:styleId="WW8Num22z2">
    <w:name w:val="WW8Num22z2"/>
    <w:rsid w:val="00BF0632"/>
    <w:rPr>
      <w:rFonts w:ascii="Wingdings" w:hAnsi="Wingdings"/>
    </w:rPr>
  </w:style>
  <w:style w:type="character" w:customStyle="1" w:styleId="WW8Num22z4">
    <w:name w:val="WW8Num22z4"/>
    <w:rsid w:val="00BF0632"/>
    <w:rPr>
      <w:rFonts w:ascii="Courier New" w:hAnsi="Courier New"/>
    </w:rPr>
  </w:style>
  <w:style w:type="character" w:customStyle="1" w:styleId="WW8Num23z1">
    <w:name w:val="WW8Num23z1"/>
    <w:rsid w:val="00BF0632"/>
    <w:rPr>
      <w:rFonts w:ascii="Symbol" w:hAnsi="Symbol"/>
    </w:rPr>
  </w:style>
  <w:style w:type="character" w:customStyle="1" w:styleId="WW8Num23z2">
    <w:name w:val="WW8Num23z2"/>
    <w:rsid w:val="00BF0632"/>
    <w:rPr>
      <w:rFonts w:ascii="Wingdings" w:hAnsi="Wingdings"/>
    </w:rPr>
  </w:style>
  <w:style w:type="character" w:customStyle="1" w:styleId="WW8Num23z4">
    <w:name w:val="WW8Num23z4"/>
    <w:rsid w:val="00BF0632"/>
    <w:rPr>
      <w:rFonts w:ascii="Courier New" w:hAnsi="Courier New"/>
    </w:rPr>
  </w:style>
  <w:style w:type="character" w:customStyle="1" w:styleId="WW8Num27z1">
    <w:name w:val="WW8Num27z1"/>
    <w:rsid w:val="00BF0632"/>
    <w:rPr>
      <w:rFonts w:ascii="Courier New" w:hAnsi="Courier New"/>
    </w:rPr>
  </w:style>
  <w:style w:type="character" w:customStyle="1" w:styleId="WW8Num27z2">
    <w:name w:val="WW8Num27z2"/>
    <w:rsid w:val="00BF0632"/>
    <w:rPr>
      <w:rFonts w:ascii="Wingdings" w:hAnsi="Wingdings"/>
    </w:rPr>
  </w:style>
  <w:style w:type="character" w:customStyle="1" w:styleId="WW8Num27z4">
    <w:name w:val="WW8Num27z4"/>
    <w:rsid w:val="00BF0632"/>
    <w:rPr>
      <w:rFonts w:ascii="Courier New" w:hAnsi="Courier New"/>
    </w:rPr>
  </w:style>
  <w:style w:type="character" w:customStyle="1" w:styleId="WW8Num29z1">
    <w:name w:val="WW8Num29z1"/>
    <w:rsid w:val="00BF0632"/>
    <w:rPr>
      <w:rFonts w:ascii="Courier New" w:hAnsi="Courier New"/>
    </w:rPr>
  </w:style>
  <w:style w:type="character" w:customStyle="1" w:styleId="WW8Num29z2">
    <w:name w:val="WW8Num29z2"/>
    <w:rsid w:val="00BF0632"/>
    <w:rPr>
      <w:rFonts w:ascii="Wingdings" w:hAnsi="Wingdings"/>
    </w:rPr>
  </w:style>
  <w:style w:type="character" w:customStyle="1" w:styleId="WW8Num29z4">
    <w:name w:val="WW8Num29z4"/>
    <w:rsid w:val="00BF0632"/>
    <w:rPr>
      <w:rFonts w:ascii="Courier New" w:hAnsi="Courier New"/>
    </w:rPr>
  </w:style>
  <w:style w:type="character" w:customStyle="1" w:styleId="WW8Num140z0">
    <w:name w:val="WW8Num140z0"/>
    <w:rsid w:val="00BF0632"/>
    <w:rPr>
      <w:rFonts w:ascii="Symbol" w:hAnsi="Symbol"/>
    </w:rPr>
  </w:style>
  <w:style w:type="character" w:customStyle="1" w:styleId="WW8Num148z0">
    <w:name w:val="WW8Num148z0"/>
    <w:rsid w:val="00BF0632"/>
    <w:rPr>
      <w:rFonts w:ascii="Symbol" w:hAnsi="Symbol"/>
    </w:rPr>
  </w:style>
  <w:style w:type="character" w:customStyle="1" w:styleId="WW8Num149z0">
    <w:name w:val="WW8Num149z0"/>
    <w:rsid w:val="00BF0632"/>
    <w:rPr>
      <w:rFonts w:ascii="Symbol" w:hAnsi="Symbol"/>
    </w:rPr>
  </w:style>
  <w:style w:type="character" w:customStyle="1" w:styleId="WW8Num150z0">
    <w:name w:val="WW8Num150z0"/>
    <w:rsid w:val="00BF0632"/>
    <w:rPr>
      <w:rFonts w:ascii="Symbol" w:hAnsi="Symbol"/>
    </w:rPr>
  </w:style>
  <w:style w:type="character" w:customStyle="1" w:styleId="WW8Num151z0">
    <w:name w:val="WW8Num151z0"/>
    <w:rsid w:val="00BF0632"/>
    <w:rPr>
      <w:rFonts w:ascii="Symbol" w:hAnsi="Symbol"/>
    </w:rPr>
  </w:style>
  <w:style w:type="character" w:customStyle="1" w:styleId="WW8Num152z0">
    <w:name w:val="WW8Num152z0"/>
    <w:rsid w:val="00BF0632"/>
    <w:rPr>
      <w:rFonts w:ascii="Symbol" w:hAnsi="Symbol"/>
    </w:rPr>
  </w:style>
  <w:style w:type="character" w:customStyle="1" w:styleId="WW8Num153z0">
    <w:name w:val="WW8Num153z0"/>
    <w:rsid w:val="00BF0632"/>
    <w:rPr>
      <w:rFonts w:ascii="Symbol" w:hAnsi="Symbol"/>
    </w:rPr>
  </w:style>
  <w:style w:type="character" w:customStyle="1" w:styleId="31">
    <w:name w:val="Основной шрифт абзаца3"/>
    <w:rsid w:val="00BF0632"/>
  </w:style>
  <w:style w:type="character" w:customStyle="1" w:styleId="WW8Num2z0">
    <w:name w:val="WW8Num2z0"/>
    <w:rsid w:val="00BF0632"/>
    <w:rPr>
      <w:rFonts w:ascii="Times New Roman" w:eastAsia="Times New Roman" w:hAnsi="Times New Roman" w:cs="Times New Roman"/>
    </w:rPr>
  </w:style>
  <w:style w:type="character" w:customStyle="1" w:styleId="WW8Num2z1">
    <w:name w:val="WW8Num2z1"/>
    <w:rsid w:val="00BF0632"/>
    <w:rPr>
      <w:rFonts w:ascii="Courier New" w:hAnsi="Courier New"/>
    </w:rPr>
  </w:style>
  <w:style w:type="character" w:customStyle="1" w:styleId="WW8Num2z2">
    <w:name w:val="WW8Num2z2"/>
    <w:rsid w:val="00BF0632"/>
    <w:rPr>
      <w:rFonts w:ascii="Wingdings" w:hAnsi="Wingdings"/>
    </w:rPr>
  </w:style>
  <w:style w:type="character" w:customStyle="1" w:styleId="WW8Num2z3">
    <w:name w:val="WW8Num2z3"/>
    <w:rsid w:val="00BF0632"/>
    <w:rPr>
      <w:rFonts w:ascii="Symbol" w:hAnsi="Symbol"/>
    </w:rPr>
  </w:style>
  <w:style w:type="character" w:customStyle="1" w:styleId="WW8Num4z4">
    <w:name w:val="WW8Num4z4"/>
    <w:rsid w:val="00BF0632"/>
    <w:rPr>
      <w:rFonts w:ascii="Courier New" w:hAnsi="Courier New"/>
    </w:rPr>
  </w:style>
  <w:style w:type="character" w:customStyle="1" w:styleId="WW8Num5z3">
    <w:name w:val="WW8Num5z3"/>
    <w:rsid w:val="00BF0632"/>
    <w:rPr>
      <w:rFonts w:ascii="Symbol" w:hAnsi="Symbol"/>
    </w:rPr>
  </w:style>
  <w:style w:type="character" w:customStyle="1" w:styleId="WW8Num13z4">
    <w:name w:val="WW8Num13z4"/>
    <w:rsid w:val="00BF0632"/>
    <w:rPr>
      <w:rFonts w:ascii="Courier New" w:hAnsi="Courier New"/>
    </w:rPr>
  </w:style>
  <w:style w:type="character" w:customStyle="1" w:styleId="WW8Num15z3">
    <w:name w:val="WW8Num15z3"/>
    <w:rsid w:val="00BF0632"/>
    <w:rPr>
      <w:rFonts w:ascii="Symbol" w:hAnsi="Symbol"/>
    </w:rPr>
  </w:style>
  <w:style w:type="character" w:customStyle="1" w:styleId="WW8Num19z1">
    <w:name w:val="WW8Num19z1"/>
    <w:rsid w:val="00BF0632"/>
    <w:rPr>
      <w:rFonts w:ascii="Courier New" w:hAnsi="Courier New"/>
    </w:rPr>
  </w:style>
  <w:style w:type="character" w:customStyle="1" w:styleId="WW8Num19z2">
    <w:name w:val="WW8Num19z2"/>
    <w:rsid w:val="00BF0632"/>
    <w:rPr>
      <w:rFonts w:ascii="Wingdings" w:hAnsi="Wingdings"/>
    </w:rPr>
  </w:style>
  <w:style w:type="character" w:customStyle="1" w:styleId="WW8Num19z3">
    <w:name w:val="WW8Num19z3"/>
    <w:rsid w:val="00BF0632"/>
    <w:rPr>
      <w:rFonts w:ascii="Wingdings" w:hAnsi="Wingdings" w:cs="StarSymbol"/>
      <w:sz w:val="18"/>
      <w:szCs w:val="18"/>
    </w:rPr>
  </w:style>
  <w:style w:type="character" w:customStyle="1" w:styleId="WW8Num21z1">
    <w:name w:val="WW8Num21z1"/>
    <w:rsid w:val="00BF0632"/>
    <w:rPr>
      <w:rFonts w:ascii="Symbol" w:hAnsi="Symbol"/>
    </w:rPr>
  </w:style>
  <w:style w:type="character" w:customStyle="1" w:styleId="WW8Num21z2">
    <w:name w:val="WW8Num21z2"/>
    <w:rsid w:val="00BF0632"/>
    <w:rPr>
      <w:rFonts w:ascii="Wingdings" w:hAnsi="Wingdings"/>
    </w:rPr>
  </w:style>
  <w:style w:type="character" w:customStyle="1" w:styleId="WW8Num21z3">
    <w:name w:val="WW8Num21z3"/>
    <w:rsid w:val="00BF0632"/>
    <w:rPr>
      <w:rFonts w:ascii="Wingdings" w:hAnsi="Wingdings" w:cs="StarSymbol"/>
      <w:sz w:val="18"/>
      <w:szCs w:val="18"/>
    </w:rPr>
  </w:style>
  <w:style w:type="character" w:customStyle="1" w:styleId="WW8Num33z1">
    <w:name w:val="WW8Num33z1"/>
    <w:rsid w:val="00BF0632"/>
    <w:rPr>
      <w:rFonts w:ascii="Courier New" w:hAnsi="Courier New"/>
    </w:rPr>
  </w:style>
  <w:style w:type="character" w:customStyle="1" w:styleId="WW8Num33z2">
    <w:name w:val="WW8Num33z2"/>
    <w:rsid w:val="00BF0632"/>
    <w:rPr>
      <w:rFonts w:ascii="Wingdings" w:hAnsi="Wingdings"/>
    </w:rPr>
  </w:style>
  <w:style w:type="character" w:customStyle="1" w:styleId="WW8Num33z4">
    <w:name w:val="WW8Num33z4"/>
    <w:rsid w:val="00BF0632"/>
    <w:rPr>
      <w:rFonts w:ascii="Courier New" w:hAnsi="Courier New"/>
    </w:rPr>
  </w:style>
  <w:style w:type="character" w:customStyle="1" w:styleId="WW8Num34z1">
    <w:name w:val="WW8Num34z1"/>
    <w:rsid w:val="00BF0632"/>
    <w:rPr>
      <w:rFonts w:ascii="Times New Roman" w:hAnsi="Times New Roman" w:cs="Times New Roman"/>
    </w:rPr>
  </w:style>
  <w:style w:type="character" w:customStyle="1" w:styleId="WW8Num35z1">
    <w:name w:val="WW8Num35z1"/>
    <w:rsid w:val="00BF0632"/>
    <w:rPr>
      <w:rFonts w:ascii="Courier New" w:hAnsi="Courier New"/>
    </w:rPr>
  </w:style>
  <w:style w:type="character" w:customStyle="1" w:styleId="WW8Num35z2">
    <w:name w:val="WW8Num35z2"/>
    <w:rsid w:val="00BF0632"/>
    <w:rPr>
      <w:rFonts w:ascii="Wingdings" w:hAnsi="Wingdings"/>
    </w:rPr>
  </w:style>
  <w:style w:type="character" w:customStyle="1" w:styleId="WW8Num35z4">
    <w:name w:val="WW8Num35z4"/>
    <w:rsid w:val="00BF0632"/>
    <w:rPr>
      <w:rFonts w:ascii="Courier New" w:hAnsi="Courier New"/>
    </w:rPr>
  </w:style>
  <w:style w:type="character" w:customStyle="1" w:styleId="WW8Num37z2">
    <w:name w:val="WW8Num37z2"/>
    <w:rsid w:val="00BF0632"/>
    <w:rPr>
      <w:rFonts w:ascii="Wingdings" w:hAnsi="Wingdings"/>
    </w:rPr>
  </w:style>
  <w:style w:type="character" w:customStyle="1" w:styleId="WW8Num37z4">
    <w:name w:val="WW8Num37z4"/>
    <w:rsid w:val="00BF0632"/>
    <w:rPr>
      <w:rFonts w:ascii="Courier New" w:hAnsi="Courier New"/>
    </w:rPr>
  </w:style>
  <w:style w:type="character" w:customStyle="1" w:styleId="WW8Num39z1">
    <w:name w:val="WW8Num39z1"/>
    <w:rsid w:val="00BF0632"/>
    <w:rPr>
      <w:rFonts w:ascii="Courier New" w:hAnsi="Courier New"/>
    </w:rPr>
  </w:style>
  <w:style w:type="character" w:customStyle="1" w:styleId="WW8Num39z2">
    <w:name w:val="WW8Num39z2"/>
    <w:rsid w:val="00BF0632"/>
    <w:rPr>
      <w:rFonts w:ascii="Wingdings" w:hAnsi="Wingdings"/>
    </w:rPr>
  </w:style>
  <w:style w:type="character" w:customStyle="1" w:styleId="WW8Num39z4">
    <w:name w:val="WW8Num39z4"/>
    <w:rsid w:val="00BF0632"/>
    <w:rPr>
      <w:rFonts w:ascii="Courier New" w:hAnsi="Courier New"/>
    </w:rPr>
  </w:style>
  <w:style w:type="character" w:customStyle="1" w:styleId="WW8Num43z1">
    <w:name w:val="WW8Num43z1"/>
    <w:rsid w:val="00BF0632"/>
    <w:rPr>
      <w:rFonts w:ascii="Courier New" w:hAnsi="Courier New"/>
    </w:rPr>
  </w:style>
  <w:style w:type="character" w:customStyle="1" w:styleId="WW8Num43z2">
    <w:name w:val="WW8Num43z2"/>
    <w:rsid w:val="00BF0632"/>
    <w:rPr>
      <w:rFonts w:ascii="Wingdings" w:hAnsi="Wingdings"/>
    </w:rPr>
  </w:style>
  <w:style w:type="character" w:customStyle="1" w:styleId="WW8Num43z4">
    <w:name w:val="WW8Num43z4"/>
    <w:rsid w:val="00BF0632"/>
    <w:rPr>
      <w:rFonts w:ascii="Courier New" w:hAnsi="Courier New"/>
    </w:rPr>
  </w:style>
  <w:style w:type="character" w:customStyle="1" w:styleId="WW8Num45z1">
    <w:name w:val="WW8Num45z1"/>
    <w:rsid w:val="00BF0632"/>
    <w:rPr>
      <w:rFonts w:ascii="Courier New" w:hAnsi="Courier New"/>
    </w:rPr>
  </w:style>
  <w:style w:type="character" w:customStyle="1" w:styleId="WW8Num45z2">
    <w:name w:val="WW8Num45z2"/>
    <w:rsid w:val="00BF0632"/>
    <w:rPr>
      <w:rFonts w:ascii="Wingdings" w:hAnsi="Wingdings"/>
    </w:rPr>
  </w:style>
  <w:style w:type="character" w:customStyle="1" w:styleId="WW8Num45z4">
    <w:name w:val="WW8Num45z4"/>
    <w:rsid w:val="00BF0632"/>
    <w:rPr>
      <w:rFonts w:ascii="Courier New" w:hAnsi="Courier New"/>
    </w:rPr>
  </w:style>
  <w:style w:type="character" w:customStyle="1" w:styleId="WW8Num50z1">
    <w:name w:val="WW8Num50z1"/>
    <w:rsid w:val="00BF0632"/>
    <w:rPr>
      <w:rFonts w:ascii="Courier New" w:hAnsi="Courier New"/>
    </w:rPr>
  </w:style>
  <w:style w:type="character" w:customStyle="1" w:styleId="WW8Num50z2">
    <w:name w:val="WW8Num50z2"/>
    <w:rsid w:val="00BF0632"/>
    <w:rPr>
      <w:rFonts w:ascii="Wingdings" w:hAnsi="Wingdings"/>
    </w:rPr>
  </w:style>
  <w:style w:type="character" w:customStyle="1" w:styleId="WW8Num50z3">
    <w:name w:val="WW8Num50z3"/>
    <w:rsid w:val="00BF0632"/>
    <w:rPr>
      <w:rFonts w:ascii="Symbol" w:hAnsi="Symbol"/>
    </w:rPr>
  </w:style>
  <w:style w:type="character" w:customStyle="1" w:styleId="WW8Num54z2">
    <w:name w:val="WW8Num54z2"/>
    <w:rsid w:val="00BF0632"/>
    <w:rPr>
      <w:rFonts w:ascii="Wingdings" w:hAnsi="Wingdings"/>
    </w:rPr>
  </w:style>
  <w:style w:type="character" w:customStyle="1" w:styleId="WW8Num54z4">
    <w:name w:val="WW8Num54z4"/>
    <w:rsid w:val="00BF0632"/>
    <w:rPr>
      <w:rFonts w:ascii="Courier New" w:hAnsi="Courier New"/>
    </w:rPr>
  </w:style>
  <w:style w:type="character" w:customStyle="1" w:styleId="WW8Num71z1">
    <w:name w:val="WW8Num71z1"/>
    <w:rsid w:val="00BF0632"/>
    <w:rPr>
      <w:rFonts w:ascii="Symbol" w:hAnsi="Symbol"/>
    </w:rPr>
  </w:style>
  <w:style w:type="character" w:customStyle="1" w:styleId="WW8Num71z2">
    <w:name w:val="WW8Num71z2"/>
    <w:rsid w:val="00BF0632"/>
    <w:rPr>
      <w:rFonts w:ascii="Wingdings" w:hAnsi="Wingdings"/>
    </w:rPr>
  </w:style>
  <w:style w:type="character" w:customStyle="1" w:styleId="WW8Num71z4">
    <w:name w:val="WW8Num71z4"/>
    <w:rsid w:val="00BF0632"/>
    <w:rPr>
      <w:rFonts w:ascii="Courier New" w:hAnsi="Courier New"/>
    </w:rPr>
  </w:style>
  <w:style w:type="character" w:customStyle="1" w:styleId="WW8Num75z1">
    <w:name w:val="WW8Num75z1"/>
    <w:rsid w:val="00BF0632"/>
    <w:rPr>
      <w:rFonts w:ascii="Symbol" w:hAnsi="Symbol"/>
    </w:rPr>
  </w:style>
  <w:style w:type="character" w:customStyle="1" w:styleId="WW8Num75z2">
    <w:name w:val="WW8Num75z2"/>
    <w:rsid w:val="00BF0632"/>
    <w:rPr>
      <w:rFonts w:ascii="Wingdings" w:hAnsi="Wingdings"/>
    </w:rPr>
  </w:style>
  <w:style w:type="character" w:customStyle="1" w:styleId="WW8Num75z4">
    <w:name w:val="WW8Num75z4"/>
    <w:rsid w:val="00BF0632"/>
    <w:rPr>
      <w:rFonts w:ascii="Courier New" w:hAnsi="Courier New"/>
    </w:rPr>
  </w:style>
  <w:style w:type="character" w:customStyle="1" w:styleId="WW8Num76z1">
    <w:name w:val="WW8Num76z1"/>
    <w:rsid w:val="00BF0632"/>
    <w:rPr>
      <w:rFonts w:ascii="Courier New" w:hAnsi="Courier New"/>
    </w:rPr>
  </w:style>
  <w:style w:type="character" w:customStyle="1" w:styleId="WW8Num76z2">
    <w:name w:val="WW8Num76z2"/>
    <w:rsid w:val="00BF0632"/>
    <w:rPr>
      <w:rFonts w:ascii="Wingdings" w:hAnsi="Wingdings"/>
    </w:rPr>
  </w:style>
  <w:style w:type="character" w:customStyle="1" w:styleId="WW8Num76z4">
    <w:name w:val="WW8Num76z4"/>
    <w:rsid w:val="00BF0632"/>
    <w:rPr>
      <w:rFonts w:ascii="Courier New" w:hAnsi="Courier New"/>
    </w:rPr>
  </w:style>
  <w:style w:type="character" w:customStyle="1" w:styleId="WW8Num95z1">
    <w:name w:val="WW8Num95z1"/>
    <w:rsid w:val="00BF0632"/>
    <w:rPr>
      <w:rFonts w:ascii="Courier New" w:hAnsi="Courier New"/>
    </w:rPr>
  </w:style>
  <w:style w:type="character" w:customStyle="1" w:styleId="WW8Num95z2">
    <w:name w:val="WW8Num95z2"/>
    <w:rsid w:val="00BF0632"/>
    <w:rPr>
      <w:rFonts w:ascii="Wingdings" w:hAnsi="Wingdings"/>
    </w:rPr>
  </w:style>
  <w:style w:type="character" w:customStyle="1" w:styleId="WW8Num95z4">
    <w:name w:val="WW8Num95z4"/>
    <w:rsid w:val="00BF0632"/>
    <w:rPr>
      <w:rFonts w:ascii="Courier New" w:hAnsi="Courier New"/>
    </w:rPr>
  </w:style>
  <w:style w:type="character" w:customStyle="1" w:styleId="WW8Num97z1">
    <w:name w:val="WW8Num97z1"/>
    <w:rsid w:val="00BF0632"/>
    <w:rPr>
      <w:rFonts w:ascii="Courier New" w:hAnsi="Courier New"/>
    </w:rPr>
  </w:style>
  <w:style w:type="character" w:customStyle="1" w:styleId="WW8Num97z2">
    <w:name w:val="WW8Num97z2"/>
    <w:rsid w:val="00BF0632"/>
    <w:rPr>
      <w:rFonts w:ascii="Wingdings" w:hAnsi="Wingdings"/>
    </w:rPr>
  </w:style>
  <w:style w:type="character" w:customStyle="1" w:styleId="WW8Num97z4">
    <w:name w:val="WW8Num97z4"/>
    <w:rsid w:val="00BF0632"/>
    <w:rPr>
      <w:rFonts w:ascii="Courier New" w:hAnsi="Courier New"/>
    </w:rPr>
  </w:style>
  <w:style w:type="character" w:customStyle="1" w:styleId="WW8Num101z1">
    <w:name w:val="WW8Num101z1"/>
    <w:rsid w:val="00BF0632"/>
    <w:rPr>
      <w:rFonts w:ascii="Courier New" w:hAnsi="Courier New"/>
    </w:rPr>
  </w:style>
  <w:style w:type="character" w:customStyle="1" w:styleId="WW8Num101z2">
    <w:name w:val="WW8Num101z2"/>
    <w:rsid w:val="00BF0632"/>
    <w:rPr>
      <w:rFonts w:ascii="Wingdings" w:hAnsi="Wingdings"/>
    </w:rPr>
  </w:style>
  <w:style w:type="character" w:customStyle="1" w:styleId="WW8Num101z4">
    <w:name w:val="WW8Num101z4"/>
    <w:rsid w:val="00BF0632"/>
    <w:rPr>
      <w:rFonts w:ascii="Courier New" w:hAnsi="Courier New"/>
    </w:rPr>
  </w:style>
  <w:style w:type="character" w:customStyle="1" w:styleId="WW8Num104z1">
    <w:name w:val="WW8Num104z1"/>
    <w:rsid w:val="00BF0632"/>
    <w:rPr>
      <w:rFonts w:ascii="Symbol" w:hAnsi="Symbol"/>
    </w:rPr>
  </w:style>
  <w:style w:type="character" w:customStyle="1" w:styleId="WW8Num104z2">
    <w:name w:val="WW8Num104z2"/>
    <w:rsid w:val="00BF0632"/>
    <w:rPr>
      <w:rFonts w:ascii="Wingdings" w:hAnsi="Wingdings"/>
    </w:rPr>
  </w:style>
  <w:style w:type="character" w:customStyle="1" w:styleId="WW8Num105z1">
    <w:name w:val="WW8Num105z1"/>
    <w:rsid w:val="00BF0632"/>
    <w:rPr>
      <w:rFonts w:ascii="Courier New" w:hAnsi="Courier New"/>
    </w:rPr>
  </w:style>
  <w:style w:type="character" w:customStyle="1" w:styleId="WW8Num105z2">
    <w:name w:val="WW8Num105z2"/>
    <w:rsid w:val="00BF0632"/>
    <w:rPr>
      <w:rFonts w:ascii="Wingdings" w:hAnsi="Wingdings"/>
    </w:rPr>
  </w:style>
  <w:style w:type="character" w:customStyle="1" w:styleId="WW8Num106z1">
    <w:name w:val="WW8Num106z1"/>
    <w:rsid w:val="00BF0632"/>
    <w:rPr>
      <w:rFonts w:ascii="Courier New" w:hAnsi="Courier New" w:cs="Courier New"/>
    </w:rPr>
  </w:style>
  <w:style w:type="character" w:customStyle="1" w:styleId="WW8Num106z2">
    <w:name w:val="WW8Num106z2"/>
    <w:rsid w:val="00BF0632"/>
    <w:rPr>
      <w:rFonts w:ascii="Wingdings" w:hAnsi="Wingdings"/>
    </w:rPr>
  </w:style>
  <w:style w:type="character" w:customStyle="1" w:styleId="WW8Num107z1">
    <w:name w:val="WW8Num107z1"/>
    <w:rsid w:val="00BF0632"/>
    <w:rPr>
      <w:rFonts w:ascii="Courier New" w:hAnsi="Courier New" w:cs="Courier New"/>
    </w:rPr>
  </w:style>
  <w:style w:type="character" w:customStyle="1" w:styleId="WW8Num107z2">
    <w:name w:val="WW8Num107z2"/>
    <w:rsid w:val="00BF0632"/>
    <w:rPr>
      <w:rFonts w:ascii="Wingdings" w:hAnsi="Wingdings"/>
    </w:rPr>
  </w:style>
  <w:style w:type="character" w:customStyle="1" w:styleId="WW8Num108z1">
    <w:name w:val="WW8Num108z1"/>
    <w:rsid w:val="00BF0632"/>
    <w:rPr>
      <w:rFonts w:ascii="Courier New" w:hAnsi="Courier New" w:cs="Courier New"/>
    </w:rPr>
  </w:style>
  <w:style w:type="character" w:customStyle="1" w:styleId="WW8Num108z2">
    <w:name w:val="WW8Num108z2"/>
    <w:rsid w:val="00BF0632"/>
    <w:rPr>
      <w:rFonts w:ascii="Wingdings" w:hAnsi="Wingdings"/>
    </w:rPr>
  </w:style>
  <w:style w:type="character" w:customStyle="1" w:styleId="WW8Num109z1">
    <w:name w:val="WW8Num109z1"/>
    <w:rsid w:val="00BF0632"/>
    <w:rPr>
      <w:rFonts w:ascii="Courier New" w:hAnsi="Courier New" w:cs="Courier New"/>
    </w:rPr>
  </w:style>
  <w:style w:type="character" w:customStyle="1" w:styleId="WW8Num109z2">
    <w:name w:val="WW8Num109z2"/>
    <w:rsid w:val="00BF0632"/>
    <w:rPr>
      <w:rFonts w:ascii="Wingdings" w:hAnsi="Wingdings"/>
    </w:rPr>
  </w:style>
  <w:style w:type="character" w:customStyle="1" w:styleId="WW8Num110z1">
    <w:name w:val="WW8Num110z1"/>
    <w:rsid w:val="00BF0632"/>
    <w:rPr>
      <w:rFonts w:ascii="Courier New" w:hAnsi="Courier New" w:cs="Courier New"/>
    </w:rPr>
  </w:style>
  <w:style w:type="character" w:customStyle="1" w:styleId="WW8Num110z2">
    <w:name w:val="WW8Num110z2"/>
    <w:rsid w:val="00BF0632"/>
    <w:rPr>
      <w:rFonts w:ascii="Wingdings" w:hAnsi="Wingdings"/>
    </w:rPr>
  </w:style>
  <w:style w:type="character" w:customStyle="1" w:styleId="WW8Num111z1">
    <w:name w:val="WW8Num111z1"/>
    <w:rsid w:val="00BF0632"/>
    <w:rPr>
      <w:rFonts w:ascii="Courier New" w:hAnsi="Courier New" w:cs="Courier New"/>
    </w:rPr>
  </w:style>
  <w:style w:type="character" w:customStyle="1" w:styleId="WW8Num111z2">
    <w:name w:val="WW8Num111z2"/>
    <w:rsid w:val="00BF0632"/>
    <w:rPr>
      <w:rFonts w:ascii="Wingdings" w:hAnsi="Wingdings"/>
    </w:rPr>
  </w:style>
  <w:style w:type="character" w:customStyle="1" w:styleId="WW8Num112z1">
    <w:name w:val="WW8Num112z1"/>
    <w:rsid w:val="00BF0632"/>
    <w:rPr>
      <w:rFonts w:ascii="Courier New" w:hAnsi="Courier New" w:cs="Courier New"/>
    </w:rPr>
  </w:style>
  <w:style w:type="character" w:customStyle="1" w:styleId="WW8Num112z2">
    <w:name w:val="WW8Num112z2"/>
    <w:rsid w:val="00BF0632"/>
    <w:rPr>
      <w:rFonts w:ascii="Wingdings" w:hAnsi="Wingdings"/>
    </w:rPr>
  </w:style>
  <w:style w:type="character" w:customStyle="1" w:styleId="WW8Num113z1">
    <w:name w:val="WW8Num113z1"/>
    <w:rsid w:val="00BF0632"/>
    <w:rPr>
      <w:rFonts w:ascii="Courier New" w:hAnsi="Courier New" w:cs="Courier New"/>
    </w:rPr>
  </w:style>
  <w:style w:type="character" w:customStyle="1" w:styleId="WW8Num113z2">
    <w:name w:val="WW8Num113z2"/>
    <w:rsid w:val="00BF0632"/>
    <w:rPr>
      <w:rFonts w:ascii="Wingdings" w:hAnsi="Wingdings"/>
    </w:rPr>
  </w:style>
  <w:style w:type="character" w:customStyle="1" w:styleId="WW8Num114z1">
    <w:name w:val="WW8Num114z1"/>
    <w:rsid w:val="00BF0632"/>
    <w:rPr>
      <w:rFonts w:ascii="Courier New" w:hAnsi="Courier New" w:cs="Courier New"/>
    </w:rPr>
  </w:style>
  <w:style w:type="character" w:customStyle="1" w:styleId="WW8Num114z2">
    <w:name w:val="WW8Num114z2"/>
    <w:rsid w:val="00BF0632"/>
    <w:rPr>
      <w:rFonts w:ascii="Wingdings" w:hAnsi="Wingdings"/>
    </w:rPr>
  </w:style>
  <w:style w:type="character" w:customStyle="1" w:styleId="WW8Num115z1">
    <w:name w:val="WW8Num115z1"/>
    <w:rsid w:val="00BF0632"/>
    <w:rPr>
      <w:rFonts w:ascii="Courier New" w:hAnsi="Courier New" w:cs="Courier New"/>
    </w:rPr>
  </w:style>
  <w:style w:type="character" w:customStyle="1" w:styleId="WW8Num115z2">
    <w:name w:val="WW8Num115z2"/>
    <w:rsid w:val="00BF0632"/>
    <w:rPr>
      <w:rFonts w:ascii="Wingdings" w:hAnsi="Wingdings"/>
    </w:rPr>
  </w:style>
  <w:style w:type="character" w:customStyle="1" w:styleId="WW8Num116z1">
    <w:name w:val="WW8Num116z1"/>
    <w:rsid w:val="00BF0632"/>
    <w:rPr>
      <w:rFonts w:ascii="Courier New" w:hAnsi="Courier New" w:cs="Courier New"/>
    </w:rPr>
  </w:style>
  <w:style w:type="character" w:customStyle="1" w:styleId="WW8Num116z2">
    <w:name w:val="WW8Num116z2"/>
    <w:rsid w:val="00BF0632"/>
    <w:rPr>
      <w:rFonts w:ascii="Wingdings" w:hAnsi="Wingdings"/>
    </w:rPr>
  </w:style>
  <w:style w:type="character" w:customStyle="1" w:styleId="WW8Num117z1">
    <w:name w:val="WW8Num117z1"/>
    <w:rsid w:val="00BF0632"/>
    <w:rPr>
      <w:rFonts w:ascii="Courier New" w:hAnsi="Courier New" w:cs="Courier New"/>
    </w:rPr>
  </w:style>
  <w:style w:type="character" w:customStyle="1" w:styleId="WW8Num117z2">
    <w:name w:val="WW8Num117z2"/>
    <w:rsid w:val="00BF0632"/>
    <w:rPr>
      <w:rFonts w:ascii="Wingdings" w:hAnsi="Wingdings"/>
    </w:rPr>
  </w:style>
  <w:style w:type="character" w:customStyle="1" w:styleId="WW8Num118z1">
    <w:name w:val="WW8Num118z1"/>
    <w:rsid w:val="00BF0632"/>
    <w:rPr>
      <w:rFonts w:ascii="Courier New" w:hAnsi="Courier New" w:cs="Courier New"/>
    </w:rPr>
  </w:style>
  <w:style w:type="character" w:customStyle="1" w:styleId="WW8Num118z2">
    <w:name w:val="WW8Num118z2"/>
    <w:rsid w:val="00BF0632"/>
    <w:rPr>
      <w:rFonts w:ascii="Wingdings" w:hAnsi="Wingdings"/>
    </w:rPr>
  </w:style>
  <w:style w:type="character" w:customStyle="1" w:styleId="WW8Num119z1">
    <w:name w:val="WW8Num119z1"/>
    <w:rsid w:val="00BF0632"/>
    <w:rPr>
      <w:rFonts w:ascii="Courier New" w:hAnsi="Courier New" w:cs="Courier New"/>
    </w:rPr>
  </w:style>
  <w:style w:type="character" w:customStyle="1" w:styleId="WW8Num119z2">
    <w:name w:val="WW8Num119z2"/>
    <w:rsid w:val="00BF0632"/>
    <w:rPr>
      <w:rFonts w:ascii="Wingdings" w:hAnsi="Wingdings"/>
    </w:rPr>
  </w:style>
  <w:style w:type="character" w:customStyle="1" w:styleId="WW8Num120z1">
    <w:name w:val="WW8Num120z1"/>
    <w:rsid w:val="00BF0632"/>
    <w:rPr>
      <w:rFonts w:ascii="Courier New" w:hAnsi="Courier New" w:cs="Courier New"/>
    </w:rPr>
  </w:style>
  <w:style w:type="character" w:customStyle="1" w:styleId="WW8Num120z2">
    <w:name w:val="WW8Num120z2"/>
    <w:rsid w:val="00BF0632"/>
    <w:rPr>
      <w:rFonts w:ascii="Wingdings" w:hAnsi="Wingdings"/>
    </w:rPr>
  </w:style>
  <w:style w:type="character" w:customStyle="1" w:styleId="WW8Num121z1">
    <w:name w:val="WW8Num121z1"/>
    <w:rsid w:val="00BF0632"/>
    <w:rPr>
      <w:rFonts w:ascii="Courier New" w:hAnsi="Courier New" w:cs="Courier New"/>
    </w:rPr>
  </w:style>
  <w:style w:type="character" w:customStyle="1" w:styleId="WW8Num121z2">
    <w:name w:val="WW8Num121z2"/>
    <w:rsid w:val="00BF0632"/>
    <w:rPr>
      <w:rFonts w:ascii="Wingdings" w:hAnsi="Wingdings"/>
    </w:rPr>
  </w:style>
  <w:style w:type="character" w:customStyle="1" w:styleId="WW8Num122z1">
    <w:name w:val="WW8Num122z1"/>
    <w:rsid w:val="00BF0632"/>
    <w:rPr>
      <w:rFonts w:ascii="Courier New" w:hAnsi="Courier New" w:cs="Courier New"/>
    </w:rPr>
  </w:style>
  <w:style w:type="character" w:customStyle="1" w:styleId="WW8Num122z2">
    <w:name w:val="WW8Num122z2"/>
    <w:rsid w:val="00BF0632"/>
    <w:rPr>
      <w:rFonts w:ascii="Wingdings" w:hAnsi="Wingdings"/>
    </w:rPr>
  </w:style>
  <w:style w:type="character" w:customStyle="1" w:styleId="WW8Num123z1">
    <w:name w:val="WW8Num123z1"/>
    <w:rsid w:val="00BF0632"/>
    <w:rPr>
      <w:rFonts w:ascii="Courier New" w:hAnsi="Courier New" w:cs="Courier New"/>
    </w:rPr>
  </w:style>
  <w:style w:type="character" w:customStyle="1" w:styleId="WW8Num123z2">
    <w:name w:val="WW8Num123z2"/>
    <w:rsid w:val="00BF0632"/>
    <w:rPr>
      <w:rFonts w:ascii="Wingdings" w:hAnsi="Wingdings"/>
    </w:rPr>
  </w:style>
  <w:style w:type="character" w:customStyle="1" w:styleId="WW8Num124z1">
    <w:name w:val="WW8Num124z1"/>
    <w:rsid w:val="00BF0632"/>
    <w:rPr>
      <w:rFonts w:ascii="Courier New" w:hAnsi="Courier New" w:cs="Courier New"/>
    </w:rPr>
  </w:style>
  <w:style w:type="character" w:customStyle="1" w:styleId="WW8Num124z2">
    <w:name w:val="WW8Num124z2"/>
    <w:rsid w:val="00BF0632"/>
    <w:rPr>
      <w:rFonts w:ascii="Wingdings" w:hAnsi="Wingdings"/>
    </w:rPr>
  </w:style>
  <w:style w:type="character" w:customStyle="1" w:styleId="WW8Num125z1">
    <w:name w:val="WW8Num125z1"/>
    <w:rsid w:val="00BF0632"/>
    <w:rPr>
      <w:rFonts w:ascii="Courier New" w:hAnsi="Courier New" w:cs="Courier New"/>
    </w:rPr>
  </w:style>
  <w:style w:type="character" w:customStyle="1" w:styleId="WW8Num125z2">
    <w:name w:val="WW8Num125z2"/>
    <w:rsid w:val="00BF0632"/>
    <w:rPr>
      <w:rFonts w:ascii="Wingdings" w:hAnsi="Wingdings"/>
    </w:rPr>
  </w:style>
  <w:style w:type="character" w:customStyle="1" w:styleId="WW8Num126z1">
    <w:name w:val="WW8Num126z1"/>
    <w:rsid w:val="00BF0632"/>
    <w:rPr>
      <w:rFonts w:ascii="Courier New" w:hAnsi="Courier New" w:cs="Courier New"/>
    </w:rPr>
  </w:style>
  <w:style w:type="character" w:customStyle="1" w:styleId="WW8Num126z2">
    <w:name w:val="WW8Num126z2"/>
    <w:rsid w:val="00BF0632"/>
    <w:rPr>
      <w:rFonts w:ascii="Wingdings" w:hAnsi="Wingdings"/>
    </w:rPr>
  </w:style>
  <w:style w:type="character" w:customStyle="1" w:styleId="WW8Num127z1">
    <w:name w:val="WW8Num127z1"/>
    <w:rsid w:val="00BF0632"/>
    <w:rPr>
      <w:rFonts w:ascii="Courier New" w:hAnsi="Courier New" w:cs="Courier New"/>
    </w:rPr>
  </w:style>
  <w:style w:type="character" w:customStyle="1" w:styleId="WW8Num127z2">
    <w:name w:val="WW8Num127z2"/>
    <w:rsid w:val="00BF0632"/>
    <w:rPr>
      <w:rFonts w:ascii="Wingdings" w:hAnsi="Wingdings"/>
    </w:rPr>
  </w:style>
  <w:style w:type="character" w:customStyle="1" w:styleId="WW8Num128z1">
    <w:name w:val="WW8Num128z1"/>
    <w:rsid w:val="00BF0632"/>
    <w:rPr>
      <w:rFonts w:ascii="Courier New" w:hAnsi="Courier New" w:cs="Courier New"/>
    </w:rPr>
  </w:style>
  <w:style w:type="character" w:customStyle="1" w:styleId="WW8Num128z2">
    <w:name w:val="WW8Num128z2"/>
    <w:rsid w:val="00BF0632"/>
    <w:rPr>
      <w:rFonts w:ascii="Wingdings" w:hAnsi="Wingdings"/>
    </w:rPr>
  </w:style>
  <w:style w:type="character" w:customStyle="1" w:styleId="WW8Num129z1">
    <w:name w:val="WW8Num129z1"/>
    <w:rsid w:val="00BF0632"/>
    <w:rPr>
      <w:rFonts w:ascii="Courier New" w:hAnsi="Courier New" w:cs="Courier New"/>
    </w:rPr>
  </w:style>
  <w:style w:type="character" w:customStyle="1" w:styleId="WW8Num129z2">
    <w:name w:val="WW8Num129z2"/>
    <w:rsid w:val="00BF0632"/>
    <w:rPr>
      <w:rFonts w:ascii="Wingdings" w:hAnsi="Wingdings"/>
    </w:rPr>
  </w:style>
  <w:style w:type="character" w:customStyle="1" w:styleId="WW8Num130z1">
    <w:name w:val="WW8Num130z1"/>
    <w:rsid w:val="00BF0632"/>
    <w:rPr>
      <w:rFonts w:ascii="Courier New" w:hAnsi="Courier New" w:cs="Courier New"/>
    </w:rPr>
  </w:style>
  <w:style w:type="character" w:customStyle="1" w:styleId="WW8Num130z2">
    <w:name w:val="WW8Num130z2"/>
    <w:rsid w:val="00BF0632"/>
    <w:rPr>
      <w:rFonts w:ascii="Wingdings" w:hAnsi="Wingdings"/>
    </w:rPr>
  </w:style>
  <w:style w:type="character" w:customStyle="1" w:styleId="WW8Num131z1">
    <w:name w:val="WW8Num131z1"/>
    <w:rsid w:val="00BF0632"/>
    <w:rPr>
      <w:rFonts w:ascii="Courier New" w:hAnsi="Courier New" w:cs="Courier New"/>
    </w:rPr>
  </w:style>
  <w:style w:type="character" w:customStyle="1" w:styleId="WW8Num131z2">
    <w:name w:val="WW8Num131z2"/>
    <w:rsid w:val="00BF0632"/>
    <w:rPr>
      <w:rFonts w:ascii="Wingdings" w:hAnsi="Wingdings"/>
    </w:rPr>
  </w:style>
  <w:style w:type="character" w:customStyle="1" w:styleId="WW8Num132z1">
    <w:name w:val="WW8Num132z1"/>
    <w:rsid w:val="00BF0632"/>
    <w:rPr>
      <w:rFonts w:ascii="Courier New" w:hAnsi="Courier New" w:cs="Courier New"/>
    </w:rPr>
  </w:style>
  <w:style w:type="character" w:customStyle="1" w:styleId="WW8Num132z2">
    <w:name w:val="WW8Num132z2"/>
    <w:rsid w:val="00BF0632"/>
    <w:rPr>
      <w:rFonts w:ascii="Wingdings" w:hAnsi="Wingdings"/>
    </w:rPr>
  </w:style>
  <w:style w:type="character" w:customStyle="1" w:styleId="WW8Num133z1">
    <w:name w:val="WW8Num133z1"/>
    <w:rsid w:val="00BF0632"/>
    <w:rPr>
      <w:rFonts w:ascii="Courier New" w:hAnsi="Courier New" w:cs="Courier New"/>
    </w:rPr>
  </w:style>
  <w:style w:type="character" w:customStyle="1" w:styleId="WW8Num133z3">
    <w:name w:val="WW8Num133z3"/>
    <w:rsid w:val="00BF0632"/>
    <w:rPr>
      <w:rFonts w:ascii="Symbol" w:hAnsi="Symbol"/>
    </w:rPr>
  </w:style>
  <w:style w:type="character" w:customStyle="1" w:styleId="WW8Num134z1">
    <w:name w:val="WW8Num134z1"/>
    <w:rsid w:val="00BF0632"/>
    <w:rPr>
      <w:rFonts w:ascii="Courier New" w:hAnsi="Courier New" w:cs="Courier New"/>
    </w:rPr>
  </w:style>
  <w:style w:type="character" w:customStyle="1" w:styleId="WW8Num134z2">
    <w:name w:val="WW8Num134z2"/>
    <w:rsid w:val="00BF0632"/>
    <w:rPr>
      <w:rFonts w:ascii="Wingdings" w:hAnsi="Wingdings"/>
    </w:rPr>
  </w:style>
  <w:style w:type="character" w:customStyle="1" w:styleId="WW8Num135z1">
    <w:name w:val="WW8Num135z1"/>
    <w:rsid w:val="00BF0632"/>
    <w:rPr>
      <w:rFonts w:ascii="Courier New" w:hAnsi="Courier New" w:cs="Courier New"/>
    </w:rPr>
  </w:style>
  <w:style w:type="character" w:customStyle="1" w:styleId="WW8Num135z2">
    <w:name w:val="WW8Num135z2"/>
    <w:rsid w:val="00BF0632"/>
    <w:rPr>
      <w:rFonts w:ascii="Wingdings" w:hAnsi="Wingdings"/>
    </w:rPr>
  </w:style>
  <w:style w:type="character" w:customStyle="1" w:styleId="WW8Num136z1">
    <w:name w:val="WW8Num136z1"/>
    <w:rsid w:val="00BF0632"/>
    <w:rPr>
      <w:rFonts w:ascii="Courier New" w:hAnsi="Courier New" w:cs="Courier New"/>
    </w:rPr>
  </w:style>
  <w:style w:type="character" w:customStyle="1" w:styleId="WW8Num136z2">
    <w:name w:val="WW8Num136z2"/>
    <w:rsid w:val="00BF0632"/>
    <w:rPr>
      <w:rFonts w:ascii="Wingdings" w:hAnsi="Wingdings"/>
    </w:rPr>
  </w:style>
  <w:style w:type="character" w:customStyle="1" w:styleId="WW8Num137z1">
    <w:name w:val="WW8Num137z1"/>
    <w:rsid w:val="00BF0632"/>
    <w:rPr>
      <w:rFonts w:ascii="Courier New" w:hAnsi="Courier New" w:cs="Courier New"/>
    </w:rPr>
  </w:style>
  <w:style w:type="character" w:customStyle="1" w:styleId="WW8Num137z2">
    <w:name w:val="WW8Num137z2"/>
    <w:rsid w:val="00BF0632"/>
    <w:rPr>
      <w:rFonts w:ascii="Wingdings" w:hAnsi="Wingdings"/>
    </w:rPr>
  </w:style>
  <w:style w:type="character" w:customStyle="1" w:styleId="WW8Num138z1">
    <w:name w:val="WW8Num138z1"/>
    <w:rsid w:val="00BF0632"/>
    <w:rPr>
      <w:rFonts w:ascii="Courier New" w:hAnsi="Courier New" w:cs="Courier New"/>
    </w:rPr>
  </w:style>
  <w:style w:type="character" w:customStyle="1" w:styleId="WW8Num138z2">
    <w:name w:val="WW8Num138z2"/>
    <w:rsid w:val="00BF0632"/>
    <w:rPr>
      <w:rFonts w:ascii="Wingdings" w:hAnsi="Wingdings"/>
    </w:rPr>
  </w:style>
  <w:style w:type="character" w:customStyle="1" w:styleId="WW8Num139z1">
    <w:name w:val="WW8Num139z1"/>
    <w:rsid w:val="00BF0632"/>
    <w:rPr>
      <w:rFonts w:ascii="Courier New" w:hAnsi="Courier New" w:cs="Courier New"/>
    </w:rPr>
  </w:style>
  <w:style w:type="character" w:customStyle="1" w:styleId="WW8Num139z2">
    <w:name w:val="WW8Num139z2"/>
    <w:rsid w:val="00BF0632"/>
    <w:rPr>
      <w:rFonts w:ascii="Wingdings" w:hAnsi="Wingdings"/>
    </w:rPr>
  </w:style>
  <w:style w:type="character" w:customStyle="1" w:styleId="WW8Num140z1">
    <w:name w:val="WW8Num140z1"/>
    <w:rsid w:val="00BF0632"/>
    <w:rPr>
      <w:rFonts w:ascii="Courier New" w:hAnsi="Courier New" w:cs="Courier New"/>
    </w:rPr>
  </w:style>
  <w:style w:type="character" w:customStyle="1" w:styleId="WW8Num140z2">
    <w:name w:val="WW8Num140z2"/>
    <w:rsid w:val="00BF0632"/>
    <w:rPr>
      <w:rFonts w:ascii="Wingdings" w:hAnsi="Wingdings"/>
    </w:rPr>
  </w:style>
  <w:style w:type="character" w:customStyle="1" w:styleId="WW8Num141z2">
    <w:name w:val="WW8Num141z2"/>
    <w:rsid w:val="00BF0632"/>
    <w:rPr>
      <w:rFonts w:ascii="Wingdings" w:hAnsi="Wingdings"/>
    </w:rPr>
  </w:style>
  <w:style w:type="character" w:customStyle="1" w:styleId="WW8Num142z2">
    <w:name w:val="WW8Num142z2"/>
    <w:rsid w:val="00BF0632"/>
    <w:rPr>
      <w:rFonts w:ascii="Wingdings" w:hAnsi="Wingdings"/>
    </w:rPr>
  </w:style>
  <w:style w:type="character" w:customStyle="1" w:styleId="WW8Num143z2">
    <w:name w:val="WW8Num143z2"/>
    <w:rsid w:val="00BF0632"/>
    <w:rPr>
      <w:rFonts w:ascii="Wingdings" w:hAnsi="Wingdings"/>
    </w:rPr>
  </w:style>
  <w:style w:type="character" w:customStyle="1" w:styleId="WW8Num144z2">
    <w:name w:val="WW8Num144z2"/>
    <w:rsid w:val="00BF0632"/>
    <w:rPr>
      <w:rFonts w:ascii="Wingdings" w:hAnsi="Wingdings"/>
    </w:rPr>
  </w:style>
  <w:style w:type="character" w:customStyle="1" w:styleId="WW8Num145z2">
    <w:name w:val="WW8Num145z2"/>
    <w:rsid w:val="00BF0632"/>
    <w:rPr>
      <w:rFonts w:ascii="Wingdings" w:hAnsi="Wingdings"/>
    </w:rPr>
  </w:style>
  <w:style w:type="character" w:customStyle="1" w:styleId="WW8Num146z2">
    <w:name w:val="WW8Num146z2"/>
    <w:rsid w:val="00BF0632"/>
    <w:rPr>
      <w:rFonts w:ascii="Wingdings" w:hAnsi="Wingdings"/>
    </w:rPr>
  </w:style>
  <w:style w:type="character" w:customStyle="1" w:styleId="WW8Num148z1">
    <w:name w:val="WW8Num148z1"/>
    <w:rsid w:val="00BF0632"/>
    <w:rPr>
      <w:rFonts w:ascii="Courier New" w:hAnsi="Courier New" w:cs="Courier New"/>
    </w:rPr>
  </w:style>
  <w:style w:type="character" w:customStyle="1" w:styleId="WW8Num148z2">
    <w:name w:val="WW8Num148z2"/>
    <w:rsid w:val="00BF0632"/>
    <w:rPr>
      <w:rFonts w:ascii="Wingdings" w:hAnsi="Wingdings"/>
    </w:rPr>
  </w:style>
  <w:style w:type="character" w:customStyle="1" w:styleId="WW8Num149z1">
    <w:name w:val="WW8Num149z1"/>
    <w:rsid w:val="00BF0632"/>
    <w:rPr>
      <w:rFonts w:ascii="Courier New" w:hAnsi="Courier New" w:cs="Courier New"/>
    </w:rPr>
  </w:style>
  <w:style w:type="character" w:customStyle="1" w:styleId="WW8Num149z2">
    <w:name w:val="WW8Num149z2"/>
    <w:rsid w:val="00BF0632"/>
    <w:rPr>
      <w:rFonts w:ascii="Wingdings" w:hAnsi="Wingdings"/>
    </w:rPr>
  </w:style>
  <w:style w:type="character" w:customStyle="1" w:styleId="WW8Num150z1">
    <w:name w:val="WW8Num150z1"/>
    <w:rsid w:val="00BF0632"/>
    <w:rPr>
      <w:rFonts w:ascii="Courier New" w:hAnsi="Courier New" w:cs="Courier New"/>
    </w:rPr>
  </w:style>
  <w:style w:type="character" w:customStyle="1" w:styleId="WW8Num150z2">
    <w:name w:val="WW8Num150z2"/>
    <w:rsid w:val="00BF0632"/>
    <w:rPr>
      <w:rFonts w:ascii="Wingdings" w:hAnsi="Wingdings"/>
    </w:rPr>
  </w:style>
  <w:style w:type="character" w:customStyle="1" w:styleId="WW8Num151z1">
    <w:name w:val="WW8Num151z1"/>
    <w:rsid w:val="00BF0632"/>
    <w:rPr>
      <w:rFonts w:ascii="Courier New" w:hAnsi="Courier New" w:cs="Courier New"/>
    </w:rPr>
  </w:style>
  <w:style w:type="character" w:customStyle="1" w:styleId="WW8Num151z2">
    <w:name w:val="WW8Num151z2"/>
    <w:rsid w:val="00BF0632"/>
    <w:rPr>
      <w:rFonts w:ascii="Wingdings" w:hAnsi="Wingdings"/>
    </w:rPr>
  </w:style>
  <w:style w:type="character" w:customStyle="1" w:styleId="WW8Num152z1">
    <w:name w:val="WW8Num152z1"/>
    <w:rsid w:val="00BF0632"/>
    <w:rPr>
      <w:rFonts w:ascii="Courier New" w:hAnsi="Courier New" w:cs="Courier New"/>
    </w:rPr>
  </w:style>
  <w:style w:type="character" w:customStyle="1" w:styleId="WW8Num152z2">
    <w:name w:val="WW8Num152z2"/>
    <w:rsid w:val="00BF0632"/>
    <w:rPr>
      <w:rFonts w:ascii="Wingdings" w:hAnsi="Wingdings"/>
    </w:rPr>
  </w:style>
  <w:style w:type="character" w:customStyle="1" w:styleId="WW8Num153z1">
    <w:name w:val="WW8Num153z1"/>
    <w:rsid w:val="00BF0632"/>
    <w:rPr>
      <w:rFonts w:ascii="Courier New" w:hAnsi="Courier New" w:cs="Courier New"/>
    </w:rPr>
  </w:style>
  <w:style w:type="character" w:customStyle="1" w:styleId="WW8Num153z2">
    <w:name w:val="WW8Num153z2"/>
    <w:rsid w:val="00BF0632"/>
    <w:rPr>
      <w:rFonts w:ascii="Wingdings" w:hAnsi="Wingdings"/>
    </w:rPr>
  </w:style>
  <w:style w:type="character" w:customStyle="1" w:styleId="WW8Num154z0">
    <w:name w:val="WW8Num154z0"/>
    <w:rsid w:val="00BF0632"/>
    <w:rPr>
      <w:rFonts w:ascii="Symbol" w:hAnsi="Symbol"/>
    </w:rPr>
  </w:style>
  <w:style w:type="character" w:customStyle="1" w:styleId="WW8Num154z1">
    <w:name w:val="WW8Num154z1"/>
    <w:rsid w:val="00BF0632"/>
    <w:rPr>
      <w:rFonts w:ascii="Courier New" w:hAnsi="Courier New" w:cs="Courier New"/>
    </w:rPr>
  </w:style>
  <w:style w:type="character" w:customStyle="1" w:styleId="WW8Num154z2">
    <w:name w:val="WW8Num154z2"/>
    <w:rsid w:val="00BF0632"/>
    <w:rPr>
      <w:rFonts w:ascii="Wingdings" w:hAnsi="Wingdings"/>
    </w:rPr>
  </w:style>
  <w:style w:type="character" w:customStyle="1" w:styleId="WW8Num155z0">
    <w:name w:val="WW8Num155z0"/>
    <w:rsid w:val="00BF0632"/>
    <w:rPr>
      <w:rFonts w:ascii="Symbol" w:hAnsi="Symbol"/>
    </w:rPr>
  </w:style>
  <w:style w:type="character" w:customStyle="1" w:styleId="WW8Num155z1">
    <w:name w:val="WW8Num155z1"/>
    <w:rsid w:val="00BF0632"/>
    <w:rPr>
      <w:rFonts w:ascii="Courier New" w:hAnsi="Courier New" w:cs="Courier New"/>
    </w:rPr>
  </w:style>
  <w:style w:type="character" w:customStyle="1" w:styleId="WW8Num155z2">
    <w:name w:val="WW8Num155z2"/>
    <w:rsid w:val="00BF0632"/>
    <w:rPr>
      <w:rFonts w:ascii="Wingdings" w:hAnsi="Wingdings"/>
    </w:rPr>
  </w:style>
  <w:style w:type="character" w:customStyle="1" w:styleId="WW8Num156z0">
    <w:name w:val="WW8Num156z0"/>
    <w:rsid w:val="00BF0632"/>
    <w:rPr>
      <w:rFonts w:ascii="Symbol" w:hAnsi="Symbol"/>
    </w:rPr>
  </w:style>
  <w:style w:type="character" w:customStyle="1" w:styleId="WW8Num156z1">
    <w:name w:val="WW8Num156z1"/>
    <w:rsid w:val="00BF0632"/>
    <w:rPr>
      <w:rFonts w:ascii="Courier New" w:hAnsi="Courier New" w:cs="Courier New"/>
    </w:rPr>
  </w:style>
  <w:style w:type="character" w:customStyle="1" w:styleId="WW8Num156z2">
    <w:name w:val="WW8Num156z2"/>
    <w:rsid w:val="00BF0632"/>
    <w:rPr>
      <w:rFonts w:ascii="Wingdings" w:hAnsi="Wingdings"/>
    </w:rPr>
  </w:style>
  <w:style w:type="character" w:customStyle="1" w:styleId="WW8Num157z0">
    <w:name w:val="WW8Num157z0"/>
    <w:rsid w:val="00BF0632"/>
    <w:rPr>
      <w:rFonts w:ascii="Symbol" w:hAnsi="Symbol"/>
    </w:rPr>
  </w:style>
  <w:style w:type="character" w:customStyle="1" w:styleId="WW8Num157z1">
    <w:name w:val="WW8Num157z1"/>
    <w:rsid w:val="00BF0632"/>
    <w:rPr>
      <w:rFonts w:ascii="Courier New" w:hAnsi="Courier New" w:cs="Courier New"/>
    </w:rPr>
  </w:style>
  <w:style w:type="character" w:customStyle="1" w:styleId="WW8Num157z2">
    <w:name w:val="WW8Num157z2"/>
    <w:rsid w:val="00BF0632"/>
    <w:rPr>
      <w:rFonts w:ascii="Wingdings" w:hAnsi="Wingdings"/>
    </w:rPr>
  </w:style>
  <w:style w:type="character" w:customStyle="1" w:styleId="WW8Num158z0">
    <w:name w:val="WW8Num158z0"/>
    <w:rsid w:val="00BF0632"/>
    <w:rPr>
      <w:rFonts w:ascii="Symbol" w:hAnsi="Symbol"/>
    </w:rPr>
  </w:style>
  <w:style w:type="character" w:customStyle="1" w:styleId="WW8Num158z1">
    <w:name w:val="WW8Num158z1"/>
    <w:rsid w:val="00BF0632"/>
    <w:rPr>
      <w:rFonts w:ascii="Courier New" w:hAnsi="Courier New" w:cs="Courier New"/>
    </w:rPr>
  </w:style>
  <w:style w:type="character" w:customStyle="1" w:styleId="WW8Num158z2">
    <w:name w:val="WW8Num158z2"/>
    <w:rsid w:val="00BF0632"/>
    <w:rPr>
      <w:rFonts w:ascii="Wingdings" w:hAnsi="Wingdings"/>
    </w:rPr>
  </w:style>
  <w:style w:type="character" w:customStyle="1" w:styleId="WW8Num159z0">
    <w:name w:val="WW8Num159z0"/>
    <w:rsid w:val="00BF0632"/>
    <w:rPr>
      <w:rFonts w:ascii="Symbol" w:hAnsi="Symbol"/>
    </w:rPr>
  </w:style>
  <w:style w:type="character" w:customStyle="1" w:styleId="WW8Num159z1">
    <w:name w:val="WW8Num159z1"/>
    <w:rsid w:val="00BF0632"/>
    <w:rPr>
      <w:rFonts w:ascii="Courier New" w:hAnsi="Courier New" w:cs="Courier New"/>
    </w:rPr>
  </w:style>
  <w:style w:type="character" w:customStyle="1" w:styleId="WW8Num159z2">
    <w:name w:val="WW8Num159z2"/>
    <w:rsid w:val="00BF0632"/>
    <w:rPr>
      <w:rFonts w:ascii="Wingdings" w:hAnsi="Wingdings"/>
    </w:rPr>
  </w:style>
  <w:style w:type="character" w:customStyle="1" w:styleId="WW8Num160z0">
    <w:name w:val="WW8Num160z0"/>
    <w:rsid w:val="00BF0632"/>
    <w:rPr>
      <w:rFonts w:ascii="Symbol" w:hAnsi="Symbol"/>
    </w:rPr>
  </w:style>
  <w:style w:type="character" w:customStyle="1" w:styleId="WW8Num160z1">
    <w:name w:val="WW8Num160z1"/>
    <w:rsid w:val="00BF0632"/>
    <w:rPr>
      <w:rFonts w:ascii="Courier New" w:hAnsi="Courier New" w:cs="Courier New"/>
    </w:rPr>
  </w:style>
  <w:style w:type="character" w:customStyle="1" w:styleId="WW8Num160z2">
    <w:name w:val="WW8Num160z2"/>
    <w:rsid w:val="00BF0632"/>
    <w:rPr>
      <w:rFonts w:ascii="Wingdings" w:hAnsi="Wingdings"/>
    </w:rPr>
  </w:style>
  <w:style w:type="character" w:customStyle="1" w:styleId="WW8Num161z0">
    <w:name w:val="WW8Num161z0"/>
    <w:rsid w:val="00BF0632"/>
    <w:rPr>
      <w:rFonts w:ascii="Symbol" w:hAnsi="Symbol"/>
    </w:rPr>
  </w:style>
  <w:style w:type="character" w:customStyle="1" w:styleId="WW8Num161z1">
    <w:name w:val="WW8Num161z1"/>
    <w:rsid w:val="00BF0632"/>
    <w:rPr>
      <w:rFonts w:ascii="Courier New" w:hAnsi="Courier New" w:cs="Courier New"/>
    </w:rPr>
  </w:style>
  <w:style w:type="character" w:customStyle="1" w:styleId="WW8Num161z2">
    <w:name w:val="WW8Num161z2"/>
    <w:rsid w:val="00BF0632"/>
    <w:rPr>
      <w:rFonts w:ascii="Wingdings" w:hAnsi="Wingdings"/>
    </w:rPr>
  </w:style>
  <w:style w:type="character" w:customStyle="1" w:styleId="WW8Num162z0">
    <w:name w:val="WW8Num162z0"/>
    <w:rsid w:val="00BF0632"/>
    <w:rPr>
      <w:rFonts w:ascii="Symbol" w:hAnsi="Symbol"/>
    </w:rPr>
  </w:style>
  <w:style w:type="character" w:customStyle="1" w:styleId="WW8Num162z1">
    <w:name w:val="WW8Num162z1"/>
    <w:rsid w:val="00BF0632"/>
    <w:rPr>
      <w:rFonts w:ascii="Courier New" w:hAnsi="Courier New" w:cs="Courier New"/>
    </w:rPr>
  </w:style>
  <w:style w:type="character" w:customStyle="1" w:styleId="WW8Num162z2">
    <w:name w:val="WW8Num162z2"/>
    <w:rsid w:val="00BF0632"/>
    <w:rPr>
      <w:rFonts w:ascii="Wingdings" w:hAnsi="Wingdings"/>
    </w:rPr>
  </w:style>
  <w:style w:type="character" w:customStyle="1" w:styleId="WW8Num163z0">
    <w:name w:val="WW8Num163z0"/>
    <w:rsid w:val="00BF0632"/>
    <w:rPr>
      <w:rFonts w:ascii="Symbol" w:hAnsi="Symbol"/>
    </w:rPr>
  </w:style>
  <w:style w:type="character" w:customStyle="1" w:styleId="WW8Num163z1">
    <w:name w:val="WW8Num163z1"/>
    <w:rsid w:val="00BF0632"/>
    <w:rPr>
      <w:rFonts w:ascii="Courier New" w:hAnsi="Courier New" w:cs="Courier New"/>
    </w:rPr>
  </w:style>
  <w:style w:type="character" w:customStyle="1" w:styleId="WW8Num163z2">
    <w:name w:val="WW8Num163z2"/>
    <w:rsid w:val="00BF0632"/>
    <w:rPr>
      <w:rFonts w:ascii="Wingdings" w:hAnsi="Wingdings"/>
    </w:rPr>
  </w:style>
  <w:style w:type="character" w:customStyle="1" w:styleId="WW8Num164z0">
    <w:name w:val="WW8Num164z0"/>
    <w:rsid w:val="00BF0632"/>
    <w:rPr>
      <w:rFonts w:ascii="Symbol" w:hAnsi="Symbol"/>
    </w:rPr>
  </w:style>
  <w:style w:type="character" w:customStyle="1" w:styleId="WW8Num164z1">
    <w:name w:val="WW8Num164z1"/>
    <w:rsid w:val="00BF0632"/>
    <w:rPr>
      <w:rFonts w:ascii="Courier New" w:hAnsi="Courier New" w:cs="Courier New"/>
    </w:rPr>
  </w:style>
  <w:style w:type="character" w:customStyle="1" w:styleId="WW8Num164z2">
    <w:name w:val="WW8Num164z2"/>
    <w:rsid w:val="00BF0632"/>
    <w:rPr>
      <w:rFonts w:ascii="Wingdings" w:hAnsi="Wingdings"/>
    </w:rPr>
  </w:style>
  <w:style w:type="character" w:customStyle="1" w:styleId="WW8Num165z0">
    <w:name w:val="WW8Num165z0"/>
    <w:rsid w:val="00BF0632"/>
    <w:rPr>
      <w:rFonts w:ascii="Symbol" w:hAnsi="Symbol"/>
    </w:rPr>
  </w:style>
  <w:style w:type="character" w:customStyle="1" w:styleId="WW8Num165z1">
    <w:name w:val="WW8Num165z1"/>
    <w:rsid w:val="00BF0632"/>
    <w:rPr>
      <w:rFonts w:ascii="Courier New" w:hAnsi="Courier New" w:cs="Courier New"/>
    </w:rPr>
  </w:style>
  <w:style w:type="character" w:customStyle="1" w:styleId="WW8Num165z2">
    <w:name w:val="WW8Num165z2"/>
    <w:rsid w:val="00BF0632"/>
    <w:rPr>
      <w:rFonts w:ascii="Wingdings" w:hAnsi="Wingdings"/>
    </w:rPr>
  </w:style>
  <w:style w:type="character" w:customStyle="1" w:styleId="WW8Num166z0">
    <w:name w:val="WW8Num166z0"/>
    <w:rsid w:val="00BF0632"/>
    <w:rPr>
      <w:rFonts w:ascii="Symbol" w:hAnsi="Symbol"/>
    </w:rPr>
  </w:style>
  <w:style w:type="character" w:customStyle="1" w:styleId="WW8Num166z1">
    <w:name w:val="WW8Num166z1"/>
    <w:rsid w:val="00BF0632"/>
    <w:rPr>
      <w:rFonts w:ascii="Courier New" w:hAnsi="Courier New" w:cs="Courier New"/>
    </w:rPr>
  </w:style>
  <w:style w:type="character" w:customStyle="1" w:styleId="WW8Num166z2">
    <w:name w:val="WW8Num166z2"/>
    <w:rsid w:val="00BF0632"/>
    <w:rPr>
      <w:rFonts w:ascii="Wingdings" w:hAnsi="Wingdings"/>
    </w:rPr>
  </w:style>
  <w:style w:type="character" w:customStyle="1" w:styleId="WW8Num167z0">
    <w:name w:val="WW8Num167z0"/>
    <w:rsid w:val="00BF0632"/>
    <w:rPr>
      <w:rFonts w:ascii="Symbol" w:hAnsi="Symbol"/>
    </w:rPr>
  </w:style>
  <w:style w:type="character" w:customStyle="1" w:styleId="WW8Num167z1">
    <w:name w:val="WW8Num167z1"/>
    <w:rsid w:val="00BF0632"/>
    <w:rPr>
      <w:rFonts w:ascii="Courier New" w:hAnsi="Courier New" w:cs="Courier New"/>
    </w:rPr>
  </w:style>
  <w:style w:type="character" w:customStyle="1" w:styleId="WW8Num167z2">
    <w:name w:val="WW8Num167z2"/>
    <w:rsid w:val="00BF0632"/>
    <w:rPr>
      <w:rFonts w:ascii="Wingdings" w:hAnsi="Wingdings"/>
    </w:rPr>
  </w:style>
  <w:style w:type="character" w:customStyle="1" w:styleId="WW8Num168z0">
    <w:name w:val="WW8Num168z0"/>
    <w:rsid w:val="00BF0632"/>
    <w:rPr>
      <w:rFonts w:ascii="Symbol" w:hAnsi="Symbol"/>
    </w:rPr>
  </w:style>
  <w:style w:type="character" w:customStyle="1" w:styleId="WW8Num168z1">
    <w:name w:val="WW8Num168z1"/>
    <w:rsid w:val="00BF0632"/>
    <w:rPr>
      <w:rFonts w:ascii="Courier New" w:hAnsi="Courier New" w:cs="Courier New"/>
    </w:rPr>
  </w:style>
  <w:style w:type="character" w:customStyle="1" w:styleId="WW8Num168z2">
    <w:name w:val="WW8Num168z2"/>
    <w:rsid w:val="00BF0632"/>
    <w:rPr>
      <w:rFonts w:ascii="Wingdings" w:hAnsi="Wingdings"/>
    </w:rPr>
  </w:style>
  <w:style w:type="character" w:customStyle="1" w:styleId="WW8Num169z0">
    <w:name w:val="WW8Num169z0"/>
    <w:rsid w:val="00BF0632"/>
    <w:rPr>
      <w:rFonts w:ascii="Symbol" w:hAnsi="Symbol"/>
    </w:rPr>
  </w:style>
  <w:style w:type="character" w:customStyle="1" w:styleId="WW8Num169z1">
    <w:name w:val="WW8Num169z1"/>
    <w:rsid w:val="00BF0632"/>
    <w:rPr>
      <w:rFonts w:ascii="Courier New" w:hAnsi="Courier New" w:cs="Courier New"/>
    </w:rPr>
  </w:style>
  <w:style w:type="character" w:customStyle="1" w:styleId="WW8Num169z2">
    <w:name w:val="WW8Num169z2"/>
    <w:rsid w:val="00BF0632"/>
    <w:rPr>
      <w:rFonts w:ascii="Wingdings" w:hAnsi="Wingdings"/>
    </w:rPr>
  </w:style>
  <w:style w:type="character" w:customStyle="1" w:styleId="WW8Num170z0">
    <w:name w:val="WW8Num170z0"/>
    <w:rsid w:val="00BF0632"/>
    <w:rPr>
      <w:rFonts w:ascii="Symbol" w:hAnsi="Symbol"/>
    </w:rPr>
  </w:style>
  <w:style w:type="character" w:customStyle="1" w:styleId="WW8Num170z1">
    <w:name w:val="WW8Num170z1"/>
    <w:rsid w:val="00BF0632"/>
    <w:rPr>
      <w:rFonts w:ascii="Courier New" w:hAnsi="Courier New" w:cs="Courier New"/>
    </w:rPr>
  </w:style>
  <w:style w:type="character" w:customStyle="1" w:styleId="WW8Num170z2">
    <w:name w:val="WW8Num170z2"/>
    <w:rsid w:val="00BF0632"/>
    <w:rPr>
      <w:rFonts w:ascii="Wingdings" w:hAnsi="Wingdings"/>
    </w:rPr>
  </w:style>
  <w:style w:type="character" w:customStyle="1" w:styleId="WW8Num171z0">
    <w:name w:val="WW8Num171z0"/>
    <w:rsid w:val="00BF0632"/>
    <w:rPr>
      <w:rFonts w:ascii="Symbol" w:hAnsi="Symbol"/>
    </w:rPr>
  </w:style>
  <w:style w:type="character" w:customStyle="1" w:styleId="WW8Num171z1">
    <w:name w:val="WW8Num171z1"/>
    <w:rsid w:val="00BF0632"/>
    <w:rPr>
      <w:rFonts w:ascii="Courier New" w:hAnsi="Courier New" w:cs="Courier New"/>
    </w:rPr>
  </w:style>
  <w:style w:type="character" w:customStyle="1" w:styleId="WW8Num171z2">
    <w:name w:val="WW8Num171z2"/>
    <w:rsid w:val="00BF0632"/>
    <w:rPr>
      <w:rFonts w:ascii="Wingdings" w:hAnsi="Wingdings"/>
    </w:rPr>
  </w:style>
  <w:style w:type="character" w:customStyle="1" w:styleId="WW8Num172z0">
    <w:name w:val="WW8Num172z0"/>
    <w:rsid w:val="00BF0632"/>
    <w:rPr>
      <w:rFonts w:ascii="Symbol" w:hAnsi="Symbol"/>
    </w:rPr>
  </w:style>
  <w:style w:type="character" w:customStyle="1" w:styleId="WW8Num172z1">
    <w:name w:val="WW8Num172z1"/>
    <w:rsid w:val="00BF0632"/>
    <w:rPr>
      <w:rFonts w:ascii="Courier New" w:hAnsi="Courier New" w:cs="Courier New"/>
    </w:rPr>
  </w:style>
  <w:style w:type="character" w:customStyle="1" w:styleId="WW8Num172z2">
    <w:name w:val="WW8Num172z2"/>
    <w:rsid w:val="00BF0632"/>
    <w:rPr>
      <w:rFonts w:ascii="Wingdings" w:hAnsi="Wingdings"/>
    </w:rPr>
  </w:style>
  <w:style w:type="character" w:customStyle="1" w:styleId="WW8Num173z0">
    <w:name w:val="WW8Num173z0"/>
    <w:rsid w:val="00BF0632"/>
    <w:rPr>
      <w:rFonts w:ascii="Symbol" w:hAnsi="Symbol"/>
    </w:rPr>
  </w:style>
  <w:style w:type="character" w:customStyle="1" w:styleId="WW8Num173z1">
    <w:name w:val="WW8Num173z1"/>
    <w:rsid w:val="00BF0632"/>
    <w:rPr>
      <w:rFonts w:ascii="Courier New" w:hAnsi="Courier New" w:cs="Courier New"/>
    </w:rPr>
  </w:style>
  <w:style w:type="character" w:customStyle="1" w:styleId="WW8Num173z2">
    <w:name w:val="WW8Num173z2"/>
    <w:rsid w:val="00BF0632"/>
    <w:rPr>
      <w:rFonts w:ascii="Wingdings" w:hAnsi="Wingdings"/>
    </w:rPr>
  </w:style>
  <w:style w:type="character" w:customStyle="1" w:styleId="WW8Num174z0">
    <w:name w:val="WW8Num174z0"/>
    <w:rsid w:val="00BF0632"/>
    <w:rPr>
      <w:rFonts w:ascii="Symbol" w:hAnsi="Symbol"/>
    </w:rPr>
  </w:style>
  <w:style w:type="character" w:customStyle="1" w:styleId="WW8Num174z1">
    <w:name w:val="WW8Num174z1"/>
    <w:rsid w:val="00BF0632"/>
    <w:rPr>
      <w:rFonts w:ascii="Courier New" w:hAnsi="Courier New" w:cs="Courier New"/>
    </w:rPr>
  </w:style>
  <w:style w:type="character" w:customStyle="1" w:styleId="WW8Num174z2">
    <w:name w:val="WW8Num174z2"/>
    <w:rsid w:val="00BF0632"/>
    <w:rPr>
      <w:rFonts w:ascii="Wingdings" w:hAnsi="Wingdings"/>
    </w:rPr>
  </w:style>
  <w:style w:type="character" w:customStyle="1" w:styleId="WW8Num175z0">
    <w:name w:val="WW8Num175z0"/>
    <w:rsid w:val="00BF0632"/>
    <w:rPr>
      <w:rFonts w:ascii="Symbol" w:hAnsi="Symbol"/>
    </w:rPr>
  </w:style>
  <w:style w:type="character" w:customStyle="1" w:styleId="WW8Num175z1">
    <w:name w:val="WW8Num175z1"/>
    <w:rsid w:val="00BF0632"/>
    <w:rPr>
      <w:rFonts w:ascii="Courier New" w:hAnsi="Courier New" w:cs="Courier New"/>
    </w:rPr>
  </w:style>
  <w:style w:type="character" w:customStyle="1" w:styleId="WW8Num175z2">
    <w:name w:val="WW8Num175z2"/>
    <w:rsid w:val="00BF0632"/>
    <w:rPr>
      <w:rFonts w:ascii="Wingdings" w:hAnsi="Wingdings"/>
    </w:rPr>
  </w:style>
  <w:style w:type="character" w:customStyle="1" w:styleId="WW8Num176z0">
    <w:name w:val="WW8Num176z0"/>
    <w:rsid w:val="00BF0632"/>
    <w:rPr>
      <w:rFonts w:ascii="Symbol" w:hAnsi="Symbol"/>
    </w:rPr>
  </w:style>
  <w:style w:type="character" w:customStyle="1" w:styleId="WW8Num176z1">
    <w:name w:val="WW8Num176z1"/>
    <w:rsid w:val="00BF0632"/>
    <w:rPr>
      <w:rFonts w:ascii="Courier New" w:hAnsi="Courier New" w:cs="Courier New"/>
    </w:rPr>
  </w:style>
  <w:style w:type="character" w:customStyle="1" w:styleId="WW8Num176z2">
    <w:name w:val="WW8Num176z2"/>
    <w:rsid w:val="00BF0632"/>
    <w:rPr>
      <w:rFonts w:ascii="Wingdings" w:hAnsi="Wingdings"/>
    </w:rPr>
  </w:style>
  <w:style w:type="character" w:customStyle="1" w:styleId="WW8Num177z0">
    <w:name w:val="WW8Num177z0"/>
    <w:rsid w:val="00BF0632"/>
    <w:rPr>
      <w:rFonts w:ascii="Symbol" w:hAnsi="Symbol"/>
    </w:rPr>
  </w:style>
  <w:style w:type="character" w:customStyle="1" w:styleId="WW8Num177z1">
    <w:name w:val="WW8Num177z1"/>
    <w:rsid w:val="00BF0632"/>
    <w:rPr>
      <w:rFonts w:ascii="Courier New" w:hAnsi="Courier New" w:cs="Courier New"/>
    </w:rPr>
  </w:style>
  <w:style w:type="character" w:customStyle="1" w:styleId="WW8Num177z2">
    <w:name w:val="WW8Num177z2"/>
    <w:rsid w:val="00BF0632"/>
    <w:rPr>
      <w:rFonts w:ascii="Wingdings" w:hAnsi="Wingdings"/>
    </w:rPr>
  </w:style>
  <w:style w:type="character" w:customStyle="1" w:styleId="WW8Num178z0">
    <w:name w:val="WW8Num178z0"/>
    <w:rsid w:val="00BF0632"/>
    <w:rPr>
      <w:rFonts w:ascii="Symbol" w:hAnsi="Symbol"/>
    </w:rPr>
  </w:style>
  <w:style w:type="character" w:customStyle="1" w:styleId="WW8Num178z1">
    <w:name w:val="WW8Num178z1"/>
    <w:rsid w:val="00BF0632"/>
    <w:rPr>
      <w:rFonts w:ascii="Courier New" w:hAnsi="Courier New" w:cs="Courier New"/>
    </w:rPr>
  </w:style>
  <w:style w:type="character" w:customStyle="1" w:styleId="WW8Num178z2">
    <w:name w:val="WW8Num178z2"/>
    <w:rsid w:val="00BF0632"/>
    <w:rPr>
      <w:rFonts w:ascii="Wingdings" w:hAnsi="Wingdings"/>
    </w:rPr>
  </w:style>
  <w:style w:type="character" w:customStyle="1" w:styleId="WW8Num179z0">
    <w:name w:val="WW8Num179z0"/>
    <w:rsid w:val="00BF0632"/>
    <w:rPr>
      <w:rFonts w:ascii="Symbol" w:hAnsi="Symbol"/>
    </w:rPr>
  </w:style>
  <w:style w:type="character" w:customStyle="1" w:styleId="WW8Num179z1">
    <w:name w:val="WW8Num179z1"/>
    <w:rsid w:val="00BF0632"/>
    <w:rPr>
      <w:rFonts w:ascii="Courier New" w:hAnsi="Courier New" w:cs="Courier New"/>
    </w:rPr>
  </w:style>
  <w:style w:type="character" w:customStyle="1" w:styleId="WW8Num179z2">
    <w:name w:val="WW8Num179z2"/>
    <w:rsid w:val="00BF0632"/>
    <w:rPr>
      <w:rFonts w:ascii="Wingdings" w:hAnsi="Wingdings"/>
    </w:rPr>
  </w:style>
  <w:style w:type="character" w:customStyle="1" w:styleId="WW8Num180z0">
    <w:name w:val="WW8Num180z0"/>
    <w:rsid w:val="00BF0632"/>
    <w:rPr>
      <w:rFonts w:ascii="Symbol" w:hAnsi="Symbol"/>
    </w:rPr>
  </w:style>
  <w:style w:type="character" w:customStyle="1" w:styleId="WW8Num180z1">
    <w:name w:val="WW8Num180z1"/>
    <w:rsid w:val="00BF0632"/>
    <w:rPr>
      <w:rFonts w:ascii="Courier New" w:hAnsi="Courier New" w:cs="Courier New"/>
    </w:rPr>
  </w:style>
  <w:style w:type="character" w:customStyle="1" w:styleId="WW8Num180z2">
    <w:name w:val="WW8Num180z2"/>
    <w:rsid w:val="00BF0632"/>
    <w:rPr>
      <w:rFonts w:ascii="Wingdings" w:hAnsi="Wingdings"/>
    </w:rPr>
  </w:style>
  <w:style w:type="character" w:customStyle="1" w:styleId="WW8Num181z0">
    <w:name w:val="WW8Num181z0"/>
    <w:rsid w:val="00BF0632"/>
    <w:rPr>
      <w:rFonts w:ascii="Symbol" w:hAnsi="Symbol"/>
    </w:rPr>
  </w:style>
  <w:style w:type="character" w:customStyle="1" w:styleId="WW8Num181z1">
    <w:name w:val="WW8Num181z1"/>
    <w:rsid w:val="00BF0632"/>
    <w:rPr>
      <w:rFonts w:ascii="Courier New" w:hAnsi="Courier New" w:cs="Courier New"/>
    </w:rPr>
  </w:style>
  <w:style w:type="character" w:customStyle="1" w:styleId="WW8Num181z2">
    <w:name w:val="WW8Num181z2"/>
    <w:rsid w:val="00BF0632"/>
    <w:rPr>
      <w:rFonts w:ascii="Wingdings" w:hAnsi="Wingdings"/>
    </w:rPr>
  </w:style>
  <w:style w:type="character" w:customStyle="1" w:styleId="WW8Num182z0">
    <w:name w:val="WW8Num182z0"/>
    <w:rsid w:val="00BF0632"/>
    <w:rPr>
      <w:rFonts w:ascii="Symbol" w:hAnsi="Symbol"/>
    </w:rPr>
  </w:style>
  <w:style w:type="character" w:customStyle="1" w:styleId="WW8Num182z1">
    <w:name w:val="WW8Num182z1"/>
    <w:rsid w:val="00BF0632"/>
    <w:rPr>
      <w:rFonts w:ascii="Courier New" w:hAnsi="Courier New" w:cs="Courier New"/>
    </w:rPr>
  </w:style>
  <w:style w:type="character" w:customStyle="1" w:styleId="WW8Num182z2">
    <w:name w:val="WW8Num182z2"/>
    <w:rsid w:val="00BF0632"/>
    <w:rPr>
      <w:rFonts w:ascii="Wingdings" w:hAnsi="Wingdings"/>
    </w:rPr>
  </w:style>
  <w:style w:type="character" w:customStyle="1" w:styleId="WW8Num183z0">
    <w:name w:val="WW8Num183z0"/>
    <w:rsid w:val="00BF0632"/>
    <w:rPr>
      <w:rFonts w:ascii="Symbol" w:hAnsi="Symbol"/>
    </w:rPr>
  </w:style>
  <w:style w:type="character" w:customStyle="1" w:styleId="WW8Num183z1">
    <w:name w:val="WW8Num183z1"/>
    <w:rsid w:val="00BF0632"/>
    <w:rPr>
      <w:rFonts w:ascii="Courier New" w:hAnsi="Courier New" w:cs="Courier New"/>
    </w:rPr>
  </w:style>
  <w:style w:type="character" w:customStyle="1" w:styleId="WW8Num183z2">
    <w:name w:val="WW8Num183z2"/>
    <w:rsid w:val="00BF0632"/>
    <w:rPr>
      <w:rFonts w:ascii="Wingdings" w:hAnsi="Wingdings"/>
    </w:rPr>
  </w:style>
  <w:style w:type="character" w:customStyle="1" w:styleId="WW8Num184z0">
    <w:name w:val="WW8Num184z0"/>
    <w:rsid w:val="00BF0632"/>
    <w:rPr>
      <w:rFonts w:ascii="Symbol" w:hAnsi="Symbol"/>
    </w:rPr>
  </w:style>
  <w:style w:type="character" w:customStyle="1" w:styleId="WW8Num184z1">
    <w:name w:val="WW8Num184z1"/>
    <w:rsid w:val="00BF0632"/>
    <w:rPr>
      <w:rFonts w:ascii="Courier New" w:hAnsi="Courier New" w:cs="Courier New"/>
    </w:rPr>
  </w:style>
  <w:style w:type="character" w:customStyle="1" w:styleId="WW8Num184z2">
    <w:name w:val="WW8Num184z2"/>
    <w:rsid w:val="00BF0632"/>
    <w:rPr>
      <w:rFonts w:ascii="Wingdings" w:hAnsi="Wingdings"/>
    </w:rPr>
  </w:style>
  <w:style w:type="character" w:customStyle="1" w:styleId="WW8Num185z0">
    <w:name w:val="WW8Num185z0"/>
    <w:rsid w:val="00BF0632"/>
    <w:rPr>
      <w:rFonts w:ascii="Symbol" w:hAnsi="Symbol"/>
    </w:rPr>
  </w:style>
  <w:style w:type="character" w:customStyle="1" w:styleId="WW8Num185z1">
    <w:name w:val="WW8Num185z1"/>
    <w:rsid w:val="00BF0632"/>
    <w:rPr>
      <w:rFonts w:ascii="Courier New" w:hAnsi="Courier New" w:cs="Courier New"/>
    </w:rPr>
  </w:style>
  <w:style w:type="character" w:customStyle="1" w:styleId="WW8Num185z2">
    <w:name w:val="WW8Num185z2"/>
    <w:rsid w:val="00BF0632"/>
    <w:rPr>
      <w:rFonts w:ascii="Wingdings" w:hAnsi="Wingdings"/>
    </w:rPr>
  </w:style>
  <w:style w:type="character" w:customStyle="1" w:styleId="WW8Num186z0">
    <w:name w:val="WW8Num186z0"/>
    <w:rsid w:val="00BF0632"/>
    <w:rPr>
      <w:rFonts w:ascii="Symbol" w:hAnsi="Symbol"/>
    </w:rPr>
  </w:style>
  <w:style w:type="character" w:customStyle="1" w:styleId="WW8Num186z1">
    <w:name w:val="WW8Num186z1"/>
    <w:rsid w:val="00BF0632"/>
    <w:rPr>
      <w:rFonts w:ascii="Courier New" w:hAnsi="Courier New" w:cs="Courier New"/>
    </w:rPr>
  </w:style>
  <w:style w:type="character" w:customStyle="1" w:styleId="WW8Num186z2">
    <w:name w:val="WW8Num186z2"/>
    <w:rsid w:val="00BF0632"/>
    <w:rPr>
      <w:rFonts w:ascii="Wingdings" w:hAnsi="Wingdings"/>
    </w:rPr>
  </w:style>
  <w:style w:type="character" w:customStyle="1" w:styleId="WW8Num187z0">
    <w:name w:val="WW8Num187z0"/>
    <w:rsid w:val="00BF0632"/>
    <w:rPr>
      <w:rFonts w:ascii="Symbol" w:hAnsi="Symbol"/>
    </w:rPr>
  </w:style>
  <w:style w:type="character" w:customStyle="1" w:styleId="WW8Num187z1">
    <w:name w:val="WW8Num187z1"/>
    <w:rsid w:val="00BF0632"/>
    <w:rPr>
      <w:rFonts w:ascii="Courier New" w:hAnsi="Courier New" w:cs="Courier New"/>
    </w:rPr>
  </w:style>
  <w:style w:type="character" w:customStyle="1" w:styleId="WW8Num187z2">
    <w:name w:val="WW8Num187z2"/>
    <w:rsid w:val="00BF0632"/>
    <w:rPr>
      <w:rFonts w:ascii="Wingdings" w:hAnsi="Wingdings"/>
    </w:rPr>
  </w:style>
  <w:style w:type="character" w:customStyle="1" w:styleId="WW8Num188z0">
    <w:name w:val="WW8Num188z0"/>
    <w:rsid w:val="00BF0632"/>
    <w:rPr>
      <w:rFonts w:ascii="Symbol" w:hAnsi="Symbol"/>
    </w:rPr>
  </w:style>
  <w:style w:type="character" w:customStyle="1" w:styleId="WW8Num188z1">
    <w:name w:val="WW8Num188z1"/>
    <w:rsid w:val="00BF0632"/>
    <w:rPr>
      <w:rFonts w:ascii="Courier New" w:hAnsi="Courier New" w:cs="Courier New"/>
    </w:rPr>
  </w:style>
  <w:style w:type="character" w:customStyle="1" w:styleId="WW8Num188z2">
    <w:name w:val="WW8Num188z2"/>
    <w:rsid w:val="00BF0632"/>
    <w:rPr>
      <w:rFonts w:ascii="Wingdings" w:hAnsi="Wingdings"/>
    </w:rPr>
  </w:style>
  <w:style w:type="character" w:customStyle="1" w:styleId="WW8Num189z0">
    <w:name w:val="WW8Num189z0"/>
    <w:rsid w:val="00BF0632"/>
    <w:rPr>
      <w:rFonts w:ascii="Symbol" w:hAnsi="Symbol"/>
    </w:rPr>
  </w:style>
  <w:style w:type="character" w:customStyle="1" w:styleId="WW8Num189z1">
    <w:name w:val="WW8Num189z1"/>
    <w:rsid w:val="00BF0632"/>
    <w:rPr>
      <w:rFonts w:ascii="Courier New" w:hAnsi="Courier New" w:cs="Courier New"/>
    </w:rPr>
  </w:style>
  <w:style w:type="character" w:customStyle="1" w:styleId="WW8Num189z2">
    <w:name w:val="WW8Num189z2"/>
    <w:rsid w:val="00BF0632"/>
    <w:rPr>
      <w:rFonts w:ascii="Wingdings" w:hAnsi="Wingdings"/>
    </w:rPr>
  </w:style>
  <w:style w:type="character" w:customStyle="1" w:styleId="WW8Num190z0">
    <w:name w:val="WW8Num190z0"/>
    <w:rsid w:val="00BF0632"/>
    <w:rPr>
      <w:rFonts w:ascii="Symbol" w:hAnsi="Symbol"/>
    </w:rPr>
  </w:style>
  <w:style w:type="character" w:customStyle="1" w:styleId="WW8Num190z1">
    <w:name w:val="WW8Num190z1"/>
    <w:rsid w:val="00BF0632"/>
    <w:rPr>
      <w:rFonts w:ascii="Courier New" w:hAnsi="Courier New" w:cs="Courier New"/>
    </w:rPr>
  </w:style>
  <w:style w:type="character" w:customStyle="1" w:styleId="WW8Num190z2">
    <w:name w:val="WW8Num190z2"/>
    <w:rsid w:val="00BF0632"/>
    <w:rPr>
      <w:rFonts w:ascii="Wingdings" w:hAnsi="Wingdings"/>
    </w:rPr>
  </w:style>
  <w:style w:type="character" w:customStyle="1" w:styleId="WW8Num191z0">
    <w:name w:val="WW8Num191z0"/>
    <w:rsid w:val="00BF0632"/>
    <w:rPr>
      <w:rFonts w:ascii="Symbol" w:hAnsi="Symbol"/>
    </w:rPr>
  </w:style>
  <w:style w:type="character" w:customStyle="1" w:styleId="WW8Num191z1">
    <w:name w:val="WW8Num191z1"/>
    <w:rsid w:val="00BF0632"/>
    <w:rPr>
      <w:rFonts w:ascii="Courier New" w:hAnsi="Courier New" w:cs="Courier New"/>
    </w:rPr>
  </w:style>
  <w:style w:type="character" w:customStyle="1" w:styleId="WW8Num191z2">
    <w:name w:val="WW8Num191z2"/>
    <w:rsid w:val="00BF0632"/>
    <w:rPr>
      <w:rFonts w:ascii="Wingdings" w:hAnsi="Wingdings"/>
    </w:rPr>
  </w:style>
  <w:style w:type="character" w:customStyle="1" w:styleId="WW8Num192z0">
    <w:name w:val="WW8Num192z0"/>
    <w:rsid w:val="00BF0632"/>
    <w:rPr>
      <w:rFonts w:ascii="Symbol" w:hAnsi="Symbol"/>
    </w:rPr>
  </w:style>
  <w:style w:type="character" w:customStyle="1" w:styleId="WW8Num192z1">
    <w:name w:val="WW8Num192z1"/>
    <w:rsid w:val="00BF0632"/>
    <w:rPr>
      <w:rFonts w:ascii="Courier New" w:hAnsi="Courier New" w:cs="Courier New"/>
    </w:rPr>
  </w:style>
  <w:style w:type="character" w:customStyle="1" w:styleId="WW8Num192z2">
    <w:name w:val="WW8Num192z2"/>
    <w:rsid w:val="00BF0632"/>
    <w:rPr>
      <w:rFonts w:ascii="Wingdings" w:hAnsi="Wingdings"/>
    </w:rPr>
  </w:style>
  <w:style w:type="character" w:customStyle="1" w:styleId="WW8Num193z0">
    <w:name w:val="WW8Num193z0"/>
    <w:rsid w:val="00BF0632"/>
    <w:rPr>
      <w:rFonts w:ascii="Symbol" w:hAnsi="Symbol"/>
    </w:rPr>
  </w:style>
  <w:style w:type="character" w:customStyle="1" w:styleId="WW8Num193z1">
    <w:name w:val="WW8Num193z1"/>
    <w:rsid w:val="00BF0632"/>
    <w:rPr>
      <w:rFonts w:ascii="Courier New" w:hAnsi="Courier New" w:cs="Courier New"/>
    </w:rPr>
  </w:style>
  <w:style w:type="character" w:customStyle="1" w:styleId="WW8Num193z2">
    <w:name w:val="WW8Num193z2"/>
    <w:rsid w:val="00BF0632"/>
    <w:rPr>
      <w:rFonts w:ascii="Wingdings" w:hAnsi="Wingdings"/>
    </w:rPr>
  </w:style>
  <w:style w:type="character" w:customStyle="1" w:styleId="WW8Num194z0">
    <w:name w:val="WW8Num194z0"/>
    <w:rsid w:val="00BF0632"/>
    <w:rPr>
      <w:rFonts w:ascii="Symbol" w:hAnsi="Symbol"/>
    </w:rPr>
  </w:style>
  <w:style w:type="character" w:customStyle="1" w:styleId="WW8Num194z1">
    <w:name w:val="WW8Num194z1"/>
    <w:rsid w:val="00BF0632"/>
    <w:rPr>
      <w:rFonts w:ascii="Courier New" w:hAnsi="Courier New" w:cs="Courier New"/>
    </w:rPr>
  </w:style>
  <w:style w:type="character" w:customStyle="1" w:styleId="WW8Num194z2">
    <w:name w:val="WW8Num194z2"/>
    <w:rsid w:val="00BF0632"/>
    <w:rPr>
      <w:rFonts w:ascii="Wingdings" w:hAnsi="Wingdings"/>
    </w:rPr>
  </w:style>
  <w:style w:type="character" w:customStyle="1" w:styleId="WW8Num195z0">
    <w:name w:val="WW8Num195z0"/>
    <w:rsid w:val="00BF0632"/>
    <w:rPr>
      <w:rFonts w:ascii="Symbol" w:hAnsi="Symbol"/>
    </w:rPr>
  </w:style>
  <w:style w:type="character" w:customStyle="1" w:styleId="WW8Num195z1">
    <w:name w:val="WW8Num195z1"/>
    <w:rsid w:val="00BF0632"/>
    <w:rPr>
      <w:rFonts w:ascii="Courier New" w:hAnsi="Courier New" w:cs="Courier New"/>
    </w:rPr>
  </w:style>
  <w:style w:type="character" w:customStyle="1" w:styleId="WW8Num195z2">
    <w:name w:val="WW8Num195z2"/>
    <w:rsid w:val="00BF0632"/>
    <w:rPr>
      <w:rFonts w:ascii="Wingdings" w:hAnsi="Wingdings"/>
    </w:rPr>
  </w:style>
  <w:style w:type="character" w:customStyle="1" w:styleId="WW8Num196z0">
    <w:name w:val="WW8Num196z0"/>
    <w:rsid w:val="00BF0632"/>
    <w:rPr>
      <w:rFonts w:ascii="Symbol" w:hAnsi="Symbol"/>
    </w:rPr>
  </w:style>
  <w:style w:type="character" w:customStyle="1" w:styleId="WW8Num196z1">
    <w:name w:val="WW8Num196z1"/>
    <w:rsid w:val="00BF0632"/>
    <w:rPr>
      <w:rFonts w:ascii="Courier New" w:hAnsi="Courier New" w:cs="Courier New"/>
    </w:rPr>
  </w:style>
  <w:style w:type="character" w:customStyle="1" w:styleId="WW8Num196z2">
    <w:name w:val="WW8Num196z2"/>
    <w:rsid w:val="00BF0632"/>
    <w:rPr>
      <w:rFonts w:ascii="Wingdings" w:hAnsi="Wingdings"/>
    </w:rPr>
  </w:style>
  <w:style w:type="character" w:customStyle="1" w:styleId="WW8Num197z0">
    <w:name w:val="WW8Num197z0"/>
    <w:rsid w:val="00BF0632"/>
    <w:rPr>
      <w:rFonts w:ascii="Symbol" w:hAnsi="Symbol"/>
    </w:rPr>
  </w:style>
  <w:style w:type="character" w:customStyle="1" w:styleId="WW8Num197z1">
    <w:name w:val="WW8Num197z1"/>
    <w:rsid w:val="00BF0632"/>
    <w:rPr>
      <w:rFonts w:ascii="Courier New" w:hAnsi="Courier New" w:cs="Courier New"/>
    </w:rPr>
  </w:style>
  <w:style w:type="character" w:customStyle="1" w:styleId="WW8Num197z2">
    <w:name w:val="WW8Num197z2"/>
    <w:rsid w:val="00BF0632"/>
    <w:rPr>
      <w:rFonts w:ascii="Wingdings" w:hAnsi="Wingdings"/>
    </w:rPr>
  </w:style>
  <w:style w:type="character" w:customStyle="1" w:styleId="WW8Num198z0">
    <w:name w:val="WW8Num198z0"/>
    <w:rsid w:val="00BF0632"/>
    <w:rPr>
      <w:rFonts w:ascii="Symbol" w:hAnsi="Symbol"/>
    </w:rPr>
  </w:style>
  <w:style w:type="character" w:customStyle="1" w:styleId="WW8Num198z1">
    <w:name w:val="WW8Num198z1"/>
    <w:rsid w:val="00BF0632"/>
    <w:rPr>
      <w:rFonts w:ascii="Courier New" w:hAnsi="Courier New" w:cs="Courier New"/>
    </w:rPr>
  </w:style>
  <w:style w:type="character" w:customStyle="1" w:styleId="WW8Num198z2">
    <w:name w:val="WW8Num198z2"/>
    <w:rsid w:val="00BF0632"/>
    <w:rPr>
      <w:rFonts w:ascii="Wingdings" w:hAnsi="Wingdings"/>
    </w:rPr>
  </w:style>
  <w:style w:type="character" w:customStyle="1" w:styleId="WW8Num199z0">
    <w:name w:val="WW8Num199z0"/>
    <w:rsid w:val="00BF0632"/>
    <w:rPr>
      <w:rFonts w:ascii="Symbol" w:hAnsi="Symbol"/>
    </w:rPr>
  </w:style>
  <w:style w:type="character" w:customStyle="1" w:styleId="WW8Num199z1">
    <w:name w:val="WW8Num199z1"/>
    <w:rsid w:val="00BF0632"/>
    <w:rPr>
      <w:rFonts w:ascii="Courier New" w:hAnsi="Courier New" w:cs="Courier New"/>
    </w:rPr>
  </w:style>
  <w:style w:type="character" w:customStyle="1" w:styleId="WW8Num199z2">
    <w:name w:val="WW8Num199z2"/>
    <w:rsid w:val="00BF0632"/>
    <w:rPr>
      <w:rFonts w:ascii="Wingdings" w:hAnsi="Wingdings"/>
    </w:rPr>
  </w:style>
  <w:style w:type="character" w:customStyle="1" w:styleId="WW8Num200z0">
    <w:name w:val="WW8Num200z0"/>
    <w:rsid w:val="00BF0632"/>
    <w:rPr>
      <w:rFonts w:ascii="Symbol" w:hAnsi="Symbol"/>
    </w:rPr>
  </w:style>
  <w:style w:type="character" w:customStyle="1" w:styleId="WW8Num200z1">
    <w:name w:val="WW8Num200z1"/>
    <w:rsid w:val="00BF0632"/>
    <w:rPr>
      <w:rFonts w:ascii="Courier New" w:hAnsi="Courier New" w:cs="Courier New"/>
    </w:rPr>
  </w:style>
  <w:style w:type="character" w:customStyle="1" w:styleId="WW8Num200z2">
    <w:name w:val="WW8Num200z2"/>
    <w:rsid w:val="00BF0632"/>
    <w:rPr>
      <w:rFonts w:ascii="Wingdings" w:hAnsi="Wingdings"/>
    </w:rPr>
  </w:style>
  <w:style w:type="character" w:customStyle="1" w:styleId="WW8Num201z0">
    <w:name w:val="WW8Num201z0"/>
    <w:rsid w:val="00BF0632"/>
    <w:rPr>
      <w:rFonts w:ascii="Symbol" w:hAnsi="Symbol"/>
    </w:rPr>
  </w:style>
  <w:style w:type="character" w:customStyle="1" w:styleId="WW8Num201z1">
    <w:name w:val="WW8Num201z1"/>
    <w:rsid w:val="00BF0632"/>
    <w:rPr>
      <w:rFonts w:ascii="Courier New" w:hAnsi="Courier New" w:cs="Courier New"/>
    </w:rPr>
  </w:style>
  <w:style w:type="character" w:customStyle="1" w:styleId="WW8Num201z2">
    <w:name w:val="WW8Num201z2"/>
    <w:rsid w:val="00BF0632"/>
    <w:rPr>
      <w:rFonts w:ascii="Wingdings" w:hAnsi="Wingdings"/>
    </w:rPr>
  </w:style>
  <w:style w:type="character" w:customStyle="1" w:styleId="WW8Num202z0">
    <w:name w:val="WW8Num202z0"/>
    <w:rsid w:val="00BF0632"/>
    <w:rPr>
      <w:rFonts w:ascii="Wingdings" w:hAnsi="Wingdings"/>
    </w:rPr>
  </w:style>
  <w:style w:type="character" w:customStyle="1" w:styleId="WW8Num202z1">
    <w:name w:val="WW8Num202z1"/>
    <w:rsid w:val="00BF0632"/>
    <w:rPr>
      <w:rFonts w:ascii="Courier New" w:hAnsi="Courier New" w:cs="Courier New"/>
    </w:rPr>
  </w:style>
  <w:style w:type="character" w:customStyle="1" w:styleId="WW8Num202z3">
    <w:name w:val="WW8Num202z3"/>
    <w:rsid w:val="00BF0632"/>
    <w:rPr>
      <w:rFonts w:ascii="Symbol" w:hAnsi="Symbol"/>
    </w:rPr>
  </w:style>
  <w:style w:type="character" w:customStyle="1" w:styleId="WW8Num203z0">
    <w:name w:val="WW8Num203z0"/>
    <w:rsid w:val="00BF0632"/>
    <w:rPr>
      <w:rFonts w:ascii="Symbol" w:hAnsi="Symbol"/>
    </w:rPr>
  </w:style>
  <w:style w:type="character" w:customStyle="1" w:styleId="WW8Num203z1">
    <w:name w:val="WW8Num203z1"/>
    <w:rsid w:val="00BF0632"/>
    <w:rPr>
      <w:rFonts w:ascii="Courier New" w:hAnsi="Courier New" w:cs="Courier New"/>
    </w:rPr>
  </w:style>
  <w:style w:type="character" w:customStyle="1" w:styleId="WW8Num203z2">
    <w:name w:val="WW8Num203z2"/>
    <w:rsid w:val="00BF0632"/>
    <w:rPr>
      <w:rFonts w:ascii="Wingdings" w:hAnsi="Wingdings"/>
    </w:rPr>
  </w:style>
  <w:style w:type="character" w:customStyle="1" w:styleId="WW8Num204z0">
    <w:name w:val="WW8Num204z0"/>
    <w:rsid w:val="00BF0632"/>
    <w:rPr>
      <w:rFonts w:ascii="Symbol" w:hAnsi="Symbol"/>
    </w:rPr>
  </w:style>
  <w:style w:type="character" w:customStyle="1" w:styleId="WW8Num204z1">
    <w:name w:val="WW8Num204z1"/>
    <w:rsid w:val="00BF0632"/>
    <w:rPr>
      <w:rFonts w:ascii="Courier New" w:hAnsi="Courier New" w:cs="Courier New"/>
    </w:rPr>
  </w:style>
  <w:style w:type="character" w:customStyle="1" w:styleId="WW8Num204z2">
    <w:name w:val="WW8Num204z2"/>
    <w:rsid w:val="00BF0632"/>
    <w:rPr>
      <w:rFonts w:ascii="Wingdings" w:hAnsi="Wingdings"/>
    </w:rPr>
  </w:style>
  <w:style w:type="character" w:customStyle="1" w:styleId="WW8Num205z0">
    <w:name w:val="WW8Num205z0"/>
    <w:rsid w:val="00BF0632"/>
    <w:rPr>
      <w:rFonts w:ascii="Symbol" w:hAnsi="Symbol"/>
    </w:rPr>
  </w:style>
  <w:style w:type="character" w:customStyle="1" w:styleId="WW8Num205z1">
    <w:name w:val="WW8Num205z1"/>
    <w:rsid w:val="00BF0632"/>
    <w:rPr>
      <w:rFonts w:ascii="Courier New" w:hAnsi="Courier New" w:cs="Courier New"/>
    </w:rPr>
  </w:style>
  <w:style w:type="character" w:customStyle="1" w:styleId="WW8Num205z2">
    <w:name w:val="WW8Num205z2"/>
    <w:rsid w:val="00BF0632"/>
    <w:rPr>
      <w:rFonts w:ascii="Wingdings" w:hAnsi="Wingdings"/>
    </w:rPr>
  </w:style>
  <w:style w:type="character" w:customStyle="1" w:styleId="WW8Num206z0">
    <w:name w:val="WW8Num206z0"/>
    <w:rsid w:val="00BF0632"/>
    <w:rPr>
      <w:rFonts w:ascii="Symbol" w:hAnsi="Symbol"/>
    </w:rPr>
  </w:style>
  <w:style w:type="character" w:customStyle="1" w:styleId="WW8Num206z1">
    <w:name w:val="WW8Num206z1"/>
    <w:rsid w:val="00BF0632"/>
    <w:rPr>
      <w:rFonts w:ascii="Courier New" w:hAnsi="Courier New" w:cs="Courier New"/>
    </w:rPr>
  </w:style>
  <w:style w:type="character" w:customStyle="1" w:styleId="WW8Num206z2">
    <w:name w:val="WW8Num206z2"/>
    <w:rsid w:val="00BF0632"/>
    <w:rPr>
      <w:rFonts w:ascii="Wingdings" w:hAnsi="Wingdings"/>
    </w:rPr>
  </w:style>
  <w:style w:type="character" w:customStyle="1" w:styleId="WW8Num207z0">
    <w:name w:val="WW8Num207z0"/>
    <w:rsid w:val="00BF0632"/>
    <w:rPr>
      <w:rFonts w:ascii="Symbol" w:hAnsi="Symbol"/>
    </w:rPr>
  </w:style>
  <w:style w:type="character" w:customStyle="1" w:styleId="WW8Num207z1">
    <w:name w:val="WW8Num207z1"/>
    <w:rsid w:val="00BF0632"/>
    <w:rPr>
      <w:rFonts w:ascii="Courier New" w:hAnsi="Courier New" w:cs="Courier New"/>
    </w:rPr>
  </w:style>
  <w:style w:type="character" w:customStyle="1" w:styleId="WW8Num207z2">
    <w:name w:val="WW8Num207z2"/>
    <w:rsid w:val="00BF0632"/>
    <w:rPr>
      <w:rFonts w:ascii="Wingdings" w:hAnsi="Wingdings"/>
    </w:rPr>
  </w:style>
  <w:style w:type="character" w:customStyle="1" w:styleId="WW8Num208z0">
    <w:name w:val="WW8Num208z0"/>
    <w:rsid w:val="00BF0632"/>
    <w:rPr>
      <w:rFonts w:ascii="Symbol" w:hAnsi="Symbol"/>
    </w:rPr>
  </w:style>
  <w:style w:type="character" w:customStyle="1" w:styleId="WW8Num208z1">
    <w:name w:val="WW8Num208z1"/>
    <w:rsid w:val="00BF0632"/>
    <w:rPr>
      <w:rFonts w:ascii="Courier New" w:hAnsi="Courier New" w:cs="Courier New"/>
    </w:rPr>
  </w:style>
  <w:style w:type="character" w:customStyle="1" w:styleId="WW8Num208z2">
    <w:name w:val="WW8Num208z2"/>
    <w:rsid w:val="00BF0632"/>
    <w:rPr>
      <w:rFonts w:ascii="Wingdings" w:hAnsi="Wingdings"/>
    </w:rPr>
  </w:style>
  <w:style w:type="character" w:customStyle="1" w:styleId="WW8Num209z0">
    <w:name w:val="WW8Num209z0"/>
    <w:rsid w:val="00BF0632"/>
    <w:rPr>
      <w:rFonts w:ascii="Symbol" w:hAnsi="Symbol"/>
    </w:rPr>
  </w:style>
  <w:style w:type="character" w:customStyle="1" w:styleId="WW8Num209z1">
    <w:name w:val="WW8Num209z1"/>
    <w:rsid w:val="00BF0632"/>
    <w:rPr>
      <w:rFonts w:ascii="Courier New" w:hAnsi="Courier New" w:cs="Courier New"/>
    </w:rPr>
  </w:style>
  <w:style w:type="character" w:customStyle="1" w:styleId="WW8Num209z2">
    <w:name w:val="WW8Num209z2"/>
    <w:rsid w:val="00BF0632"/>
    <w:rPr>
      <w:rFonts w:ascii="Wingdings" w:hAnsi="Wingdings"/>
    </w:rPr>
  </w:style>
  <w:style w:type="character" w:customStyle="1" w:styleId="WW8Num210z0">
    <w:name w:val="WW8Num210z0"/>
    <w:rsid w:val="00BF0632"/>
    <w:rPr>
      <w:rFonts w:ascii="Symbol" w:hAnsi="Symbol"/>
    </w:rPr>
  </w:style>
  <w:style w:type="character" w:customStyle="1" w:styleId="WW8Num210z1">
    <w:name w:val="WW8Num210z1"/>
    <w:rsid w:val="00BF0632"/>
    <w:rPr>
      <w:rFonts w:ascii="Courier New" w:hAnsi="Courier New" w:cs="Courier New"/>
    </w:rPr>
  </w:style>
  <w:style w:type="character" w:customStyle="1" w:styleId="WW8Num210z2">
    <w:name w:val="WW8Num210z2"/>
    <w:rsid w:val="00BF0632"/>
    <w:rPr>
      <w:rFonts w:ascii="Wingdings" w:hAnsi="Wingdings"/>
    </w:rPr>
  </w:style>
  <w:style w:type="character" w:customStyle="1" w:styleId="WW8Num211z0">
    <w:name w:val="WW8Num211z0"/>
    <w:rsid w:val="00BF0632"/>
    <w:rPr>
      <w:rFonts w:ascii="Symbol" w:hAnsi="Symbol"/>
    </w:rPr>
  </w:style>
  <w:style w:type="character" w:customStyle="1" w:styleId="WW8Num211z1">
    <w:name w:val="WW8Num211z1"/>
    <w:rsid w:val="00BF0632"/>
    <w:rPr>
      <w:rFonts w:ascii="Courier New" w:hAnsi="Courier New" w:cs="Courier New"/>
    </w:rPr>
  </w:style>
  <w:style w:type="character" w:customStyle="1" w:styleId="WW8Num211z2">
    <w:name w:val="WW8Num211z2"/>
    <w:rsid w:val="00BF0632"/>
    <w:rPr>
      <w:rFonts w:ascii="Wingdings" w:hAnsi="Wingdings"/>
    </w:rPr>
  </w:style>
  <w:style w:type="character" w:customStyle="1" w:styleId="WW8Num212z0">
    <w:name w:val="WW8Num212z0"/>
    <w:rsid w:val="00BF0632"/>
    <w:rPr>
      <w:rFonts w:ascii="Symbol" w:hAnsi="Symbol"/>
    </w:rPr>
  </w:style>
  <w:style w:type="character" w:customStyle="1" w:styleId="WW8Num212z1">
    <w:name w:val="WW8Num212z1"/>
    <w:rsid w:val="00BF0632"/>
    <w:rPr>
      <w:rFonts w:ascii="Courier New" w:hAnsi="Courier New" w:cs="Courier New"/>
    </w:rPr>
  </w:style>
  <w:style w:type="character" w:customStyle="1" w:styleId="WW8Num212z2">
    <w:name w:val="WW8Num212z2"/>
    <w:rsid w:val="00BF0632"/>
    <w:rPr>
      <w:rFonts w:ascii="Wingdings" w:hAnsi="Wingdings"/>
    </w:rPr>
  </w:style>
  <w:style w:type="character" w:customStyle="1" w:styleId="WW8Num213z0">
    <w:name w:val="WW8Num213z0"/>
    <w:rsid w:val="00BF0632"/>
    <w:rPr>
      <w:rFonts w:ascii="Symbol" w:hAnsi="Symbol"/>
    </w:rPr>
  </w:style>
  <w:style w:type="character" w:customStyle="1" w:styleId="WW8Num213z1">
    <w:name w:val="WW8Num213z1"/>
    <w:rsid w:val="00BF0632"/>
    <w:rPr>
      <w:rFonts w:ascii="Courier New" w:hAnsi="Courier New" w:cs="Courier New"/>
    </w:rPr>
  </w:style>
  <w:style w:type="character" w:customStyle="1" w:styleId="WW8Num213z2">
    <w:name w:val="WW8Num213z2"/>
    <w:rsid w:val="00BF0632"/>
    <w:rPr>
      <w:rFonts w:ascii="Wingdings" w:hAnsi="Wingdings"/>
    </w:rPr>
  </w:style>
  <w:style w:type="character" w:customStyle="1" w:styleId="WW8Num214z0">
    <w:name w:val="WW8Num214z0"/>
    <w:rsid w:val="00BF0632"/>
    <w:rPr>
      <w:rFonts w:ascii="Symbol" w:hAnsi="Symbol"/>
    </w:rPr>
  </w:style>
  <w:style w:type="character" w:customStyle="1" w:styleId="WW8Num214z1">
    <w:name w:val="WW8Num214z1"/>
    <w:rsid w:val="00BF0632"/>
    <w:rPr>
      <w:rFonts w:ascii="Courier New" w:hAnsi="Courier New" w:cs="Courier New"/>
    </w:rPr>
  </w:style>
  <w:style w:type="character" w:customStyle="1" w:styleId="WW8Num214z2">
    <w:name w:val="WW8Num214z2"/>
    <w:rsid w:val="00BF0632"/>
    <w:rPr>
      <w:rFonts w:ascii="Wingdings" w:hAnsi="Wingdings"/>
    </w:rPr>
  </w:style>
  <w:style w:type="character" w:customStyle="1" w:styleId="WW8Num215z0">
    <w:name w:val="WW8Num215z0"/>
    <w:rsid w:val="00BF0632"/>
    <w:rPr>
      <w:rFonts w:ascii="Symbol" w:hAnsi="Symbol"/>
    </w:rPr>
  </w:style>
  <w:style w:type="character" w:customStyle="1" w:styleId="WW8Num215z1">
    <w:name w:val="WW8Num215z1"/>
    <w:rsid w:val="00BF0632"/>
    <w:rPr>
      <w:rFonts w:ascii="Courier New" w:hAnsi="Courier New" w:cs="Courier New"/>
    </w:rPr>
  </w:style>
  <w:style w:type="character" w:customStyle="1" w:styleId="WW8Num215z2">
    <w:name w:val="WW8Num215z2"/>
    <w:rsid w:val="00BF0632"/>
    <w:rPr>
      <w:rFonts w:ascii="Wingdings" w:hAnsi="Wingdings"/>
    </w:rPr>
  </w:style>
  <w:style w:type="character" w:customStyle="1" w:styleId="WW8Num216z0">
    <w:name w:val="WW8Num216z0"/>
    <w:rsid w:val="00BF0632"/>
    <w:rPr>
      <w:rFonts w:ascii="Symbol" w:hAnsi="Symbol"/>
    </w:rPr>
  </w:style>
  <w:style w:type="character" w:customStyle="1" w:styleId="WW8Num216z1">
    <w:name w:val="WW8Num216z1"/>
    <w:rsid w:val="00BF0632"/>
    <w:rPr>
      <w:rFonts w:ascii="Courier New" w:hAnsi="Courier New" w:cs="Courier New"/>
    </w:rPr>
  </w:style>
  <w:style w:type="character" w:customStyle="1" w:styleId="WW8Num216z2">
    <w:name w:val="WW8Num216z2"/>
    <w:rsid w:val="00BF0632"/>
    <w:rPr>
      <w:rFonts w:ascii="Wingdings" w:hAnsi="Wingdings"/>
    </w:rPr>
  </w:style>
  <w:style w:type="character" w:customStyle="1" w:styleId="WW8Num217z0">
    <w:name w:val="WW8Num217z0"/>
    <w:rsid w:val="00BF0632"/>
    <w:rPr>
      <w:rFonts w:ascii="Symbol" w:hAnsi="Symbol"/>
    </w:rPr>
  </w:style>
  <w:style w:type="character" w:customStyle="1" w:styleId="WW8Num217z1">
    <w:name w:val="WW8Num217z1"/>
    <w:rsid w:val="00BF0632"/>
    <w:rPr>
      <w:rFonts w:ascii="Courier New" w:hAnsi="Courier New" w:cs="Courier New"/>
    </w:rPr>
  </w:style>
  <w:style w:type="character" w:customStyle="1" w:styleId="WW8Num217z2">
    <w:name w:val="WW8Num217z2"/>
    <w:rsid w:val="00BF0632"/>
    <w:rPr>
      <w:rFonts w:ascii="Wingdings" w:hAnsi="Wingdings"/>
    </w:rPr>
  </w:style>
  <w:style w:type="character" w:customStyle="1" w:styleId="WW8Num218z0">
    <w:name w:val="WW8Num218z0"/>
    <w:rsid w:val="00BF0632"/>
    <w:rPr>
      <w:rFonts w:ascii="Symbol" w:hAnsi="Symbol"/>
    </w:rPr>
  </w:style>
  <w:style w:type="character" w:customStyle="1" w:styleId="WW8Num218z1">
    <w:name w:val="WW8Num218z1"/>
    <w:rsid w:val="00BF0632"/>
    <w:rPr>
      <w:rFonts w:ascii="Courier New" w:hAnsi="Courier New" w:cs="Courier New"/>
    </w:rPr>
  </w:style>
  <w:style w:type="character" w:customStyle="1" w:styleId="WW8Num218z2">
    <w:name w:val="WW8Num218z2"/>
    <w:rsid w:val="00BF0632"/>
    <w:rPr>
      <w:rFonts w:ascii="Wingdings" w:hAnsi="Wingdings"/>
    </w:rPr>
  </w:style>
  <w:style w:type="character" w:customStyle="1" w:styleId="WW8Num219z0">
    <w:name w:val="WW8Num219z0"/>
    <w:rsid w:val="00BF0632"/>
    <w:rPr>
      <w:rFonts w:ascii="Symbol" w:hAnsi="Symbol"/>
    </w:rPr>
  </w:style>
  <w:style w:type="character" w:customStyle="1" w:styleId="WW8Num219z1">
    <w:name w:val="WW8Num219z1"/>
    <w:rsid w:val="00BF0632"/>
    <w:rPr>
      <w:rFonts w:ascii="Courier New" w:hAnsi="Courier New" w:cs="Courier New"/>
    </w:rPr>
  </w:style>
  <w:style w:type="character" w:customStyle="1" w:styleId="WW8Num219z2">
    <w:name w:val="WW8Num219z2"/>
    <w:rsid w:val="00BF0632"/>
    <w:rPr>
      <w:rFonts w:ascii="Wingdings" w:hAnsi="Wingdings"/>
    </w:rPr>
  </w:style>
  <w:style w:type="character" w:customStyle="1" w:styleId="WW8Num220z0">
    <w:name w:val="WW8Num220z0"/>
    <w:rsid w:val="00BF0632"/>
    <w:rPr>
      <w:rFonts w:ascii="Symbol" w:hAnsi="Symbol"/>
    </w:rPr>
  </w:style>
  <w:style w:type="character" w:customStyle="1" w:styleId="WW8Num220z1">
    <w:name w:val="WW8Num220z1"/>
    <w:rsid w:val="00BF0632"/>
    <w:rPr>
      <w:rFonts w:ascii="Courier New" w:hAnsi="Courier New" w:cs="Courier New"/>
    </w:rPr>
  </w:style>
  <w:style w:type="character" w:customStyle="1" w:styleId="WW8Num220z2">
    <w:name w:val="WW8Num220z2"/>
    <w:rsid w:val="00BF0632"/>
    <w:rPr>
      <w:rFonts w:ascii="Wingdings" w:hAnsi="Wingdings"/>
    </w:rPr>
  </w:style>
  <w:style w:type="character" w:customStyle="1" w:styleId="WW8Num221z0">
    <w:name w:val="WW8Num221z0"/>
    <w:rsid w:val="00BF0632"/>
    <w:rPr>
      <w:rFonts w:ascii="Symbol" w:hAnsi="Symbol"/>
    </w:rPr>
  </w:style>
  <w:style w:type="character" w:customStyle="1" w:styleId="WW8Num221z1">
    <w:name w:val="WW8Num221z1"/>
    <w:rsid w:val="00BF0632"/>
    <w:rPr>
      <w:rFonts w:ascii="Courier New" w:hAnsi="Courier New" w:cs="Courier New"/>
    </w:rPr>
  </w:style>
  <w:style w:type="character" w:customStyle="1" w:styleId="WW8Num221z2">
    <w:name w:val="WW8Num221z2"/>
    <w:rsid w:val="00BF0632"/>
    <w:rPr>
      <w:rFonts w:ascii="Wingdings" w:hAnsi="Wingdings"/>
    </w:rPr>
  </w:style>
  <w:style w:type="character" w:customStyle="1" w:styleId="WW8Num222z0">
    <w:name w:val="WW8Num222z0"/>
    <w:rsid w:val="00BF0632"/>
    <w:rPr>
      <w:rFonts w:ascii="Symbol" w:hAnsi="Symbol"/>
    </w:rPr>
  </w:style>
  <w:style w:type="character" w:customStyle="1" w:styleId="WW8Num222z1">
    <w:name w:val="WW8Num222z1"/>
    <w:rsid w:val="00BF0632"/>
    <w:rPr>
      <w:rFonts w:ascii="Courier New" w:hAnsi="Courier New" w:cs="Courier New"/>
    </w:rPr>
  </w:style>
  <w:style w:type="character" w:customStyle="1" w:styleId="WW8Num222z2">
    <w:name w:val="WW8Num222z2"/>
    <w:rsid w:val="00BF0632"/>
    <w:rPr>
      <w:rFonts w:ascii="Wingdings" w:hAnsi="Wingdings"/>
    </w:rPr>
  </w:style>
  <w:style w:type="character" w:customStyle="1" w:styleId="WW8Num223z0">
    <w:name w:val="WW8Num223z0"/>
    <w:rsid w:val="00BF0632"/>
    <w:rPr>
      <w:rFonts w:ascii="Symbol" w:hAnsi="Symbol"/>
    </w:rPr>
  </w:style>
  <w:style w:type="character" w:customStyle="1" w:styleId="WW8Num223z1">
    <w:name w:val="WW8Num223z1"/>
    <w:rsid w:val="00BF0632"/>
    <w:rPr>
      <w:rFonts w:ascii="Courier New" w:hAnsi="Courier New" w:cs="Courier New"/>
    </w:rPr>
  </w:style>
  <w:style w:type="character" w:customStyle="1" w:styleId="WW8Num223z2">
    <w:name w:val="WW8Num223z2"/>
    <w:rsid w:val="00BF0632"/>
    <w:rPr>
      <w:rFonts w:ascii="Wingdings" w:hAnsi="Wingdings"/>
    </w:rPr>
  </w:style>
  <w:style w:type="character" w:customStyle="1" w:styleId="WW8Num224z0">
    <w:name w:val="WW8Num224z0"/>
    <w:rsid w:val="00BF0632"/>
    <w:rPr>
      <w:rFonts w:ascii="Symbol" w:hAnsi="Symbol"/>
    </w:rPr>
  </w:style>
  <w:style w:type="character" w:customStyle="1" w:styleId="WW8Num224z1">
    <w:name w:val="WW8Num224z1"/>
    <w:rsid w:val="00BF0632"/>
    <w:rPr>
      <w:rFonts w:ascii="Courier New" w:hAnsi="Courier New" w:cs="Courier New"/>
    </w:rPr>
  </w:style>
  <w:style w:type="character" w:customStyle="1" w:styleId="WW8Num224z2">
    <w:name w:val="WW8Num224z2"/>
    <w:rsid w:val="00BF0632"/>
    <w:rPr>
      <w:rFonts w:ascii="Wingdings" w:hAnsi="Wingdings"/>
    </w:rPr>
  </w:style>
  <w:style w:type="character" w:customStyle="1" w:styleId="WW8Num225z0">
    <w:name w:val="WW8Num225z0"/>
    <w:rsid w:val="00BF0632"/>
    <w:rPr>
      <w:rFonts w:ascii="Symbol" w:hAnsi="Symbol"/>
    </w:rPr>
  </w:style>
  <w:style w:type="character" w:customStyle="1" w:styleId="WW8Num225z1">
    <w:name w:val="WW8Num225z1"/>
    <w:rsid w:val="00BF0632"/>
    <w:rPr>
      <w:rFonts w:ascii="Courier New" w:hAnsi="Courier New" w:cs="Courier New"/>
    </w:rPr>
  </w:style>
  <w:style w:type="character" w:customStyle="1" w:styleId="WW8Num225z2">
    <w:name w:val="WW8Num225z2"/>
    <w:rsid w:val="00BF0632"/>
    <w:rPr>
      <w:rFonts w:ascii="Wingdings" w:hAnsi="Wingdings"/>
    </w:rPr>
  </w:style>
  <w:style w:type="character" w:customStyle="1" w:styleId="WW8Num226z0">
    <w:name w:val="WW8Num226z0"/>
    <w:rsid w:val="00BF0632"/>
    <w:rPr>
      <w:rFonts w:ascii="Symbol" w:hAnsi="Symbol"/>
    </w:rPr>
  </w:style>
  <w:style w:type="character" w:customStyle="1" w:styleId="WW8Num226z1">
    <w:name w:val="WW8Num226z1"/>
    <w:rsid w:val="00BF0632"/>
    <w:rPr>
      <w:rFonts w:ascii="Courier New" w:hAnsi="Courier New" w:cs="Courier New"/>
    </w:rPr>
  </w:style>
  <w:style w:type="character" w:customStyle="1" w:styleId="WW8Num226z2">
    <w:name w:val="WW8Num226z2"/>
    <w:rsid w:val="00BF0632"/>
    <w:rPr>
      <w:rFonts w:ascii="Wingdings" w:hAnsi="Wingdings"/>
    </w:rPr>
  </w:style>
  <w:style w:type="character" w:customStyle="1" w:styleId="WW8Num227z0">
    <w:name w:val="WW8Num227z0"/>
    <w:rsid w:val="00BF0632"/>
    <w:rPr>
      <w:rFonts w:ascii="Symbol" w:hAnsi="Symbol"/>
    </w:rPr>
  </w:style>
  <w:style w:type="character" w:customStyle="1" w:styleId="WW8Num227z1">
    <w:name w:val="WW8Num227z1"/>
    <w:rsid w:val="00BF0632"/>
    <w:rPr>
      <w:rFonts w:ascii="Courier New" w:hAnsi="Courier New" w:cs="Courier New"/>
    </w:rPr>
  </w:style>
  <w:style w:type="character" w:customStyle="1" w:styleId="WW8Num227z2">
    <w:name w:val="WW8Num227z2"/>
    <w:rsid w:val="00BF0632"/>
    <w:rPr>
      <w:rFonts w:ascii="Wingdings" w:hAnsi="Wingdings"/>
    </w:rPr>
  </w:style>
  <w:style w:type="character" w:customStyle="1" w:styleId="WW8Num228z0">
    <w:name w:val="WW8Num228z0"/>
    <w:rsid w:val="00BF0632"/>
    <w:rPr>
      <w:rFonts w:ascii="Symbol" w:hAnsi="Symbol"/>
    </w:rPr>
  </w:style>
  <w:style w:type="character" w:customStyle="1" w:styleId="WW8Num228z1">
    <w:name w:val="WW8Num228z1"/>
    <w:rsid w:val="00BF0632"/>
    <w:rPr>
      <w:rFonts w:ascii="Courier New" w:hAnsi="Courier New" w:cs="Courier New"/>
    </w:rPr>
  </w:style>
  <w:style w:type="character" w:customStyle="1" w:styleId="WW8Num228z2">
    <w:name w:val="WW8Num228z2"/>
    <w:rsid w:val="00BF0632"/>
    <w:rPr>
      <w:rFonts w:ascii="Wingdings" w:hAnsi="Wingdings"/>
    </w:rPr>
  </w:style>
  <w:style w:type="character" w:customStyle="1" w:styleId="21">
    <w:name w:val="Основной шрифт абзаца2"/>
    <w:rsid w:val="00BF0632"/>
  </w:style>
  <w:style w:type="character" w:customStyle="1" w:styleId="aa">
    <w:name w:val="Основной текст Знак"/>
    <w:basedOn w:val="21"/>
    <w:rsid w:val="00BF0632"/>
    <w:rPr>
      <w:rFonts w:ascii="Times New Roman" w:eastAsia="Lucida Sans Unicode" w:hAnsi="Times New Roman" w:cs="Times New Roman"/>
      <w:kern w:val="1"/>
      <w:sz w:val="24"/>
      <w:szCs w:val="24"/>
    </w:rPr>
  </w:style>
  <w:style w:type="character" w:customStyle="1" w:styleId="ab">
    <w:name w:val="Основной текст с отступом Знак"/>
    <w:basedOn w:val="21"/>
    <w:rsid w:val="00BF0632"/>
    <w:rPr>
      <w:rFonts w:ascii="Times New Roman" w:eastAsia="Lucida Sans Unicode" w:hAnsi="Times New Roman" w:cs="Times New Roman"/>
      <w:kern w:val="1"/>
      <w:sz w:val="24"/>
      <w:szCs w:val="24"/>
    </w:rPr>
  </w:style>
  <w:style w:type="character" w:customStyle="1" w:styleId="ac">
    <w:name w:val="Верхний колонтитул Знак"/>
    <w:basedOn w:val="21"/>
    <w:uiPriority w:val="99"/>
    <w:rsid w:val="00BF0632"/>
    <w:rPr>
      <w:rFonts w:ascii="Times New Roman" w:eastAsia="Lucida Sans Unicode" w:hAnsi="Times New Roman" w:cs="Times New Roman"/>
      <w:kern w:val="1"/>
      <w:sz w:val="24"/>
      <w:szCs w:val="24"/>
    </w:rPr>
  </w:style>
  <w:style w:type="character" w:customStyle="1" w:styleId="WW8Num1z0">
    <w:name w:val="WW8Num1z0"/>
    <w:rsid w:val="00BF0632"/>
    <w:rPr>
      <w:rFonts w:ascii="StarSymbol" w:hAnsi="StarSymbol"/>
    </w:rPr>
  </w:style>
  <w:style w:type="character" w:customStyle="1" w:styleId="WW8Num3z4">
    <w:name w:val="WW8Num3z4"/>
    <w:rsid w:val="00BF0632"/>
    <w:rPr>
      <w:rFonts w:ascii="Courier New" w:hAnsi="Courier New"/>
    </w:rPr>
  </w:style>
  <w:style w:type="character" w:customStyle="1" w:styleId="WW8Num9z4">
    <w:name w:val="WW8Num9z4"/>
    <w:rsid w:val="00BF0632"/>
    <w:rPr>
      <w:rFonts w:ascii="Courier New" w:hAnsi="Courier New"/>
    </w:rPr>
  </w:style>
  <w:style w:type="character" w:customStyle="1" w:styleId="WW8Num21z4">
    <w:name w:val="WW8Num21z4"/>
    <w:rsid w:val="00BF0632"/>
    <w:rPr>
      <w:rFonts w:ascii="Courier New" w:hAnsi="Courier New"/>
    </w:rPr>
  </w:style>
  <w:style w:type="character" w:customStyle="1" w:styleId="WW8Num26z1">
    <w:name w:val="WW8Num26z1"/>
    <w:rsid w:val="00BF0632"/>
    <w:rPr>
      <w:rFonts w:ascii="Symbol" w:hAnsi="Symbol"/>
    </w:rPr>
  </w:style>
  <w:style w:type="character" w:customStyle="1" w:styleId="WW8Num26z2">
    <w:name w:val="WW8Num26z2"/>
    <w:rsid w:val="00BF0632"/>
    <w:rPr>
      <w:rFonts w:ascii="Wingdings" w:hAnsi="Wingdings"/>
    </w:rPr>
  </w:style>
  <w:style w:type="character" w:customStyle="1" w:styleId="WW8Num26z4">
    <w:name w:val="WW8Num26z4"/>
    <w:rsid w:val="00BF0632"/>
    <w:rPr>
      <w:rFonts w:ascii="Courier New" w:hAnsi="Courier New"/>
    </w:rPr>
  </w:style>
  <w:style w:type="character" w:customStyle="1" w:styleId="WW8Num36z1">
    <w:name w:val="WW8Num36z1"/>
    <w:rsid w:val="00BF0632"/>
    <w:rPr>
      <w:rFonts w:ascii="Symbol" w:hAnsi="Symbol"/>
    </w:rPr>
  </w:style>
  <w:style w:type="character" w:customStyle="1" w:styleId="WW8Num36z2">
    <w:name w:val="WW8Num36z2"/>
    <w:rsid w:val="00BF0632"/>
    <w:rPr>
      <w:rFonts w:ascii="Wingdings" w:hAnsi="Wingdings"/>
    </w:rPr>
  </w:style>
  <w:style w:type="character" w:customStyle="1" w:styleId="WW8Num36z4">
    <w:name w:val="WW8Num36z4"/>
    <w:rsid w:val="00BF0632"/>
    <w:rPr>
      <w:rFonts w:ascii="Courier New" w:hAnsi="Courier New"/>
    </w:rPr>
  </w:style>
  <w:style w:type="character" w:customStyle="1" w:styleId="WW8Num37z1">
    <w:name w:val="WW8Num37z1"/>
    <w:rsid w:val="00BF0632"/>
    <w:rPr>
      <w:rFonts w:ascii="Times New Roman" w:eastAsia="Times New Roman" w:hAnsi="Times New Roman" w:cs="Times New Roman"/>
    </w:rPr>
  </w:style>
  <w:style w:type="character" w:customStyle="1" w:styleId="WW8Num38z1">
    <w:name w:val="WW8Num38z1"/>
    <w:rsid w:val="00BF0632"/>
    <w:rPr>
      <w:rFonts w:ascii="Symbol" w:hAnsi="Symbol"/>
    </w:rPr>
  </w:style>
  <w:style w:type="character" w:customStyle="1" w:styleId="WW8Num38z2">
    <w:name w:val="WW8Num38z2"/>
    <w:rsid w:val="00BF0632"/>
    <w:rPr>
      <w:rFonts w:ascii="Wingdings" w:hAnsi="Wingdings"/>
    </w:rPr>
  </w:style>
  <w:style w:type="character" w:customStyle="1" w:styleId="WW8Num38z4">
    <w:name w:val="WW8Num38z4"/>
    <w:rsid w:val="00BF0632"/>
    <w:rPr>
      <w:rFonts w:ascii="Courier New" w:hAnsi="Courier New"/>
    </w:rPr>
  </w:style>
  <w:style w:type="character" w:customStyle="1" w:styleId="WW8Num40z2">
    <w:name w:val="WW8Num40z2"/>
    <w:rsid w:val="00BF0632"/>
    <w:rPr>
      <w:rFonts w:ascii="Wingdings" w:hAnsi="Wingdings"/>
    </w:rPr>
  </w:style>
  <w:style w:type="character" w:customStyle="1" w:styleId="WW8Num40z4">
    <w:name w:val="WW8Num40z4"/>
    <w:rsid w:val="00BF0632"/>
    <w:rPr>
      <w:rFonts w:ascii="Courier New" w:hAnsi="Courier New"/>
    </w:rPr>
  </w:style>
  <w:style w:type="character" w:customStyle="1" w:styleId="WW8Num42z1">
    <w:name w:val="WW8Num42z1"/>
    <w:rsid w:val="00BF0632"/>
    <w:rPr>
      <w:rFonts w:ascii="Symbol" w:hAnsi="Symbol"/>
    </w:rPr>
  </w:style>
  <w:style w:type="character" w:customStyle="1" w:styleId="WW8Num42z2">
    <w:name w:val="WW8Num42z2"/>
    <w:rsid w:val="00BF0632"/>
    <w:rPr>
      <w:rFonts w:ascii="Wingdings" w:hAnsi="Wingdings"/>
    </w:rPr>
  </w:style>
  <w:style w:type="character" w:customStyle="1" w:styleId="WW8Num42z4">
    <w:name w:val="WW8Num42z4"/>
    <w:rsid w:val="00BF0632"/>
    <w:rPr>
      <w:rFonts w:ascii="Courier New" w:hAnsi="Courier New"/>
    </w:rPr>
  </w:style>
  <w:style w:type="character" w:customStyle="1" w:styleId="WW8Num46z1">
    <w:name w:val="WW8Num46z1"/>
    <w:rsid w:val="00BF0632"/>
    <w:rPr>
      <w:rFonts w:ascii="Symbol" w:hAnsi="Symbol"/>
    </w:rPr>
  </w:style>
  <w:style w:type="character" w:customStyle="1" w:styleId="WW8Num46z2">
    <w:name w:val="WW8Num46z2"/>
    <w:rsid w:val="00BF0632"/>
    <w:rPr>
      <w:rFonts w:ascii="Wingdings" w:hAnsi="Wingdings"/>
    </w:rPr>
  </w:style>
  <w:style w:type="character" w:customStyle="1" w:styleId="WW8Num46z4">
    <w:name w:val="WW8Num46z4"/>
    <w:rsid w:val="00BF0632"/>
    <w:rPr>
      <w:rFonts w:ascii="Courier New" w:hAnsi="Courier New"/>
    </w:rPr>
  </w:style>
  <w:style w:type="character" w:customStyle="1" w:styleId="WW8Num48z1">
    <w:name w:val="WW8Num48z1"/>
    <w:rsid w:val="00BF0632"/>
    <w:rPr>
      <w:rFonts w:ascii="Symbol" w:hAnsi="Symbol"/>
    </w:rPr>
  </w:style>
  <w:style w:type="character" w:customStyle="1" w:styleId="WW8Num48z2">
    <w:name w:val="WW8Num48z2"/>
    <w:rsid w:val="00BF0632"/>
    <w:rPr>
      <w:rFonts w:ascii="Wingdings" w:hAnsi="Wingdings"/>
    </w:rPr>
  </w:style>
  <w:style w:type="character" w:customStyle="1" w:styleId="WW8Num48z4">
    <w:name w:val="WW8Num48z4"/>
    <w:rsid w:val="00BF0632"/>
    <w:rPr>
      <w:rFonts w:ascii="Courier New" w:hAnsi="Courier New"/>
    </w:rPr>
  </w:style>
  <w:style w:type="character" w:customStyle="1" w:styleId="WW8Num53z1">
    <w:name w:val="WW8Num53z1"/>
    <w:rsid w:val="00BF0632"/>
    <w:rPr>
      <w:rFonts w:ascii="Courier New" w:hAnsi="Courier New"/>
    </w:rPr>
  </w:style>
  <w:style w:type="character" w:customStyle="1" w:styleId="WW8Num53z2">
    <w:name w:val="WW8Num53z2"/>
    <w:rsid w:val="00BF0632"/>
    <w:rPr>
      <w:rFonts w:ascii="Wingdings" w:hAnsi="Wingdings"/>
    </w:rPr>
  </w:style>
  <w:style w:type="character" w:customStyle="1" w:styleId="WW8Num53z3">
    <w:name w:val="WW8Num53z3"/>
    <w:rsid w:val="00BF0632"/>
    <w:rPr>
      <w:rFonts w:ascii="Symbol" w:hAnsi="Symbol"/>
    </w:rPr>
  </w:style>
  <w:style w:type="character" w:customStyle="1" w:styleId="WW8Num57z2">
    <w:name w:val="WW8Num57z2"/>
    <w:rsid w:val="00BF0632"/>
    <w:rPr>
      <w:rFonts w:ascii="Wingdings" w:hAnsi="Wingdings"/>
    </w:rPr>
  </w:style>
  <w:style w:type="character" w:customStyle="1" w:styleId="WW8Num57z4">
    <w:name w:val="WW8Num57z4"/>
    <w:rsid w:val="00BF0632"/>
    <w:rPr>
      <w:rFonts w:ascii="Courier New" w:hAnsi="Courier New"/>
    </w:rPr>
  </w:style>
  <w:style w:type="character" w:customStyle="1" w:styleId="WW8Num74z1">
    <w:name w:val="WW8Num74z1"/>
    <w:rsid w:val="00BF0632"/>
    <w:rPr>
      <w:rFonts w:ascii="Symbol" w:hAnsi="Symbol"/>
    </w:rPr>
  </w:style>
  <w:style w:type="character" w:customStyle="1" w:styleId="WW8Num74z2">
    <w:name w:val="WW8Num74z2"/>
    <w:rsid w:val="00BF0632"/>
    <w:rPr>
      <w:rFonts w:ascii="Wingdings" w:hAnsi="Wingdings"/>
    </w:rPr>
  </w:style>
  <w:style w:type="character" w:customStyle="1" w:styleId="WW8Num74z4">
    <w:name w:val="WW8Num74z4"/>
    <w:rsid w:val="00BF0632"/>
    <w:rPr>
      <w:rFonts w:ascii="Courier New" w:hAnsi="Courier New"/>
    </w:rPr>
  </w:style>
  <w:style w:type="character" w:customStyle="1" w:styleId="WW8Num78z1">
    <w:name w:val="WW8Num78z1"/>
    <w:rsid w:val="00BF0632"/>
    <w:rPr>
      <w:rFonts w:ascii="Symbol" w:hAnsi="Symbol"/>
    </w:rPr>
  </w:style>
  <w:style w:type="character" w:customStyle="1" w:styleId="WW8Num78z2">
    <w:name w:val="WW8Num78z2"/>
    <w:rsid w:val="00BF0632"/>
    <w:rPr>
      <w:rFonts w:ascii="Wingdings" w:hAnsi="Wingdings"/>
    </w:rPr>
  </w:style>
  <w:style w:type="character" w:customStyle="1" w:styleId="WW8Num78z4">
    <w:name w:val="WW8Num78z4"/>
    <w:rsid w:val="00BF0632"/>
    <w:rPr>
      <w:rFonts w:ascii="Courier New" w:hAnsi="Courier New"/>
    </w:rPr>
  </w:style>
  <w:style w:type="character" w:customStyle="1" w:styleId="WW8Num79z1">
    <w:name w:val="WW8Num79z1"/>
    <w:rsid w:val="00BF0632"/>
    <w:rPr>
      <w:rFonts w:ascii="Symbol" w:hAnsi="Symbol"/>
    </w:rPr>
  </w:style>
  <w:style w:type="character" w:customStyle="1" w:styleId="WW8Num79z2">
    <w:name w:val="WW8Num79z2"/>
    <w:rsid w:val="00BF0632"/>
    <w:rPr>
      <w:rFonts w:ascii="Wingdings" w:hAnsi="Wingdings"/>
    </w:rPr>
  </w:style>
  <w:style w:type="character" w:customStyle="1" w:styleId="WW8Num79z4">
    <w:name w:val="WW8Num79z4"/>
    <w:rsid w:val="00BF0632"/>
    <w:rPr>
      <w:rFonts w:ascii="Courier New" w:hAnsi="Courier New"/>
    </w:rPr>
  </w:style>
  <w:style w:type="character" w:customStyle="1" w:styleId="WW8Num98z1">
    <w:name w:val="WW8Num98z1"/>
    <w:rsid w:val="00BF0632"/>
    <w:rPr>
      <w:rFonts w:ascii="Symbol" w:hAnsi="Symbol"/>
    </w:rPr>
  </w:style>
  <w:style w:type="character" w:customStyle="1" w:styleId="WW8Num98z2">
    <w:name w:val="WW8Num98z2"/>
    <w:rsid w:val="00BF0632"/>
    <w:rPr>
      <w:rFonts w:ascii="Wingdings" w:hAnsi="Wingdings"/>
    </w:rPr>
  </w:style>
  <w:style w:type="character" w:customStyle="1" w:styleId="WW8Num98z4">
    <w:name w:val="WW8Num98z4"/>
    <w:rsid w:val="00BF0632"/>
    <w:rPr>
      <w:rFonts w:ascii="Courier New" w:hAnsi="Courier New"/>
    </w:rPr>
  </w:style>
  <w:style w:type="character" w:customStyle="1" w:styleId="WW8Num100z1">
    <w:name w:val="WW8Num100z1"/>
    <w:rsid w:val="00BF0632"/>
    <w:rPr>
      <w:rFonts w:ascii="Symbol" w:hAnsi="Symbol"/>
    </w:rPr>
  </w:style>
  <w:style w:type="character" w:customStyle="1" w:styleId="WW8Num100z2">
    <w:name w:val="WW8Num100z2"/>
    <w:rsid w:val="00BF0632"/>
    <w:rPr>
      <w:rFonts w:ascii="Wingdings" w:hAnsi="Wingdings"/>
    </w:rPr>
  </w:style>
  <w:style w:type="character" w:customStyle="1" w:styleId="WW8Num100z4">
    <w:name w:val="WW8Num100z4"/>
    <w:rsid w:val="00BF0632"/>
    <w:rPr>
      <w:rFonts w:ascii="Courier New" w:hAnsi="Courier New"/>
    </w:rPr>
  </w:style>
  <w:style w:type="character" w:customStyle="1" w:styleId="WW8Num104z4">
    <w:name w:val="WW8Num104z4"/>
    <w:rsid w:val="00BF0632"/>
    <w:rPr>
      <w:rFonts w:ascii="Courier New" w:hAnsi="Courier New"/>
    </w:rPr>
  </w:style>
  <w:style w:type="character" w:customStyle="1" w:styleId="WW-Absatz-Standardschriftart11111">
    <w:name w:val="WW-Absatz-Standardschriftart11111"/>
    <w:rsid w:val="00BF0632"/>
  </w:style>
  <w:style w:type="character" w:customStyle="1" w:styleId="WW8Num1z1">
    <w:name w:val="WW8Num1z1"/>
    <w:rsid w:val="00BF0632"/>
    <w:rPr>
      <w:rFonts w:ascii="Courier New" w:hAnsi="Courier New"/>
    </w:rPr>
  </w:style>
  <w:style w:type="character" w:customStyle="1" w:styleId="WW8Num1z2">
    <w:name w:val="WW8Num1z2"/>
    <w:rsid w:val="00BF0632"/>
    <w:rPr>
      <w:rFonts w:ascii="Wingdings" w:hAnsi="Wingdings"/>
    </w:rPr>
  </w:style>
  <w:style w:type="character" w:customStyle="1" w:styleId="WW8Num1z3">
    <w:name w:val="WW8Num1z3"/>
    <w:rsid w:val="00BF0632"/>
    <w:rPr>
      <w:rFonts w:ascii="Symbol" w:hAnsi="Symbol"/>
    </w:rPr>
  </w:style>
  <w:style w:type="character" w:customStyle="1" w:styleId="WW8Num7z4">
    <w:name w:val="WW8Num7z4"/>
    <w:rsid w:val="00BF0632"/>
    <w:rPr>
      <w:rFonts w:ascii="Courier New" w:hAnsi="Courier New"/>
    </w:rPr>
  </w:style>
  <w:style w:type="character" w:customStyle="1" w:styleId="WW8Num24z1">
    <w:name w:val="WW8Num24z1"/>
    <w:rsid w:val="00BF0632"/>
    <w:rPr>
      <w:rFonts w:ascii="Courier New" w:hAnsi="Courier New"/>
    </w:rPr>
  </w:style>
  <w:style w:type="character" w:customStyle="1" w:styleId="WW8Num24z2">
    <w:name w:val="WW8Num24z2"/>
    <w:rsid w:val="00BF0632"/>
    <w:rPr>
      <w:rFonts w:ascii="Wingdings" w:hAnsi="Wingdings"/>
    </w:rPr>
  </w:style>
  <w:style w:type="character" w:customStyle="1" w:styleId="WW8Num28z1">
    <w:name w:val="WW8Num28z1"/>
    <w:rsid w:val="00BF0632"/>
    <w:rPr>
      <w:rFonts w:ascii="Courier New" w:hAnsi="Courier New"/>
    </w:rPr>
  </w:style>
  <w:style w:type="character" w:customStyle="1" w:styleId="WW8Num28z2">
    <w:name w:val="WW8Num28z2"/>
    <w:rsid w:val="00BF0632"/>
    <w:rPr>
      <w:rFonts w:ascii="Wingdings" w:hAnsi="Wingdings"/>
    </w:rPr>
  </w:style>
  <w:style w:type="character" w:customStyle="1" w:styleId="WW8Num29z3">
    <w:name w:val="WW8Num29z3"/>
    <w:rsid w:val="00BF0632"/>
    <w:rPr>
      <w:rFonts w:ascii="Symbol" w:hAnsi="Symbol"/>
    </w:rPr>
  </w:style>
  <w:style w:type="character" w:customStyle="1" w:styleId="WW8Num33z3">
    <w:name w:val="WW8Num33z3"/>
    <w:rsid w:val="00BF0632"/>
    <w:rPr>
      <w:rFonts w:ascii="Symbol" w:hAnsi="Symbol"/>
    </w:rPr>
  </w:style>
  <w:style w:type="character" w:customStyle="1" w:styleId="WW8Num35z3">
    <w:name w:val="WW8Num35z3"/>
    <w:rsid w:val="00BF0632"/>
    <w:rPr>
      <w:rFonts w:ascii="Symbol" w:hAnsi="Symbol"/>
    </w:rPr>
  </w:style>
  <w:style w:type="character" w:customStyle="1" w:styleId="WW8Num43z3">
    <w:name w:val="WW8Num43z3"/>
    <w:rsid w:val="00BF0632"/>
    <w:rPr>
      <w:rFonts w:ascii="Symbol" w:hAnsi="Symbol"/>
    </w:rPr>
  </w:style>
  <w:style w:type="character" w:customStyle="1" w:styleId="WW8Num44z1">
    <w:name w:val="WW8Num44z1"/>
    <w:rsid w:val="00BF0632"/>
    <w:rPr>
      <w:rFonts w:ascii="Courier New" w:hAnsi="Courier New"/>
    </w:rPr>
  </w:style>
  <w:style w:type="character" w:customStyle="1" w:styleId="WW8Num44z2">
    <w:name w:val="WW8Num44z2"/>
    <w:rsid w:val="00BF0632"/>
    <w:rPr>
      <w:rFonts w:ascii="Wingdings" w:hAnsi="Wingdings"/>
    </w:rPr>
  </w:style>
  <w:style w:type="character" w:customStyle="1" w:styleId="WW8Num44z3">
    <w:name w:val="WW8Num44z3"/>
    <w:rsid w:val="00BF0632"/>
    <w:rPr>
      <w:rFonts w:ascii="Symbol" w:hAnsi="Symbol"/>
    </w:rPr>
  </w:style>
  <w:style w:type="character" w:customStyle="1" w:styleId="WW8Num47z1">
    <w:name w:val="WW8Num47z1"/>
    <w:rsid w:val="00BF0632"/>
    <w:rPr>
      <w:rFonts w:ascii="Courier New" w:hAnsi="Courier New"/>
    </w:rPr>
  </w:style>
  <w:style w:type="character" w:customStyle="1" w:styleId="WW8Num47z2">
    <w:name w:val="WW8Num47z2"/>
    <w:rsid w:val="00BF0632"/>
    <w:rPr>
      <w:rFonts w:ascii="Wingdings" w:hAnsi="Wingdings"/>
    </w:rPr>
  </w:style>
  <w:style w:type="character" w:customStyle="1" w:styleId="WW8Num47z3">
    <w:name w:val="WW8Num47z3"/>
    <w:rsid w:val="00BF0632"/>
    <w:rPr>
      <w:rFonts w:ascii="Symbol" w:hAnsi="Symbol"/>
    </w:rPr>
  </w:style>
  <w:style w:type="character" w:customStyle="1" w:styleId="WW8Num49z1">
    <w:name w:val="WW8Num49z1"/>
    <w:rsid w:val="00BF0632"/>
    <w:rPr>
      <w:rFonts w:ascii="Courier New" w:hAnsi="Courier New"/>
    </w:rPr>
  </w:style>
  <w:style w:type="character" w:customStyle="1" w:styleId="WW8Num49z2">
    <w:name w:val="WW8Num49z2"/>
    <w:rsid w:val="00BF0632"/>
    <w:rPr>
      <w:rFonts w:ascii="Wingdings" w:hAnsi="Wingdings"/>
    </w:rPr>
  </w:style>
  <w:style w:type="character" w:customStyle="1" w:styleId="WW8Num49z3">
    <w:name w:val="WW8Num49z3"/>
    <w:rsid w:val="00BF0632"/>
    <w:rPr>
      <w:rFonts w:ascii="Symbol" w:hAnsi="Symbol"/>
    </w:rPr>
  </w:style>
  <w:style w:type="character" w:customStyle="1" w:styleId="WW8Num51z1">
    <w:name w:val="WW8Num51z1"/>
    <w:rsid w:val="00BF0632"/>
    <w:rPr>
      <w:rFonts w:ascii="Courier New" w:hAnsi="Courier New"/>
    </w:rPr>
  </w:style>
  <w:style w:type="character" w:customStyle="1" w:styleId="WW8Num51z2">
    <w:name w:val="WW8Num51z2"/>
    <w:rsid w:val="00BF0632"/>
    <w:rPr>
      <w:rFonts w:ascii="Wingdings" w:hAnsi="Wingdings"/>
    </w:rPr>
  </w:style>
  <w:style w:type="character" w:customStyle="1" w:styleId="WW8Num51z3">
    <w:name w:val="WW8Num51z3"/>
    <w:rsid w:val="00BF0632"/>
    <w:rPr>
      <w:rFonts w:ascii="Symbol" w:hAnsi="Symbol"/>
    </w:rPr>
  </w:style>
  <w:style w:type="character" w:customStyle="1" w:styleId="WW8Num54z1">
    <w:name w:val="WW8Num54z1"/>
    <w:rsid w:val="00BF0632"/>
    <w:rPr>
      <w:rFonts w:ascii="Courier New" w:hAnsi="Courier New"/>
    </w:rPr>
  </w:style>
  <w:style w:type="character" w:customStyle="1" w:styleId="WW8Num54z3">
    <w:name w:val="WW8Num54z3"/>
    <w:rsid w:val="00BF0632"/>
    <w:rPr>
      <w:rFonts w:ascii="Symbol" w:hAnsi="Symbol"/>
    </w:rPr>
  </w:style>
  <w:style w:type="character" w:customStyle="1" w:styleId="WW8Num55z1">
    <w:name w:val="WW8Num55z1"/>
    <w:rsid w:val="00BF0632"/>
    <w:rPr>
      <w:rFonts w:ascii="Courier New" w:hAnsi="Courier New"/>
    </w:rPr>
  </w:style>
  <w:style w:type="character" w:customStyle="1" w:styleId="WW8Num55z2">
    <w:name w:val="WW8Num55z2"/>
    <w:rsid w:val="00BF0632"/>
    <w:rPr>
      <w:rFonts w:ascii="Wingdings" w:hAnsi="Wingdings"/>
    </w:rPr>
  </w:style>
  <w:style w:type="character" w:customStyle="1" w:styleId="WW8Num55z3">
    <w:name w:val="WW8Num55z3"/>
    <w:rsid w:val="00BF0632"/>
    <w:rPr>
      <w:rFonts w:ascii="Symbol" w:hAnsi="Symbol"/>
    </w:rPr>
  </w:style>
  <w:style w:type="character" w:customStyle="1" w:styleId="WW8Num58z1">
    <w:name w:val="WW8Num58z1"/>
    <w:rsid w:val="00BF0632"/>
    <w:rPr>
      <w:rFonts w:ascii="Courier New" w:hAnsi="Courier New"/>
    </w:rPr>
  </w:style>
  <w:style w:type="character" w:customStyle="1" w:styleId="WW8Num58z2">
    <w:name w:val="WW8Num58z2"/>
    <w:rsid w:val="00BF0632"/>
    <w:rPr>
      <w:rFonts w:ascii="Wingdings" w:hAnsi="Wingdings"/>
    </w:rPr>
  </w:style>
  <w:style w:type="character" w:customStyle="1" w:styleId="WW8Num58z3">
    <w:name w:val="WW8Num58z3"/>
    <w:rsid w:val="00BF0632"/>
    <w:rPr>
      <w:rFonts w:ascii="Symbol" w:hAnsi="Symbol"/>
    </w:rPr>
  </w:style>
  <w:style w:type="character" w:customStyle="1" w:styleId="WW8Num59z1">
    <w:name w:val="WW8Num59z1"/>
    <w:rsid w:val="00BF0632"/>
    <w:rPr>
      <w:rFonts w:ascii="Courier New" w:hAnsi="Courier New"/>
    </w:rPr>
  </w:style>
  <w:style w:type="character" w:customStyle="1" w:styleId="WW8Num59z2">
    <w:name w:val="WW8Num59z2"/>
    <w:rsid w:val="00BF0632"/>
    <w:rPr>
      <w:rFonts w:ascii="Wingdings" w:hAnsi="Wingdings"/>
    </w:rPr>
  </w:style>
  <w:style w:type="character" w:customStyle="1" w:styleId="WW8Num62z1">
    <w:name w:val="WW8Num62z1"/>
    <w:rsid w:val="00BF0632"/>
    <w:rPr>
      <w:rFonts w:ascii="Courier New" w:hAnsi="Courier New"/>
    </w:rPr>
  </w:style>
  <w:style w:type="character" w:customStyle="1" w:styleId="WW8Num62z2">
    <w:name w:val="WW8Num62z2"/>
    <w:rsid w:val="00BF0632"/>
    <w:rPr>
      <w:rFonts w:ascii="Wingdings" w:hAnsi="Wingdings"/>
    </w:rPr>
  </w:style>
  <w:style w:type="character" w:customStyle="1" w:styleId="WW8Num62z3">
    <w:name w:val="WW8Num62z3"/>
    <w:rsid w:val="00BF0632"/>
    <w:rPr>
      <w:rFonts w:ascii="Symbol" w:hAnsi="Symbol"/>
    </w:rPr>
  </w:style>
  <w:style w:type="character" w:customStyle="1" w:styleId="WW8Num64z1">
    <w:name w:val="WW8Num64z1"/>
    <w:rsid w:val="00BF0632"/>
    <w:rPr>
      <w:rFonts w:ascii="Courier New" w:hAnsi="Courier New"/>
    </w:rPr>
  </w:style>
  <w:style w:type="character" w:customStyle="1" w:styleId="WW8Num64z2">
    <w:name w:val="WW8Num64z2"/>
    <w:rsid w:val="00BF0632"/>
    <w:rPr>
      <w:rFonts w:ascii="Wingdings" w:hAnsi="Wingdings"/>
    </w:rPr>
  </w:style>
  <w:style w:type="character" w:customStyle="1" w:styleId="WW8Num64z3">
    <w:name w:val="WW8Num64z3"/>
    <w:rsid w:val="00BF0632"/>
    <w:rPr>
      <w:rFonts w:ascii="Symbol" w:hAnsi="Symbol"/>
    </w:rPr>
  </w:style>
  <w:style w:type="character" w:customStyle="1" w:styleId="WW8Num65z1">
    <w:name w:val="WW8Num65z1"/>
    <w:rsid w:val="00BF0632"/>
    <w:rPr>
      <w:rFonts w:ascii="Courier New" w:hAnsi="Courier New"/>
    </w:rPr>
  </w:style>
  <w:style w:type="character" w:customStyle="1" w:styleId="WW8Num65z2">
    <w:name w:val="WW8Num65z2"/>
    <w:rsid w:val="00BF0632"/>
    <w:rPr>
      <w:rFonts w:ascii="Wingdings" w:hAnsi="Wingdings"/>
    </w:rPr>
  </w:style>
  <w:style w:type="character" w:customStyle="1" w:styleId="WW8Num65z3">
    <w:name w:val="WW8Num65z3"/>
    <w:rsid w:val="00BF0632"/>
    <w:rPr>
      <w:rFonts w:ascii="Symbol" w:hAnsi="Symbol"/>
    </w:rPr>
  </w:style>
  <w:style w:type="character" w:customStyle="1" w:styleId="WW8Num66z1">
    <w:name w:val="WW8Num66z1"/>
    <w:rsid w:val="00BF0632"/>
    <w:rPr>
      <w:rFonts w:ascii="Courier New" w:hAnsi="Courier New"/>
    </w:rPr>
  </w:style>
  <w:style w:type="character" w:customStyle="1" w:styleId="WW8Num66z2">
    <w:name w:val="WW8Num66z2"/>
    <w:rsid w:val="00BF0632"/>
    <w:rPr>
      <w:rFonts w:ascii="Wingdings" w:hAnsi="Wingdings"/>
    </w:rPr>
  </w:style>
  <w:style w:type="character" w:customStyle="1" w:styleId="WW8Num66z3">
    <w:name w:val="WW8Num66z3"/>
    <w:rsid w:val="00BF0632"/>
    <w:rPr>
      <w:rFonts w:ascii="Symbol" w:hAnsi="Symbol"/>
    </w:rPr>
  </w:style>
  <w:style w:type="character" w:customStyle="1" w:styleId="WW8Num67z1">
    <w:name w:val="WW8Num67z1"/>
    <w:rsid w:val="00BF0632"/>
    <w:rPr>
      <w:rFonts w:ascii="Courier New" w:hAnsi="Courier New"/>
    </w:rPr>
  </w:style>
  <w:style w:type="character" w:customStyle="1" w:styleId="WW8Num67z2">
    <w:name w:val="WW8Num67z2"/>
    <w:rsid w:val="00BF0632"/>
    <w:rPr>
      <w:rFonts w:ascii="Wingdings" w:hAnsi="Wingdings"/>
    </w:rPr>
  </w:style>
  <w:style w:type="character" w:customStyle="1" w:styleId="WW8Num67z3">
    <w:name w:val="WW8Num67z3"/>
    <w:rsid w:val="00BF0632"/>
    <w:rPr>
      <w:rFonts w:ascii="Symbol" w:hAnsi="Symbol"/>
    </w:rPr>
  </w:style>
  <w:style w:type="character" w:customStyle="1" w:styleId="WW8Num68z1">
    <w:name w:val="WW8Num68z1"/>
    <w:rsid w:val="00BF0632"/>
    <w:rPr>
      <w:rFonts w:ascii="Courier New" w:hAnsi="Courier New"/>
    </w:rPr>
  </w:style>
  <w:style w:type="character" w:customStyle="1" w:styleId="WW8Num68z2">
    <w:name w:val="WW8Num68z2"/>
    <w:rsid w:val="00BF0632"/>
    <w:rPr>
      <w:rFonts w:ascii="Wingdings" w:hAnsi="Wingdings"/>
    </w:rPr>
  </w:style>
  <w:style w:type="character" w:customStyle="1" w:styleId="WW8Num69z1">
    <w:name w:val="WW8Num69z1"/>
    <w:rsid w:val="00BF0632"/>
    <w:rPr>
      <w:rFonts w:ascii="Courier New" w:hAnsi="Courier New"/>
    </w:rPr>
  </w:style>
  <w:style w:type="character" w:customStyle="1" w:styleId="WW8Num69z3">
    <w:name w:val="WW8Num69z3"/>
    <w:rsid w:val="00BF0632"/>
    <w:rPr>
      <w:rFonts w:ascii="Symbol" w:hAnsi="Symbol"/>
    </w:rPr>
  </w:style>
  <w:style w:type="character" w:customStyle="1" w:styleId="WW8Num70z1">
    <w:name w:val="WW8Num70z1"/>
    <w:rsid w:val="00BF0632"/>
    <w:rPr>
      <w:rFonts w:ascii="Courier New" w:hAnsi="Courier New"/>
    </w:rPr>
  </w:style>
  <w:style w:type="character" w:customStyle="1" w:styleId="WW8Num70z2">
    <w:name w:val="WW8Num70z2"/>
    <w:rsid w:val="00BF0632"/>
    <w:rPr>
      <w:rFonts w:ascii="Wingdings" w:hAnsi="Wingdings"/>
    </w:rPr>
  </w:style>
  <w:style w:type="character" w:customStyle="1" w:styleId="WW8Num70z3">
    <w:name w:val="WW8Num70z3"/>
    <w:rsid w:val="00BF0632"/>
    <w:rPr>
      <w:rFonts w:ascii="Symbol" w:hAnsi="Symbol"/>
    </w:rPr>
  </w:style>
  <w:style w:type="character" w:customStyle="1" w:styleId="WW8Num72z1">
    <w:name w:val="WW8Num72z1"/>
    <w:rsid w:val="00BF0632"/>
    <w:rPr>
      <w:rFonts w:ascii="Courier New" w:hAnsi="Courier New"/>
    </w:rPr>
  </w:style>
  <w:style w:type="character" w:customStyle="1" w:styleId="WW8Num72z2">
    <w:name w:val="WW8Num72z2"/>
    <w:rsid w:val="00BF0632"/>
    <w:rPr>
      <w:rFonts w:ascii="Wingdings" w:hAnsi="Wingdings"/>
    </w:rPr>
  </w:style>
  <w:style w:type="character" w:customStyle="1" w:styleId="WW8Num77z1">
    <w:name w:val="WW8Num77z1"/>
    <w:rsid w:val="00BF0632"/>
    <w:rPr>
      <w:rFonts w:ascii="Courier New" w:hAnsi="Courier New"/>
    </w:rPr>
  </w:style>
  <w:style w:type="character" w:customStyle="1" w:styleId="WW8Num77z2">
    <w:name w:val="WW8Num77z2"/>
    <w:rsid w:val="00BF0632"/>
    <w:rPr>
      <w:rFonts w:ascii="Wingdings" w:hAnsi="Wingdings"/>
    </w:rPr>
  </w:style>
  <w:style w:type="character" w:customStyle="1" w:styleId="WW8Num77z3">
    <w:name w:val="WW8Num77z3"/>
    <w:rsid w:val="00BF0632"/>
    <w:rPr>
      <w:rFonts w:ascii="Symbol" w:hAnsi="Symbol"/>
    </w:rPr>
  </w:style>
  <w:style w:type="character" w:customStyle="1" w:styleId="WW8Num80z1">
    <w:name w:val="WW8Num80z1"/>
    <w:rsid w:val="00BF0632"/>
    <w:rPr>
      <w:rFonts w:ascii="Courier New" w:hAnsi="Courier New"/>
    </w:rPr>
  </w:style>
  <w:style w:type="character" w:customStyle="1" w:styleId="WW8Num80z2">
    <w:name w:val="WW8Num80z2"/>
    <w:rsid w:val="00BF0632"/>
    <w:rPr>
      <w:rFonts w:ascii="Wingdings" w:hAnsi="Wingdings"/>
    </w:rPr>
  </w:style>
  <w:style w:type="character" w:customStyle="1" w:styleId="WW8Num82z1">
    <w:name w:val="WW8Num82z1"/>
    <w:rsid w:val="00BF0632"/>
    <w:rPr>
      <w:rFonts w:ascii="Courier New" w:hAnsi="Courier New"/>
    </w:rPr>
  </w:style>
  <w:style w:type="character" w:customStyle="1" w:styleId="WW8Num82z3">
    <w:name w:val="WW8Num82z3"/>
    <w:rsid w:val="00BF0632"/>
    <w:rPr>
      <w:rFonts w:ascii="Symbol" w:hAnsi="Symbol"/>
    </w:rPr>
  </w:style>
  <w:style w:type="character" w:customStyle="1" w:styleId="WW8Num83z1">
    <w:name w:val="WW8Num83z1"/>
    <w:rsid w:val="00BF0632"/>
    <w:rPr>
      <w:rFonts w:ascii="Courier New" w:hAnsi="Courier New"/>
    </w:rPr>
  </w:style>
  <w:style w:type="character" w:customStyle="1" w:styleId="WW8Num83z2">
    <w:name w:val="WW8Num83z2"/>
    <w:rsid w:val="00BF0632"/>
    <w:rPr>
      <w:rFonts w:ascii="Wingdings" w:hAnsi="Wingdings"/>
    </w:rPr>
  </w:style>
  <w:style w:type="character" w:customStyle="1" w:styleId="WW8Num84z1">
    <w:name w:val="WW8Num84z1"/>
    <w:rsid w:val="00BF0632"/>
    <w:rPr>
      <w:rFonts w:ascii="Courier New" w:hAnsi="Courier New"/>
    </w:rPr>
  </w:style>
  <w:style w:type="character" w:customStyle="1" w:styleId="WW8Num84z2">
    <w:name w:val="WW8Num84z2"/>
    <w:rsid w:val="00BF0632"/>
    <w:rPr>
      <w:rFonts w:ascii="Wingdings" w:hAnsi="Wingdings"/>
    </w:rPr>
  </w:style>
  <w:style w:type="character" w:customStyle="1" w:styleId="WW8Num85z1">
    <w:name w:val="WW8Num85z1"/>
    <w:rsid w:val="00BF0632"/>
    <w:rPr>
      <w:rFonts w:ascii="Courier New" w:hAnsi="Courier New"/>
    </w:rPr>
  </w:style>
  <w:style w:type="character" w:customStyle="1" w:styleId="WW8Num85z2">
    <w:name w:val="WW8Num85z2"/>
    <w:rsid w:val="00BF0632"/>
    <w:rPr>
      <w:rFonts w:ascii="Wingdings" w:hAnsi="Wingdings"/>
    </w:rPr>
  </w:style>
  <w:style w:type="character" w:customStyle="1" w:styleId="WW8Num86z1">
    <w:name w:val="WW8Num86z1"/>
    <w:rsid w:val="00BF0632"/>
    <w:rPr>
      <w:rFonts w:ascii="Courier New" w:hAnsi="Courier New"/>
    </w:rPr>
  </w:style>
  <w:style w:type="character" w:customStyle="1" w:styleId="WW8Num86z2">
    <w:name w:val="WW8Num86z2"/>
    <w:rsid w:val="00BF0632"/>
    <w:rPr>
      <w:rFonts w:ascii="Wingdings" w:hAnsi="Wingdings"/>
    </w:rPr>
  </w:style>
  <w:style w:type="character" w:customStyle="1" w:styleId="WW8Num86z3">
    <w:name w:val="WW8Num86z3"/>
    <w:rsid w:val="00BF0632"/>
    <w:rPr>
      <w:rFonts w:ascii="Symbol" w:hAnsi="Symbol"/>
    </w:rPr>
  </w:style>
  <w:style w:type="character" w:customStyle="1" w:styleId="WW8Num87z1">
    <w:name w:val="WW8Num87z1"/>
    <w:rsid w:val="00BF0632"/>
    <w:rPr>
      <w:rFonts w:ascii="Courier New" w:hAnsi="Courier New"/>
    </w:rPr>
  </w:style>
  <w:style w:type="character" w:customStyle="1" w:styleId="WW8Num87z2">
    <w:name w:val="WW8Num87z2"/>
    <w:rsid w:val="00BF0632"/>
    <w:rPr>
      <w:rFonts w:ascii="Wingdings" w:hAnsi="Wingdings"/>
    </w:rPr>
  </w:style>
  <w:style w:type="character" w:customStyle="1" w:styleId="WW8Num89z1">
    <w:name w:val="WW8Num89z1"/>
    <w:rsid w:val="00BF0632"/>
    <w:rPr>
      <w:rFonts w:ascii="Courier New" w:hAnsi="Courier New"/>
    </w:rPr>
  </w:style>
  <w:style w:type="character" w:customStyle="1" w:styleId="WW8Num89z2">
    <w:name w:val="WW8Num89z2"/>
    <w:rsid w:val="00BF0632"/>
    <w:rPr>
      <w:rFonts w:ascii="Wingdings" w:hAnsi="Wingdings"/>
    </w:rPr>
  </w:style>
  <w:style w:type="character" w:customStyle="1" w:styleId="WW8Num89z3">
    <w:name w:val="WW8Num89z3"/>
    <w:rsid w:val="00BF0632"/>
    <w:rPr>
      <w:rFonts w:ascii="Symbol" w:hAnsi="Symbol"/>
    </w:rPr>
  </w:style>
  <w:style w:type="character" w:customStyle="1" w:styleId="WW8Num90z1">
    <w:name w:val="WW8Num90z1"/>
    <w:rsid w:val="00BF0632"/>
    <w:rPr>
      <w:rFonts w:ascii="Courier New" w:hAnsi="Courier New"/>
    </w:rPr>
  </w:style>
  <w:style w:type="character" w:customStyle="1" w:styleId="WW8Num90z2">
    <w:name w:val="WW8Num90z2"/>
    <w:rsid w:val="00BF0632"/>
    <w:rPr>
      <w:rFonts w:ascii="Wingdings" w:hAnsi="Wingdings"/>
    </w:rPr>
  </w:style>
  <w:style w:type="character" w:customStyle="1" w:styleId="WW8Num91z1">
    <w:name w:val="WW8Num91z1"/>
    <w:rsid w:val="00BF0632"/>
    <w:rPr>
      <w:rFonts w:ascii="Courier New" w:hAnsi="Courier New"/>
    </w:rPr>
  </w:style>
  <w:style w:type="character" w:customStyle="1" w:styleId="WW8Num91z2">
    <w:name w:val="WW8Num91z2"/>
    <w:rsid w:val="00BF0632"/>
    <w:rPr>
      <w:rFonts w:ascii="Wingdings" w:hAnsi="Wingdings"/>
    </w:rPr>
  </w:style>
  <w:style w:type="character" w:customStyle="1" w:styleId="WW8Num91z3">
    <w:name w:val="WW8Num91z3"/>
    <w:rsid w:val="00BF0632"/>
    <w:rPr>
      <w:rFonts w:ascii="Symbol" w:hAnsi="Symbol"/>
    </w:rPr>
  </w:style>
  <w:style w:type="character" w:customStyle="1" w:styleId="WW8Num92z1">
    <w:name w:val="WW8Num92z1"/>
    <w:rsid w:val="00BF0632"/>
    <w:rPr>
      <w:rFonts w:ascii="Courier New" w:hAnsi="Courier New"/>
    </w:rPr>
  </w:style>
  <w:style w:type="character" w:customStyle="1" w:styleId="WW8Num92z2">
    <w:name w:val="WW8Num92z2"/>
    <w:rsid w:val="00BF0632"/>
    <w:rPr>
      <w:rFonts w:ascii="Wingdings" w:hAnsi="Wingdings"/>
    </w:rPr>
  </w:style>
  <w:style w:type="character" w:customStyle="1" w:styleId="WW8Num92z3">
    <w:name w:val="WW8Num92z3"/>
    <w:rsid w:val="00BF0632"/>
    <w:rPr>
      <w:rFonts w:ascii="Symbol" w:hAnsi="Symbol"/>
    </w:rPr>
  </w:style>
  <w:style w:type="character" w:customStyle="1" w:styleId="WW8Num93z1">
    <w:name w:val="WW8Num93z1"/>
    <w:rsid w:val="00BF0632"/>
    <w:rPr>
      <w:rFonts w:ascii="Courier New" w:hAnsi="Courier New"/>
    </w:rPr>
  </w:style>
  <w:style w:type="character" w:customStyle="1" w:styleId="WW8Num93z2">
    <w:name w:val="WW8Num93z2"/>
    <w:rsid w:val="00BF0632"/>
    <w:rPr>
      <w:rFonts w:ascii="Wingdings" w:hAnsi="Wingdings"/>
    </w:rPr>
  </w:style>
  <w:style w:type="character" w:customStyle="1" w:styleId="WW8Num95z3">
    <w:name w:val="WW8Num95z3"/>
    <w:rsid w:val="00BF0632"/>
    <w:rPr>
      <w:rFonts w:ascii="Symbol" w:hAnsi="Symbol"/>
    </w:rPr>
  </w:style>
  <w:style w:type="character" w:customStyle="1" w:styleId="WW8Num96z1">
    <w:name w:val="WW8Num96z1"/>
    <w:rsid w:val="00BF0632"/>
    <w:rPr>
      <w:rFonts w:ascii="Courier New" w:hAnsi="Courier New"/>
    </w:rPr>
  </w:style>
  <w:style w:type="character" w:customStyle="1" w:styleId="WW8Num96z2">
    <w:name w:val="WW8Num96z2"/>
    <w:rsid w:val="00BF0632"/>
    <w:rPr>
      <w:rFonts w:ascii="Wingdings" w:hAnsi="Wingdings"/>
    </w:rPr>
  </w:style>
  <w:style w:type="character" w:customStyle="1" w:styleId="WW8Num96z3">
    <w:name w:val="WW8Num96z3"/>
    <w:rsid w:val="00BF0632"/>
    <w:rPr>
      <w:rFonts w:ascii="Symbol" w:hAnsi="Symbol"/>
    </w:rPr>
  </w:style>
  <w:style w:type="character" w:customStyle="1" w:styleId="WW8Num97z3">
    <w:name w:val="WW8Num97z3"/>
    <w:rsid w:val="00BF0632"/>
    <w:rPr>
      <w:rFonts w:ascii="Symbol" w:hAnsi="Symbol"/>
    </w:rPr>
  </w:style>
  <w:style w:type="character" w:customStyle="1" w:styleId="WW8Num99z1">
    <w:name w:val="WW8Num99z1"/>
    <w:rsid w:val="00BF0632"/>
    <w:rPr>
      <w:rFonts w:ascii="Courier New" w:hAnsi="Courier New"/>
    </w:rPr>
  </w:style>
  <w:style w:type="character" w:customStyle="1" w:styleId="WW8Num99z2">
    <w:name w:val="WW8Num99z2"/>
    <w:rsid w:val="00BF0632"/>
    <w:rPr>
      <w:rFonts w:ascii="Wingdings" w:hAnsi="Wingdings"/>
    </w:rPr>
  </w:style>
  <w:style w:type="character" w:customStyle="1" w:styleId="WW8Num99z3">
    <w:name w:val="WW8Num99z3"/>
    <w:rsid w:val="00BF0632"/>
    <w:rPr>
      <w:rFonts w:ascii="Symbol" w:hAnsi="Symbol"/>
    </w:rPr>
  </w:style>
  <w:style w:type="character" w:customStyle="1" w:styleId="WW8Num102z1">
    <w:name w:val="WW8Num102z1"/>
    <w:rsid w:val="00BF0632"/>
    <w:rPr>
      <w:rFonts w:ascii="Courier New" w:hAnsi="Courier New"/>
    </w:rPr>
  </w:style>
  <w:style w:type="character" w:customStyle="1" w:styleId="WW8Num102z2">
    <w:name w:val="WW8Num102z2"/>
    <w:rsid w:val="00BF0632"/>
    <w:rPr>
      <w:rFonts w:ascii="Wingdings" w:hAnsi="Wingdings"/>
    </w:rPr>
  </w:style>
  <w:style w:type="character" w:customStyle="1" w:styleId="WW8Num103z1">
    <w:name w:val="WW8Num103z1"/>
    <w:rsid w:val="00BF0632"/>
    <w:rPr>
      <w:rFonts w:ascii="Courier New" w:hAnsi="Courier New"/>
    </w:rPr>
  </w:style>
  <w:style w:type="character" w:customStyle="1" w:styleId="WW8Num103z2">
    <w:name w:val="WW8Num103z2"/>
    <w:rsid w:val="00BF0632"/>
    <w:rPr>
      <w:rFonts w:ascii="Wingdings" w:hAnsi="Wingdings"/>
    </w:rPr>
  </w:style>
  <w:style w:type="character" w:customStyle="1" w:styleId="WW8Num103z3">
    <w:name w:val="WW8Num103z3"/>
    <w:rsid w:val="00BF0632"/>
    <w:rPr>
      <w:rFonts w:ascii="Symbol" w:hAnsi="Symbol"/>
    </w:rPr>
  </w:style>
  <w:style w:type="character" w:customStyle="1" w:styleId="WW8NumSt10z0">
    <w:name w:val="WW8NumSt10z0"/>
    <w:rsid w:val="00BF0632"/>
    <w:rPr>
      <w:rFonts w:ascii="Times New Roman CYR" w:hAnsi="Times New Roman CYR"/>
    </w:rPr>
  </w:style>
  <w:style w:type="character" w:customStyle="1" w:styleId="WW8NumSt11z0">
    <w:name w:val="WW8NumSt11z0"/>
    <w:rsid w:val="00BF0632"/>
    <w:rPr>
      <w:rFonts w:ascii="Times New Roman CYR" w:hAnsi="Times New Roman CYR"/>
    </w:rPr>
  </w:style>
  <w:style w:type="character" w:customStyle="1" w:styleId="11">
    <w:name w:val="Основной шрифт абзаца1"/>
    <w:rsid w:val="00BF0632"/>
  </w:style>
  <w:style w:type="character" w:customStyle="1" w:styleId="ad">
    <w:name w:val="Символ сноски"/>
    <w:basedOn w:val="11"/>
    <w:rsid w:val="00BF0632"/>
    <w:rPr>
      <w:vertAlign w:val="superscript"/>
    </w:rPr>
  </w:style>
  <w:style w:type="character" w:styleId="ae">
    <w:name w:val="Hyperlink"/>
    <w:basedOn w:val="11"/>
    <w:uiPriority w:val="99"/>
    <w:rsid w:val="00BF0632"/>
    <w:rPr>
      <w:color w:val="0000FF"/>
      <w:u w:val="single"/>
    </w:rPr>
  </w:style>
  <w:style w:type="character" w:customStyle="1" w:styleId="af">
    <w:name w:val="Символы концевой сноски"/>
    <w:rsid w:val="00BF0632"/>
    <w:rPr>
      <w:vertAlign w:val="superscript"/>
    </w:rPr>
  </w:style>
  <w:style w:type="character" w:customStyle="1" w:styleId="WW-">
    <w:name w:val="WW-Символы концевой сноски"/>
    <w:rsid w:val="00BF0632"/>
  </w:style>
  <w:style w:type="character" w:customStyle="1" w:styleId="af0">
    <w:name w:val="Текст сноски Знак"/>
    <w:basedOn w:val="21"/>
    <w:uiPriority w:val="99"/>
    <w:rsid w:val="00BF0632"/>
    <w:rPr>
      <w:rFonts w:ascii="Times New Roman" w:eastAsia="Times New Roman" w:hAnsi="Times New Roman" w:cs="Times New Roman"/>
      <w:sz w:val="20"/>
      <w:szCs w:val="20"/>
    </w:rPr>
  </w:style>
  <w:style w:type="character" w:customStyle="1" w:styleId="af1">
    <w:name w:val="Нижний колонтитул Знак"/>
    <w:basedOn w:val="21"/>
    <w:uiPriority w:val="99"/>
    <w:rsid w:val="00BF0632"/>
    <w:rPr>
      <w:rFonts w:ascii="Times New Roman" w:eastAsia="Times New Roman" w:hAnsi="Times New Roman" w:cs="Times New Roman"/>
      <w:sz w:val="24"/>
      <w:szCs w:val="20"/>
    </w:rPr>
  </w:style>
  <w:style w:type="character" w:customStyle="1" w:styleId="af2">
    <w:name w:val="Текст выноски Знак"/>
    <w:basedOn w:val="21"/>
    <w:rsid w:val="00BF0632"/>
    <w:rPr>
      <w:rFonts w:ascii="Tahoma" w:eastAsia="Times New Roman" w:hAnsi="Tahoma" w:cs="Tahoma"/>
      <w:sz w:val="16"/>
      <w:szCs w:val="16"/>
    </w:rPr>
  </w:style>
  <w:style w:type="character" w:customStyle="1" w:styleId="af3">
    <w:name w:val="Знак Знак"/>
    <w:basedOn w:val="11"/>
    <w:rsid w:val="00BF0632"/>
    <w:rPr>
      <w:rFonts w:cs="Arial"/>
      <w:b/>
      <w:bCs/>
      <w:sz w:val="24"/>
      <w:szCs w:val="24"/>
      <w:lang w:val="ru-RU" w:eastAsia="ar-SA" w:bidi="ar-SA"/>
    </w:rPr>
  </w:style>
  <w:style w:type="character" w:customStyle="1" w:styleId="af4">
    <w:name w:val="Символ нумерации"/>
    <w:rsid w:val="00BF0632"/>
  </w:style>
  <w:style w:type="character" w:customStyle="1" w:styleId="af5">
    <w:name w:val="Маркеры списка"/>
    <w:rsid w:val="00BF0632"/>
    <w:rPr>
      <w:rFonts w:ascii="OpenSymbol" w:eastAsia="OpenSymbol" w:hAnsi="OpenSymbol" w:cs="OpenSymbol"/>
    </w:rPr>
  </w:style>
  <w:style w:type="paragraph" w:customStyle="1" w:styleId="af6">
    <w:name w:val="Заголовок"/>
    <w:basedOn w:val="a3"/>
    <w:next w:val="a4"/>
    <w:rsid w:val="00BF0632"/>
    <w:pPr>
      <w:keepNext/>
      <w:suppressAutoHyphens/>
      <w:spacing w:before="240" w:after="120"/>
      <w:ind w:firstLine="709"/>
      <w:jc w:val="both"/>
    </w:pPr>
    <w:rPr>
      <w:rFonts w:ascii="Arial" w:eastAsia="Arial Unicode MS" w:hAnsi="Arial" w:cs="Tahoma"/>
      <w:kern w:val="1"/>
      <w:sz w:val="28"/>
      <w:szCs w:val="28"/>
      <w:lang w:eastAsia="ar-SA"/>
    </w:rPr>
  </w:style>
  <w:style w:type="paragraph" w:styleId="a4">
    <w:name w:val="Body Text"/>
    <w:basedOn w:val="a3"/>
    <w:link w:val="12"/>
    <w:semiHidden/>
    <w:rsid w:val="00BF0632"/>
    <w:pPr>
      <w:widowControl w:val="0"/>
      <w:suppressAutoHyphens/>
      <w:spacing w:after="120"/>
    </w:pPr>
    <w:rPr>
      <w:rFonts w:eastAsia="Lucida Sans Unicode" w:cs="Calibri"/>
      <w:kern w:val="1"/>
      <w:lang w:eastAsia="ar-SA"/>
    </w:rPr>
  </w:style>
  <w:style w:type="character" w:customStyle="1" w:styleId="12">
    <w:name w:val="Основной текст Знак1"/>
    <w:basedOn w:val="a5"/>
    <w:link w:val="a4"/>
    <w:semiHidden/>
    <w:rsid w:val="00BF0632"/>
    <w:rPr>
      <w:rFonts w:ascii="Times New Roman" w:eastAsia="Lucida Sans Unicode" w:hAnsi="Times New Roman" w:cs="Calibri"/>
      <w:kern w:val="1"/>
      <w:sz w:val="24"/>
      <w:szCs w:val="24"/>
      <w:lang w:eastAsia="ar-SA"/>
    </w:rPr>
  </w:style>
  <w:style w:type="paragraph" w:styleId="af7">
    <w:name w:val="List"/>
    <w:basedOn w:val="a4"/>
    <w:semiHidden/>
    <w:rsid w:val="00BF0632"/>
    <w:pPr>
      <w:widowControl/>
      <w:spacing w:after="0"/>
      <w:ind w:firstLine="709"/>
      <w:jc w:val="both"/>
    </w:pPr>
    <w:rPr>
      <w:rFonts w:eastAsia="Times New Roman" w:cs="Tahoma"/>
    </w:rPr>
  </w:style>
  <w:style w:type="paragraph" w:customStyle="1" w:styleId="42">
    <w:name w:val="Название4"/>
    <w:basedOn w:val="a3"/>
    <w:rsid w:val="00BF0632"/>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3"/>
    <w:rsid w:val="00BF0632"/>
    <w:pPr>
      <w:widowControl w:val="0"/>
      <w:suppressLineNumbers/>
      <w:suppressAutoHyphens/>
    </w:pPr>
    <w:rPr>
      <w:rFonts w:eastAsia="Lucida Sans Unicode" w:cs="Tahoma"/>
      <w:kern w:val="1"/>
      <w:lang w:eastAsia="ar-SA"/>
    </w:rPr>
  </w:style>
  <w:style w:type="paragraph" w:customStyle="1" w:styleId="32">
    <w:name w:val="Название3"/>
    <w:basedOn w:val="a3"/>
    <w:rsid w:val="00BF0632"/>
    <w:pPr>
      <w:widowControl w:val="0"/>
      <w:suppressLineNumbers/>
      <w:suppressAutoHyphens/>
      <w:spacing w:before="120" w:after="120"/>
    </w:pPr>
    <w:rPr>
      <w:rFonts w:eastAsia="Lucida Sans Unicode" w:cs="Tahoma"/>
      <w:i/>
      <w:iCs/>
      <w:kern w:val="1"/>
      <w:lang w:eastAsia="ar-SA"/>
    </w:rPr>
  </w:style>
  <w:style w:type="paragraph" w:customStyle="1" w:styleId="33">
    <w:name w:val="Указатель3"/>
    <w:basedOn w:val="a3"/>
    <w:rsid w:val="00BF0632"/>
    <w:pPr>
      <w:widowControl w:val="0"/>
      <w:suppressLineNumbers/>
      <w:suppressAutoHyphens/>
    </w:pPr>
    <w:rPr>
      <w:rFonts w:eastAsia="Lucida Sans Unicode" w:cs="Tahoma"/>
      <w:kern w:val="1"/>
      <w:lang w:eastAsia="ar-SA"/>
    </w:rPr>
  </w:style>
  <w:style w:type="paragraph" w:customStyle="1" w:styleId="22">
    <w:name w:val="Название2"/>
    <w:basedOn w:val="a3"/>
    <w:rsid w:val="00BF0632"/>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3"/>
    <w:rsid w:val="00BF0632"/>
    <w:pPr>
      <w:widowControl w:val="0"/>
      <w:suppressLineNumbers/>
      <w:suppressAutoHyphens/>
    </w:pPr>
    <w:rPr>
      <w:rFonts w:eastAsia="Lucida Sans Unicode" w:cs="Tahoma"/>
      <w:kern w:val="1"/>
      <w:lang w:eastAsia="ar-SA"/>
    </w:rPr>
  </w:style>
  <w:style w:type="paragraph" w:customStyle="1" w:styleId="210">
    <w:name w:val="Основной текст 21"/>
    <w:basedOn w:val="a3"/>
    <w:rsid w:val="00BF0632"/>
    <w:pPr>
      <w:widowControl w:val="0"/>
      <w:suppressAutoHyphens/>
      <w:jc w:val="center"/>
    </w:pPr>
    <w:rPr>
      <w:rFonts w:ascii="TimesET" w:eastAsia="TimesET" w:hAnsi="TimesET" w:cs="Calibri"/>
      <w:b/>
      <w:kern w:val="1"/>
      <w:szCs w:val="20"/>
      <w:lang w:eastAsia="ar-SA"/>
    </w:rPr>
  </w:style>
  <w:style w:type="paragraph" w:customStyle="1" w:styleId="WW-Web">
    <w:name w:val="WW-Обычный (Web)"/>
    <w:basedOn w:val="a3"/>
    <w:link w:val="WW-Web0"/>
    <w:rsid w:val="00BF0632"/>
    <w:pPr>
      <w:widowControl w:val="0"/>
      <w:suppressAutoHyphens/>
      <w:spacing w:before="100" w:after="100"/>
    </w:pPr>
    <w:rPr>
      <w:rFonts w:eastAsia="Lucida Sans Unicode" w:cs="Calibri"/>
      <w:kern w:val="1"/>
      <w:szCs w:val="20"/>
      <w:lang w:eastAsia="ar-SA"/>
    </w:rPr>
  </w:style>
  <w:style w:type="paragraph" w:customStyle="1" w:styleId="Iauiue">
    <w:name w:val="Iau?iue"/>
    <w:rsid w:val="00BF0632"/>
    <w:pPr>
      <w:widowControl w:val="0"/>
      <w:suppressAutoHyphens/>
      <w:spacing w:after="0" w:line="240" w:lineRule="auto"/>
    </w:pPr>
    <w:rPr>
      <w:rFonts w:ascii="Times New Roman" w:eastAsia="Arial" w:hAnsi="Times New Roman" w:cs="Calibri"/>
      <w:sz w:val="20"/>
      <w:szCs w:val="20"/>
      <w:lang w:eastAsia="ar-SA"/>
    </w:rPr>
  </w:style>
  <w:style w:type="paragraph" w:customStyle="1" w:styleId="nienie">
    <w:name w:val="nienie"/>
    <w:basedOn w:val="Iauiue"/>
    <w:uiPriority w:val="99"/>
    <w:rsid w:val="00BF0632"/>
    <w:pPr>
      <w:keepLines/>
      <w:ind w:left="425"/>
      <w:jc w:val="both"/>
    </w:pPr>
    <w:rPr>
      <w:rFonts w:ascii="Peterburg" w:hAnsi="Peterburg"/>
      <w:sz w:val="24"/>
    </w:rPr>
  </w:style>
  <w:style w:type="paragraph" w:styleId="af8">
    <w:name w:val="Body Text Indent"/>
    <w:basedOn w:val="a3"/>
    <w:link w:val="13"/>
    <w:rsid w:val="00BF0632"/>
    <w:pPr>
      <w:widowControl w:val="0"/>
      <w:suppressAutoHyphens/>
      <w:spacing w:after="120"/>
      <w:ind w:left="283"/>
    </w:pPr>
    <w:rPr>
      <w:rFonts w:eastAsia="Lucida Sans Unicode" w:cs="Calibri"/>
      <w:kern w:val="1"/>
      <w:lang w:eastAsia="ar-SA"/>
    </w:rPr>
  </w:style>
  <w:style w:type="character" w:customStyle="1" w:styleId="13">
    <w:name w:val="Основной текст с отступом Знак1"/>
    <w:basedOn w:val="a5"/>
    <w:link w:val="af8"/>
    <w:rsid w:val="00BF0632"/>
    <w:rPr>
      <w:rFonts w:ascii="Times New Roman" w:eastAsia="Lucida Sans Unicode" w:hAnsi="Times New Roman" w:cs="Calibri"/>
      <w:kern w:val="1"/>
      <w:sz w:val="24"/>
      <w:szCs w:val="24"/>
      <w:lang w:eastAsia="ar-SA"/>
    </w:rPr>
  </w:style>
  <w:style w:type="paragraph" w:styleId="af9">
    <w:name w:val="header"/>
    <w:basedOn w:val="a3"/>
    <w:link w:val="14"/>
    <w:uiPriority w:val="99"/>
    <w:rsid w:val="00BF0632"/>
    <w:pPr>
      <w:widowControl w:val="0"/>
      <w:suppressAutoHyphens/>
    </w:pPr>
    <w:rPr>
      <w:rFonts w:eastAsia="Lucida Sans Unicode" w:cs="Calibri"/>
      <w:kern w:val="1"/>
      <w:lang w:eastAsia="ar-SA"/>
    </w:rPr>
  </w:style>
  <w:style w:type="character" w:customStyle="1" w:styleId="14">
    <w:name w:val="Верхний колонтитул Знак1"/>
    <w:basedOn w:val="a5"/>
    <w:link w:val="af9"/>
    <w:uiPriority w:val="99"/>
    <w:rsid w:val="00BF0632"/>
    <w:rPr>
      <w:rFonts w:ascii="Times New Roman" w:eastAsia="Lucida Sans Unicode" w:hAnsi="Times New Roman" w:cs="Calibri"/>
      <w:kern w:val="1"/>
      <w:sz w:val="24"/>
      <w:szCs w:val="24"/>
      <w:lang w:eastAsia="ar-SA"/>
    </w:rPr>
  </w:style>
  <w:style w:type="paragraph" w:customStyle="1" w:styleId="ConsPlusNonformat">
    <w:name w:val="ConsPlusNonformat"/>
    <w:uiPriority w:val="99"/>
    <w:rsid w:val="00BF0632"/>
    <w:pPr>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Normal">
    <w:name w:val="ConsNormal"/>
    <w:rsid w:val="00BF063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15">
    <w:name w:val="Название1"/>
    <w:basedOn w:val="a3"/>
    <w:rsid w:val="00BF0632"/>
    <w:pPr>
      <w:suppressLineNumbers/>
      <w:suppressAutoHyphens/>
      <w:spacing w:before="120" w:after="120"/>
      <w:ind w:firstLine="709"/>
      <w:jc w:val="both"/>
    </w:pPr>
    <w:rPr>
      <w:rFonts w:cs="Tahoma"/>
      <w:i/>
      <w:iCs/>
      <w:kern w:val="1"/>
      <w:lang w:eastAsia="ar-SA"/>
    </w:rPr>
  </w:style>
  <w:style w:type="paragraph" w:customStyle="1" w:styleId="16">
    <w:name w:val="Указатель1"/>
    <w:basedOn w:val="a3"/>
    <w:rsid w:val="00BF0632"/>
    <w:pPr>
      <w:suppressLineNumbers/>
      <w:suppressAutoHyphens/>
      <w:ind w:firstLine="709"/>
      <w:jc w:val="both"/>
    </w:pPr>
    <w:rPr>
      <w:rFonts w:cs="Tahoma"/>
      <w:kern w:val="1"/>
      <w:lang w:eastAsia="ar-SA"/>
    </w:rPr>
  </w:style>
  <w:style w:type="paragraph" w:customStyle="1" w:styleId="310">
    <w:name w:val="Основной текст с отступом 31"/>
    <w:basedOn w:val="a3"/>
    <w:rsid w:val="00BF0632"/>
    <w:pPr>
      <w:suppressAutoHyphens/>
      <w:ind w:firstLine="709"/>
      <w:jc w:val="both"/>
    </w:pPr>
    <w:rPr>
      <w:rFonts w:ascii="TimesET" w:eastAsia="TimesET" w:hAnsi="TimesET" w:cs="Calibri"/>
      <w:kern w:val="1"/>
      <w:szCs w:val="20"/>
      <w:lang w:eastAsia="ar-SA"/>
    </w:rPr>
  </w:style>
  <w:style w:type="paragraph" w:customStyle="1" w:styleId="211">
    <w:name w:val="Основной текст с отступом 21"/>
    <w:basedOn w:val="a3"/>
    <w:rsid w:val="00BF0632"/>
    <w:pPr>
      <w:suppressAutoHyphens/>
      <w:ind w:left="540" w:hanging="540"/>
      <w:jc w:val="both"/>
    </w:pPr>
    <w:rPr>
      <w:rFonts w:cs="Calibri"/>
      <w:b/>
      <w:bCs/>
      <w:kern w:val="1"/>
      <w:szCs w:val="20"/>
      <w:lang w:eastAsia="ar-SA"/>
    </w:rPr>
  </w:style>
  <w:style w:type="paragraph" w:customStyle="1" w:styleId="WW-31">
    <w:name w:val="WW-Основной текст с отступом 31"/>
    <w:basedOn w:val="a3"/>
    <w:rsid w:val="00BF0632"/>
    <w:pPr>
      <w:suppressAutoHyphens/>
      <w:ind w:left="360" w:hanging="360"/>
      <w:jc w:val="both"/>
    </w:pPr>
    <w:rPr>
      <w:rFonts w:cs="Calibri"/>
      <w:b/>
      <w:bCs/>
      <w:kern w:val="1"/>
      <w:sz w:val="28"/>
      <w:lang w:eastAsia="ar-SA"/>
    </w:rPr>
  </w:style>
  <w:style w:type="paragraph" w:customStyle="1" w:styleId="afa">
    <w:name w:val="Готовый"/>
    <w:basedOn w:val="a3"/>
    <w:rsid w:val="00BF0632"/>
    <w:pPr>
      <w:widowControl w:val="0"/>
      <w:suppressAutoHyphens/>
      <w:ind w:firstLine="709"/>
      <w:jc w:val="both"/>
    </w:pPr>
    <w:rPr>
      <w:rFonts w:ascii="Courier New" w:hAnsi="Courier New" w:cs="Calibri"/>
      <w:kern w:val="1"/>
      <w:sz w:val="20"/>
      <w:szCs w:val="20"/>
      <w:lang w:eastAsia="ar-SA"/>
    </w:rPr>
  </w:style>
  <w:style w:type="paragraph" w:styleId="afb">
    <w:name w:val="footnote text"/>
    <w:basedOn w:val="a3"/>
    <w:link w:val="17"/>
    <w:uiPriority w:val="99"/>
    <w:semiHidden/>
    <w:rsid w:val="00BF0632"/>
    <w:pPr>
      <w:suppressAutoHyphens/>
      <w:ind w:firstLine="709"/>
      <w:jc w:val="both"/>
    </w:pPr>
    <w:rPr>
      <w:rFonts w:cs="Calibri"/>
      <w:kern w:val="1"/>
      <w:sz w:val="20"/>
      <w:szCs w:val="20"/>
      <w:lang w:eastAsia="ar-SA"/>
    </w:rPr>
  </w:style>
  <w:style w:type="character" w:customStyle="1" w:styleId="17">
    <w:name w:val="Текст сноски Знак1"/>
    <w:basedOn w:val="a5"/>
    <w:link w:val="afb"/>
    <w:uiPriority w:val="99"/>
    <w:semiHidden/>
    <w:rsid w:val="00BF0632"/>
    <w:rPr>
      <w:rFonts w:ascii="Times New Roman" w:eastAsia="Times New Roman" w:hAnsi="Times New Roman" w:cs="Calibri"/>
      <w:kern w:val="1"/>
      <w:sz w:val="20"/>
      <w:szCs w:val="20"/>
      <w:lang w:eastAsia="ar-SA"/>
    </w:rPr>
  </w:style>
  <w:style w:type="paragraph" w:customStyle="1" w:styleId="ConsTitle">
    <w:name w:val="ConsTitle"/>
    <w:rsid w:val="00BF0632"/>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fc">
    <w:name w:val="footer"/>
    <w:basedOn w:val="a3"/>
    <w:link w:val="18"/>
    <w:uiPriority w:val="99"/>
    <w:rsid w:val="00BF0632"/>
    <w:pPr>
      <w:suppressAutoHyphens/>
      <w:ind w:firstLine="709"/>
      <w:jc w:val="both"/>
    </w:pPr>
    <w:rPr>
      <w:rFonts w:cs="Calibri"/>
      <w:kern w:val="1"/>
      <w:szCs w:val="20"/>
      <w:lang w:eastAsia="ar-SA"/>
    </w:rPr>
  </w:style>
  <w:style w:type="character" w:customStyle="1" w:styleId="18">
    <w:name w:val="Нижний колонтитул Знак1"/>
    <w:basedOn w:val="a5"/>
    <w:link w:val="afc"/>
    <w:uiPriority w:val="99"/>
    <w:rsid w:val="00BF0632"/>
    <w:rPr>
      <w:rFonts w:ascii="Times New Roman" w:eastAsia="Times New Roman" w:hAnsi="Times New Roman" w:cs="Calibri"/>
      <w:kern w:val="1"/>
      <w:sz w:val="24"/>
      <w:szCs w:val="20"/>
      <w:lang w:eastAsia="ar-SA"/>
    </w:rPr>
  </w:style>
  <w:style w:type="paragraph" w:customStyle="1" w:styleId="19">
    <w:name w:val="Основной текст1"/>
    <w:basedOn w:val="a3"/>
    <w:rsid w:val="00BF0632"/>
    <w:pPr>
      <w:widowControl w:val="0"/>
      <w:suppressAutoHyphens/>
      <w:ind w:firstLine="709"/>
      <w:jc w:val="both"/>
    </w:pPr>
    <w:rPr>
      <w:rFonts w:cs="Calibri"/>
      <w:kern w:val="1"/>
      <w:szCs w:val="20"/>
      <w:lang w:eastAsia="ar-SA"/>
    </w:rPr>
  </w:style>
  <w:style w:type="paragraph" w:customStyle="1" w:styleId="0">
    <w:name w:val="Заголовок 0"/>
    <w:basedOn w:val="1"/>
    <w:rsid w:val="00BF0632"/>
    <w:pPr>
      <w:numPr>
        <w:numId w:val="0"/>
      </w:numPr>
    </w:pPr>
    <w:rPr>
      <w:caps/>
      <w:sz w:val="24"/>
    </w:rPr>
  </w:style>
  <w:style w:type="paragraph" w:customStyle="1" w:styleId="Iauiue2">
    <w:name w:val="Iau?iue2"/>
    <w:rsid w:val="00BF0632"/>
    <w:pPr>
      <w:widowControl w:val="0"/>
      <w:suppressAutoHyphens/>
      <w:spacing w:after="0" w:line="240" w:lineRule="auto"/>
    </w:pPr>
    <w:rPr>
      <w:rFonts w:ascii="Times New Roman" w:eastAsia="Arial" w:hAnsi="Times New Roman" w:cs="Calibri"/>
      <w:sz w:val="20"/>
      <w:szCs w:val="20"/>
      <w:lang w:val="en-US" w:eastAsia="ar-SA"/>
    </w:rPr>
  </w:style>
  <w:style w:type="paragraph" w:customStyle="1" w:styleId="afd">
    <w:name w:val="Ñòèëü"/>
    <w:rsid w:val="00BF0632"/>
    <w:pPr>
      <w:widowControl w:val="0"/>
      <w:suppressAutoHyphens/>
      <w:spacing w:after="0" w:line="240" w:lineRule="auto"/>
    </w:pPr>
    <w:rPr>
      <w:rFonts w:ascii="Times New Roman" w:eastAsia="Arial" w:hAnsi="Times New Roman" w:cs="Calibri"/>
      <w:spacing w:val="-1"/>
      <w:kern w:val="1"/>
      <w:sz w:val="24"/>
      <w:szCs w:val="20"/>
      <w:lang w:val="en-US" w:eastAsia="ar-SA"/>
    </w:rPr>
  </w:style>
  <w:style w:type="paragraph" w:customStyle="1" w:styleId="afe">
    <w:name w:val="Îáû÷íûé"/>
    <w:rsid w:val="00BF0632"/>
    <w:pPr>
      <w:widowControl w:val="0"/>
      <w:suppressAutoHyphens/>
      <w:spacing w:after="0" w:line="240" w:lineRule="auto"/>
    </w:pPr>
    <w:rPr>
      <w:rFonts w:ascii="Times New Roman" w:eastAsia="Arial" w:hAnsi="Times New Roman" w:cs="Calibri"/>
      <w:sz w:val="28"/>
      <w:szCs w:val="20"/>
      <w:lang w:eastAsia="ar-SA"/>
    </w:rPr>
  </w:style>
  <w:style w:type="paragraph" w:customStyle="1" w:styleId="24">
    <w:name w:val="Îñíîâíîé òåêñò 2"/>
    <w:basedOn w:val="afe"/>
    <w:rsid w:val="00BF0632"/>
    <w:pPr>
      <w:ind w:firstLine="720"/>
      <w:jc w:val="both"/>
    </w:pPr>
    <w:rPr>
      <w:b/>
      <w:color w:val="000000"/>
      <w:sz w:val="24"/>
      <w:lang w:val="en-US"/>
    </w:rPr>
  </w:style>
  <w:style w:type="paragraph" w:customStyle="1" w:styleId="25">
    <w:name w:val="Îñíîâíîé òåêñò ñ îòñòóïîì 2"/>
    <w:basedOn w:val="afe"/>
    <w:rsid w:val="00BF0632"/>
    <w:pPr>
      <w:ind w:left="720"/>
      <w:jc w:val="both"/>
    </w:pPr>
    <w:rPr>
      <w:color w:val="000000"/>
      <w:sz w:val="24"/>
      <w:lang w:val="en-US"/>
    </w:rPr>
  </w:style>
  <w:style w:type="paragraph" w:customStyle="1" w:styleId="1a">
    <w:name w:val="çàãîëîâîê 1"/>
    <w:basedOn w:val="afe"/>
    <w:next w:val="afe"/>
    <w:rsid w:val="00BF0632"/>
    <w:pPr>
      <w:keepNext/>
    </w:pPr>
  </w:style>
  <w:style w:type="paragraph" w:customStyle="1" w:styleId="34">
    <w:name w:val="Îñíîâíîé òåêñò ñ îòñòóïîì 3"/>
    <w:basedOn w:val="afe"/>
    <w:rsid w:val="00BF0632"/>
    <w:pPr>
      <w:ind w:firstLine="567"/>
      <w:jc w:val="both"/>
    </w:pPr>
    <w:rPr>
      <w:rFonts w:ascii="Peterburg" w:hAnsi="Peterburg"/>
      <w:b/>
      <w:i/>
      <w:sz w:val="24"/>
    </w:rPr>
  </w:style>
  <w:style w:type="paragraph" w:customStyle="1" w:styleId="Iniiaiieoaeno">
    <w:name w:val="Iniiaiie oaeno"/>
    <w:basedOn w:val="Iauiue"/>
    <w:rsid w:val="00BF0632"/>
    <w:pPr>
      <w:widowControl/>
      <w:jc w:val="both"/>
    </w:pPr>
    <w:rPr>
      <w:rFonts w:ascii="Peterburg" w:hAnsi="Peterburg"/>
    </w:rPr>
  </w:style>
  <w:style w:type="paragraph" w:customStyle="1" w:styleId="Iniiaiieoaenonionooiii2">
    <w:name w:val="Iniiaiie oaeno n ionooiii 2"/>
    <w:basedOn w:val="Iauiue"/>
    <w:rsid w:val="00BF0632"/>
    <w:pPr>
      <w:widowControl/>
      <w:ind w:firstLine="284"/>
      <w:jc w:val="both"/>
    </w:pPr>
    <w:rPr>
      <w:rFonts w:ascii="Peterburg" w:hAnsi="Peterburg"/>
    </w:rPr>
  </w:style>
  <w:style w:type="paragraph" w:customStyle="1" w:styleId="aff">
    <w:name w:val="основной"/>
    <w:basedOn w:val="a3"/>
    <w:rsid w:val="00BF0632"/>
    <w:pPr>
      <w:keepNext/>
      <w:suppressAutoHyphens/>
    </w:pPr>
    <w:rPr>
      <w:rFonts w:cs="Calibri"/>
      <w:kern w:val="1"/>
      <w:szCs w:val="20"/>
      <w:lang w:eastAsia="ar-SA"/>
    </w:rPr>
  </w:style>
  <w:style w:type="paragraph" w:customStyle="1" w:styleId="Iniiaiieoaeno2">
    <w:name w:val="Iniiaiie oaeno 2"/>
    <w:basedOn w:val="a3"/>
    <w:rsid w:val="00BF0632"/>
    <w:pPr>
      <w:widowControl w:val="0"/>
      <w:suppressAutoHyphens/>
      <w:ind w:firstLine="567"/>
      <w:jc w:val="both"/>
    </w:pPr>
    <w:rPr>
      <w:rFonts w:cs="Calibri"/>
      <w:b/>
      <w:color w:val="000000"/>
      <w:kern w:val="1"/>
      <w:szCs w:val="20"/>
      <w:lang w:eastAsia="ar-SA"/>
    </w:rPr>
  </w:style>
  <w:style w:type="paragraph" w:customStyle="1" w:styleId="aff0">
    <w:name w:val="Îñíîâíîé òåêñò"/>
    <w:basedOn w:val="afe"/>
    <w:rsid w:val="00BF0632"/>
    <w:pPr>
      <w:jc w:val="both"/>
    </w:pPr>
    <w:rPr>
      <w:b/>
      <w:sz w:val="24"/>
    </w:rPr>
  </w:style>
  <w:style w:type="paragraph" w:customStyle="1" w:styleId="caaieiaie2">
    <w:name w:val="caaieiaie 2"/>
    <w:basedOn w:val="Iauiue"/>
    <w:next w:val="Iauiue"/>
    <w:rsid w:val="00BF0632"/>
    <w:pPr>
      <w:keepNext/>
      <w:keepLines/>
      <w:spacing w:before="240" w:after="60"/>
      <w:jc w:val="center"/>
    </w:pPr>
    <w:rPr>
      <w:rFonts w:ascii="Peterburg" w:hAnsi="Peterburg"/>
      <w:b/>
      <w:sz w:val="24"/>
    </w:rPr>
  </w:style>
  <w:style w:type="paragraph" w:customStyle="1" w:styleId="1b">
    <w:name w:val="Текст1"/>
    <w:basedOn w:val="a3"/>
    <w:rsid w:val="00BF0632"/>
    <w:pPr>
      <w:suppressAutoHyphens/>
    </w:pPr>
    <w:rPr>
      <w:rFonts w:ascii="Courier New" w:hAnsi="Courier New" w:cs="Courier New"/>
      <w:kern w:val="1"/>
      <w:sz w:val="20"/>
      <w:szCs w:val="20"/>
      <w:lang w:eastAsia="ar-SA"/>
    </w:rPr>
  </w:style>
  <w:style w:type="paragraph" w:styleId="aff1">
    <w:name w:val="Balloon Text"/>
    <w:basedOn w:val="a3"/>
    <w:link w:val="1c"/>
    <w:rsid w:val="00BF0632"/>
    <w:pPr>
      <w:suppressAutoHyphens/>
      <w:ind w:firstLine="709"/>
      <w:jc w:val="both"/>
    </w:pPr>
    <w:rPr>
      <w:rFonts w:ascii="Tahoma" w:hAnsi="Tahoma" w:cs="Tahoma"/>
      <w:kern w:val="1"/>
      <w:sz w:val="16"/>
      <w:szCs w:val="16"/>
      <w:lang w:eastAsia="ar-SA"/>
    </w:rPr>
  </w:style>
  <w:style w:type="character" w:customStyle="1" w:styleId="1c">
    <w:name w:val="Текст выноски Знак1"/>
    <w:basedOn w:val="a5"/>
    <w:link w:val="aff1"/>
    <w:rsid w:val="00BF0632"/>
    <w:rPr>
      <w:rFonts w:ascii="Tahoma" w:eastAsia="Times New Roman" w:hAnsi="Tahoma" w:cs="Tahoma"/>
      <w:kern w:val="1"/>
      <w:sz w:val="16"/>
      <w:szCs w:val="16"/>
      <w:lang w:eastAsia="ar-SA"/>
    </w:rPr>
  </w:style>
  <w:style w:type="paragraph" w:customStyle="1" w:styleId="BodyText21">
    <w:name w:val="Body Text 21"/>
    <w:basedOn w:val="a3"/>
    <w:rsid w:val="00BF0632"/>
    <w:pPr>
      <w:widowControl w:val="0"/>
      <w:suppressAutoHyphens/>
      <w:jc w:val="both"/>
    </w:pPr>
    <w:rPr>
      <w:rFonts w:cs="Calibri"/>
      <w:color w:val="000000"/>
      <w:kern w:val="1"/>
      <w:szCs w:val="20"/>
      <w:lang w:eastAsia="ar-SA"/>
    </w:rPr>
  </w:style>
  <w:style w:type="paragraph" w:customStyle="1" w:styleId="ConsNonformat">
    <w:name w:val="ConsNonformat"/>
    <w:rsid w:val="00BF063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5">
    <w:name w:val="çàãîëîâîê 3"/>
    <w:basedOn w:val="afd"/>
    <w:next w:val="afd"/>
    <w:rsid w:val="00BF0632"/>
    <w:pPr>
      <w:keepNext/>
      <w:spacing w:before="80" w:after="120" w:line="276" w:lineRule="auto"/>
      <w:ind w:right="-149"/>
      <w:jc w:val="center"/>
    </w:pPr>
    <w:rPr>
      <w:b/>
      <w:caps/>
      <w:spacing w:val="0"/>
      <w:lang w:val="ru-RU"/>
    </w:rPr>
  </w:style>
  <w:style w:type="paragraph" w:customStyle="1" w:styleId="aff2">
    <w:name w:val="Содержимое таблицы"/>
    <w:basedOn w:val="a3"/>
    <w:rsid w:val="00BF0632"/>
    <w:pPr>
      <w:suppressLineNumbers/>
      <w:suppressAutoHyphens/>
      <w:ind w:firstLine="709"/>
      <w:jc w:val="both"/>
    </w:pPr>
    <w:rPr>
      <w:rFonts w:cs="Calibri"/>
      <w:kern w:val="1"/>
      <w:lang w:eastAsia="ar-SA"/>
    </w:rPr>
  </w:style>
  <w:style w:type="paragraph" w:customStyle="1" w:styleId="aff3">
    <w:name w:val="Заголовок таблицы"/>
    <w:basedOn w:val="aff2"/>
    <w:rsid w:val="00BF0632"/>
    <w:pPr>
      <w:jc w:val="center"/>
    </w:pPr>
    <w:rPr>
      <w:b/>
      <w:bCs/>
    </w:rPr>
  </w:style>
  <w:style w:type="paragraph" w:customStyle="1" w:styleId="aff4">
    <w:name w:val="Содержимое врезки"/>
    <w:basedOn w:val="a4"/>
    <w:rsid w:val="00BF0632"/>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BF0632"/>
  </w:style>
  <w:style w:type="paragraph" w:customStyle="1" w:styleId="1d">
    <w:name w:val="З1"/>
    <w:basedOn w:val="a3"/>
    <w:next w:val="a3"/>
    <w:rsid w:val="00BF0632"/>
    <w:pPr>
      <w:widowControl w:val="0"/>
      <w:suppressAutoHyphens/>
      <w:spacing w:line="360" w:lineRule="auto"/>
      <w:ind w:firstLine="748"/>
      <w:jc w:val="both"/>
    </w:pPr>
    <w:rPr>
      <w:rFonts w:eastAsia="Lucida Sans Unicode" w:cs="Calibri"/>
      <w:b/>
      <w:kern w:val="1"/>
      <w:lang w:eastAsia="ar-SA"/>
    </w:rPr>
  </w:style>
  <w:style w:type="paragraph" w:styleId="aff5">
    <w:name w:val="List Paragraph"/>
    <w:basedOn w:val="a3"/>
    <w:qFormat/>
    <w:rsid w:val="00BF0632"/>
    <w:pPr>
      <w:widowControl w:val="0"/>
      <w:suppressAutoHyphens/>
      <w:ind w:left="720"/>
    </w:pPr>
    <w:rPr>
      <w:rFonts w:eastAsia="Lucida Sans Unicode" w:cs="Calibri"/>
      <w:kern w:val="1"/>
      <w:lang w:eastAsia="ar-SA"/>
    </w:rPr>
  </w:style>
  <w:style w:type="paragraph" w:customStyle="1" w:styleId="ListParagraph">
    <w:name w:val="List Paragraph"/>
    <w:rsid w:val="00BF0632"/>
    <w:pPr>
      <w:widowControl w:val="0"/>
      <w:suppressAutoHyphens/>
      <w:ind w:left="720"/>
    </w:pPr>
    <w:rPr>
      <w:rFonts w:ascii="Calibri" w:eastAsia="Lucida Sans Unicode" w:hAnsi="Calibri" w:cs="font239"/>
      <w:kern w:val="1"/>
      <w:lang w:eastAsia="ar-SA"/>
    </w:rPr>
  </w:style>
  <w:style w:type="paragraph" w:customStyle="1" w:styleId="1e">
    <w:name w:val="Стиль1"/>
    <w:basedOn w:val="35"/>
    <w:link w:val="1f"/>
    <w:qFormat/>
    <w:rsid w:val="00BF0632"/>
  </w:style>
  <w:style w:type="paragraph" w:styleId="aff6">
    <w:name w:val="List Continue"/>
    <w:basedOn w:val="a3"/>
    <w:rsid w:val="00BF0632"/>
    <w:pPr>
      <w:widowControl w:val="0"/>
      <w:suppressAutoHyphens/>
      <w:spacing w:after="120"/>
      <w:ind w:left="283"/>
    </w:pPr>
    <w:rPr>
      <w:rFonts w:eastAsia="Lucida Sans Unicode" w:cs="Calibri"/>
      <w:kern w:val="1"/>
      <w:lang w:eastAsia="ar-SA"/>
    </w:rPr>
  </w:style>
  <w:style w:type="paragraph" w:styleId="aff7">
    <w:name w:val="Salutation"/>
    <w:basedOn w:val="a3"/>
    <w:next w:val="a3"/>
    <w:link w:val="aff8"/>
    <w:rsid w:val="00BF0632"/>
    <w:pPr>
      <w:widowControl w:val="0"/>
      <w:suppressAutoHyphens/>
    </w:pPr>
    <w:rPr>
      <w:rFonts w:eastAsia="Lucida Sans Unicode" w:cs="Calibri"/>
      <w:kern w:val="1"/>
      <w:lang w:eastAsia="ar-SA"/>
    </w:rPr>
  </w:style>
  <w:style w:type="character" w:customStyle="1" w:styleId="aff8">
    <w:name w:val="Приветствие Знак"/>
    <w:basedOn w:val="a5"/>
    <w:link w:val="aff7"/>
    <w:rsid w:val="00BF0632"/>
    <w:rPr>
      <w:rFonts w:ascii="Times New Roman" w:eastAsia="Lucida Sans Unicode" w:hAnsi="Times New Roman" w:cs="Calibri"/>
      <w:kern w:val="1"/>
      <w:sz w:val="24"/>
      <w:szCs w:val="24"/>
      <w:lang w:eastAsia="ar-SA"/>
    </w:rPr>
  </w:style>
  <w:style w:type="numbering" w:styleId="a0">
    <w:name w:val="Outline List 3"/>
    <w:basedOn w:val="a7"/>
    <w:rsid w:val="00BF0632"/>
    <w:pPr>
      <w:numPr>
        <w:numId w:val="2"/>
      </w:numPr>
    </w:pPr>
  </w:style>
  <w:style w:type="paragraph" w:styleId="aff9">
    <w:name w:val="Subtitle"/>
    <w:basedOn w:val="a3"/>
    <w:link w:val="affa"/>
    <w:qFormat/>
    <w:rsid w:val="00BF0632"/>
    <w:pPr>
      <w:widowControl w:val="0"/>
      <w:suppressAutoHyphens/>
      <w:spacing w:after="60"/>
      <w:jc w:val="center"/>
      <w:outlineLvl w:val="1"/>
    </w:pPr>
    <w:rPr>
      <w:rFonts w:ascii="Arial" w:eastAsia="Lucida Sans Unicode" w:hAnsi="Arial" w:cs="Arial"/>
      <w:kern w:val="1"/>
      <w:lang w:eastAsia="ar-SA"/>
    </w:rPr>
  </w:style>
  <w:style w:type="character" w:customStyle="1" w:styleId="affa">
    <w:name w:val="Подзаголовок Знак"/>
    <w:basedOn w:val="a5"/>
    <w:link w:val="aff9"/>
    <w:rsid w:val="00BF0632"/>
    <w:rPr>
      <w:rFonts w:ascii="Arial" w:eastAsia="Lucida Sans Unicode" w:hAnsi="Arial" w:cs="Arial"/>
      <w:kern w:val="1"/>
      <w:sz w:val="24"/>
      <w:szCs w:val="24"/>
      <w:lang w:eastAsia="ar-SA"/>
    </w:rPr>
  </w:style>
  <w:style w:type="numbering" w:styleId="111111">
    <w:name w:val="Outline List 2"/>
    <w:basedOn w:val="a7"/>
    <w:rsid w:val="00BF0632"/>
    <w:pPr>
      <w:numPr>
        <w:numId w:val="3"/>
      </w:numPr>
    </w:pPr>
  </w:style>
  <w:style w:type="table" w:styleId="affb">
    <w:name w:val="Table Grid"/>
    <w:basedOn w:val="a6"/>
    <w:rsid w:val="00BF0632"/>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3"/>
    <w:rsid w:val="00BF0632"/>
    <w:pPr>
      <w:spacing w:before="120"/>
      <w:ind w:firstLine="709"/>
      <w:jc w:val="both"/>
    </w:pPr>
    <w:rPr>
      <w:szCs w:val="20"/>
    </w:rPr>
  </w:style>
  <w:style w:type="character" w:customStyle="1" w:styleId="WW-Web0">
    <w:name w:val="WW-Обычный (Web) Знак"/>
    <w:basedOn w:val="a5"/>
    <w:link w:val="WW-Web"/>
    <w:rsid w:val="00BF0632"/>
    <w:rPr>
      <w:rFonts w:ascii="Times New Roman" w:eastAsia="Lucida Sans Unicode" w:hAnsi="Times New Roman" w:cs="Calibri"/>
      <w:kern w:val="1"/>
      <w:sz w:val="24"/>
      <w:szCs w:val="20"/>
      <w:lang w:eastAsia="ar-SA"/>
    </w:rPr>
  </w:style>
  <w:style w:type="paragraph" w:styleId="HTML">
    <w:name w:val="HTML Preformatted"/>
    <w:basedOn w:val="a3"/>
    <w:link w:val="HTML0"/>
    <w:rsid w:val="00BF0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character" w:customStyle="1" w:styleId="HTML0">
    <w:name w:val="Стандартный HTML Знак"/>
    <w:basedOn w:val="a5"/>
    <w:link w:val="HTML"/>
    <w:rsid w:val="00BF0632"/>
    <w:rPr>
      <w:rFonts w:ascii="Courier New" w:eastAsia="Times New Roman" w:hAnsi="Courier New" w:cs="Courier New"/>
      <w:sz w:val="17"/>
      <w:szCs w:val="17"/>
      <w:lang w:eastAsia="ru-RU"/>
    </w:rPr>
  </w:style>
  <w:style w:type="paragraph" w:customStyle="1" w:styleId="61">
    <w:name w:val="Стиль По ширине Перед:  6 пт"/>
    <w:basedOn w:val="a3"/>
    <w:autoRedefine/>
    <w:rsid w:val="00BF0632"/>
    <w:pPr>
      <w:spacing w:before="120"/>
      <w:ind w:firstLine="720"/>
      <w:jc w:val="both"/>
    </w:pPr>
    <w:rPr>
      <w:color w:val="000000"/>
    </w:rPr>
  </w:style>
  <w:style w:type="character" w:styleId="affc">
    <w:name w:val="FollowedHyperlink"/>
    <w:basedOn w:val="a5"/>
    <w:uiPriority w:val="99"/>
    <w:semiHidden/>
    <w:unhideWhenUsed/>
    <w:rsid w:val="00BF0632"/>
    <w:rPr>
      <w:color w:val="800080"/>
      <w:u w:val="single"/>
    </w:rPr>
  </w:style>
  <w:style w:type="paragraph" w:styleId="26">
    <w:name w:val="Body Text 2"/>
    <w:basedOn w:val="a3"/>
    <w:link w:val="27"/>
    <w:rsid w:val="00BF0632"/>
    <w:pPr>
      <w:spacing w:after="120" w:line="480" w:lineRule="auto"/>
    </w:pPr>
  </w:style>
  <w:style w:type="character" w:customStyle="1" w:styleId="27">
    <w:name w:val="Основной текст 2 Знак"/>
    <w:basedOn w:val="a5"/>
    <w:link w:val="26"/>
    <w:rsid w:val="00BF0632"/>
    <w:rPr>
      <w:rFonts w:ascii="Times New Roman" w:eastAsia="Times New Roman" w:hAnsi="Times New Roman" w:cs="Times New Roman"/>
      <w:sz w:val="24"/>
      <w:szCs w:val="24"/>
      <w:lang w:eastAsia="ru-RU"/>
    </w:rPr>
  </w:style>
  <w:style w:type="paragraph" w:styleId="affd">
    <w:name w:val="Plain Text"/>
    <w:aliases w:val="Знак, Знак"/>
    <w:basedOn w:val="a3"/>
    <w:link w:val="affe"/>
    <w:rsid w:val="00BF0632"/>
    <w:rPr>
      <w:rFonts w:ascii="Courier New" w:hAnsi="Courier New"/>
      <w:sz w:val="20"/>
      <w:szCs w:val="20"/>
    </w:rPr>
  </w:style>
  <w:style w:type="character" w:customStyle="1" w:styleId="affe">
    <w:name w:val="Текст Знак"/>
    <w:aliases w:val=" Знак Знак1"/>
    <w:basedOn w:val="a5"/>
    <w:link w:val="affd"/>
    <w:rsid w:val="00BF0632"/>
    <w:rPr>
      <w:rFonts w:ascii="Courier New" w:eastAsia="Times New Roman" w:hAnsi="Courier New" w:cs="Times New Roman"/>
      <w:sz w:val="20"/>
      <w:szCs w:val="20"/>
      <w:lang w:eastAsia="ru-RU"/>
    </w:rPr>
  </w:style>
  <w:style w:type="paragraph" w:customStyle="1" w:styleId="28">
    <w:name w:val="Знак2"/>
    <w:basedOn w:val="a3"/>
    <w:rsid w:val="00BF0632"/>
    <w:pPr>
      <w:spacing w:after="160" w:line="240" w:lineRule="exact"/>
    </w:pPr>
    <w:rPr>
      <w:rFonts w:ascii="Verdana" w:hAnsi="Verdana"/>
      <w:lang w:val="en-US" w:eastAsia="en-US"/>
    </w:rPr>
  </w:style>
  <w:style w:type="paragraph" w:styleId="36">
    <w:name w:val="Body Text 3"/>
    <w:basedOn w:val="a3"/>
    <w:link w:val="37"/>
    <w:rsid w:val="00BF0632"/>
    <w:pPr>
      <w:spacing w:after="120"/>
    </w:pPr>
    <w:rPr>
      <w:sz w:val="16"/>
      <w:szCs w:val="16"/>
    </w:rPr>
  </w:style>
  <w:style w:type="character" w:customStyle="1" w:styleId="37">
    <w:name w:val="Основной текст 3 Знак"/>
    <w:basedOn w:val="a5"/>
    <w:link w:val="36"/>
    <w:rsid w:val="00BF0632"/>
    <w:rPr>
      <w:rFonts w:ascii="Times New Roman" w:eastAsia="Times New Roman" w:hAnsi="Times New Roman" w:cs="Times New Roman"/>
      <w:sz w:val="16"/>
      <w:szCs w:val="16"/>
      <w:lang w:eastAsia="ru-RU"/>
    </w:rPr>
  </w:style>
  <w:style w:type="paragraph" w:styleId="29">
    <w:name w:val="List Bullet 2"/>
    <w:basedOn w:val="a3"/>
    <w:autoRedefine/>
    <w:rsid w:val="00BF0632"/>
    <w:pPr>
      <w:widowControl w:val="0"/>
      <w:tabs>
        <w:tab w:val="left" w:pos="1074"/>
        <w:tab w:val="left" w:pos="8222"/>
      </w:tabs>
      <w:overflowPunct w:val="0"/>
      <w:autoSpaceDE w:val="0"/>
      <w:autoSpaceDN w:val="0"/>
      <w:adjustRightInd w:val="0"/>
      <w:ind w:right="-58" w:firstLine="720"/>
      <w:jc w:val="both"/>
      <w:textAlignment w:val="baseline"/>
    </w:pPr>
  </w:style>
  <w:style w:type="character" w:customStyle="1" w:styleId="txt">
    <w:name w:val="txt"/>
    <w:basedOn w:val="a5"/>
    <w:rsid w:val="00BF0632"/>
  </w:style>
  <w:style w:type="paragraph" w:customStyle="1" w:styleId="Normal">
    <w:name w:val="Normal"/>
    <w:rsid w:val="00BF0632"/>
    <w:pPr>
      <w:spacing w:after="0" w:line="240" w:lineRule="auto"/>
    </w:pPr>
    <w:rPr>
      <w:rFonts w:ascii="Arial" w:eastAsia="Times New Roman" w:hAnsi="Arial" w:cs="Times New Roman"/>
      <w:snapToGrid w:val="0"/>
      <w:sz w:val="18"/>
      <w:szCs w:val="20"/>
      <w:lang w:eastAsia="ru-RU"/>
    </w:rPr>
  </w:style>
  <w:style w:type="paragraph" w:customStyle="1" w:styleId="BodyTextIndent">
    <w:name w:val="Body Text Indent"/>
    <w:basedOn w:val="a3"/>
    <w:rsid w:val="00BF0632"/>
    <w:pPr>
      <w:keepLines/>
      <w:widowControl w:val="0"/>
      <w:overflowPunct w:val="0"/>
      <w:autoSpaceDE w:val="0"/>
      <w:autoSpaceDN w:val="0"/>
      <w:adjustRightInd w:val="0"/>
      <w:spacing w:line="320" w:lineRule="atLeast"/>
      <w:ind w:firstLine="709"/>
      <w:jc w:val="both"/>
    </w:pPr>
    <w:rPr>
      <w:sz w:val="28"/>
      <w:szCs w:val="28"/>
    </w:rPr>
  </w:style>
  <w:style w:type="character" w:customStyle="1" w:styleId="grame">
    <w:name w:val="grame"/>
    <w:basedOn w:val="a5"/>
    <w:rsid w:val="00BF0632"/>
  </w:style>
  <w:style w:type="character" w:customStyle="1" w:styleId="spelle">
    <w:name w:val="spelle"/>
    <w:basedOn w:val="a5"/>
    <w:rsid w:val="00BF0632"/>
  </w:style>
  <w:style w:type="character" w:customStyle="1" w:styleId="1f">
    <w:name w:val="Стиль1 Знак"/>
    <w:basedOn w:val="a5"/>
    <w:link w:val="1e"/>
    <w:rsid w:val="00BF0632"/>
    <w:rPr>
      <w:rFonts w:ascii="Times New Roman" w:eastAsia="Arial" w:hAnsi="Times New Roman" w:cs="Calibri"/>
      <w:b/>
      <w:caps/>
      <w:kern w:val="1"/>
      <w:sz w:val="24"/>
      <w:szCs w:val="20"/>
      <w:lang w:eastAsia="ar-SA"/>
    </w:rPr>
  </w:style>
  <w:style w:type="paragraph" w:customStyle="1" w:styleId="1f0">
    <w:name w:val="Обычный1"/>
    <w:rsid w:val="00BF0632"/>
    <w:pPr>
      <w:spacing w:after="0" w:line="240" w:lineRule="auto"/>
    </w:pPr>
    <w:rPr>
      <w:rFonts w:ascii="Arial" w:eastAsia="Times New Roman" w:hAnsi="Arial" w:cs="Times New Roman"/>
      <w:snapToGrid w:val="0"/>
      <w:sz w:val="18"/>
      <w:szCs w:val="20"/>
      <w:lang w:eastAsia="ru-RU"/>
    </w:rPr>
  </w:style>
  <w:style w:type="paragraph" w:customStyle="1" w:styleId="1f1">
    <w:name w:val="Основной текст с отступом1"/>
    <w:basedOn w:val="a3"/>
    <w:rsid w:val="00BF0632"/>
    <w:pPr>
      <w:keepLines/>
      <w:widowControl w:val="0"/>
      <w:overflowPunct w:val="0"/>
      <w:autoSpaceDE w:val="0"/>
      <w:autoSpaceDN w:val="0"/>
      <w:adjustRightInd w:val="0"/>
      <w:spacing w:line="320" w:lineRule="atLeast"/>
      <w:ind w:firstLine="709"/>
      <w:jc w:val="both"/>
    </w:pPr>
    <w:rPr>
      <w:sz w:val="28"/>
      <w:szCs w:val="28"/>
    </w:rPr>
  </w:style>
  <w:style w:type="character" w:styleId="afff">
    <w:name w:val="page number"/>
    <w:basedOn w:val="a5"/>
    <w:rsid w:val="00BF0632"/>
  </w:style>
  <w:style w:type="paragraph" w:customStyle="1" w:styleId="afff0">
    <w:name w:val=" Знак Знак Знак Знак Знак Знак Знак"/>
    <w:basedOn w:val="a3"/>
    <w:rsid w:val="00BF0632"/>
    <w:pPr>
      <w:spacing w:after="160" w:line="240" w:lineRule="exact"/>
    </w:pPr>
    <w:rPr>
      <w:rFonts w:ascii="Verdana" w:hAnsi="Verdana"/>
      <w:lang w:val="en-US" w:eastAsia="en-US"/>
    </w:rPr>
  </w:style>
  <w:style w:type="paragraph" w:styleId="afff1">
    <w:name w:val="TOC Heading"/>
    <w:basedOn w:val="1"/>
    <w:next w:val="a3"/>
    <w:uiPriority w:val="39"/>
    <w:unhideWhenUsed/>
    <w:qFormat/>
    <w:rsid w:val="00BF0632"/>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2">
    <w:name w:val="toc 1"/>
    <w:basedOn w:val="a3"/>
    <w:next w:val="a3"/>
    <w:autoRedefine/>
    <w:uiPriority w:val="39"/>
    <w:unhideWhenUsed/>
    <w:qFormat/>
    <w:rsid w:val="00BF0632"/>
    <w:pPr>
      <w:widowControl w:val="0"/>
      <w:suppressAutoHyphens/>
    </w:pPr>
    <w:rPr>
      <w:rFonts w:eastAsia="Lucida Sans Unicode" w:cs="Calibri"/>
      <w:kern w:val="1"/>
      <w:lang w:eastAsia="ar-SA"/>
    </w:rPr>
  </w:style>
  <w:style w:type="paragraph" w:styleId="38">
    <w:name w:val="toc 3"/>
    <w:basedOn w:val="a3"/>
    <w:next w:val="a3"/>
    <w:autoRedefine/>
    <w:uiPriority w:val="39"/>
    <w:unhideWhenUsed/>
    <w:qFormat/>
    <w:rsid w:val="00BF0632"/>
    <w:pPr>
      <w:widowControl w:val="0"/>
      <w:suppressAutoHyphens/>
      <w:ind w:left="480"/>
    </w:pPr>
    <w:rPr>
      <w:rFonts w:eastAsia="Lucida Sans Unicode" w:cs="Calibri"/>
      <w:kern w:val="1"/>
      <w:lang w:eastAsia="ar-SA"/>
    </w:rPr>
  </w:style>
  <w:style w:type="paragraph" w:styleId="2a">
    <w:name w:val="toc 2"/>
    <w:basedOn w:val="a3"/>
    <w:next w:val="a3"/>
    <w:autoRedefine/>
    <w:uiPriority w:val="39"/>
    <w:unhideWhenUsed/>
    <w:qFormat/>
    <w:rsid w:val="00BF0632"/>
    <w:pPr>
      <w:widowControl w:val="0"/>
      <w:suppressAutoHyphens/>
      <w:ind w:left="240"/>
    </w:pPr>
    <w:rPr>
      <w:rFonts w:eastAsia="Lucida Sans Unicode" w:cs="Calibri"/>
      <w:kern w:val="1"/>
      <w:lang w:eastAsia="ar-SA"/>
    </w:rPr>
  </w:style>
  <w:style w:type="paragraph" w:customStyle="1" w:styleId="afff2">
    <w:name w:val="заголов_для огл"/>
    <w:basedOn w:val="1e"/>
    <w:link w:val="afff3"/>
    <w:qFormat/>
    <w:rsid w:val="00BF0632"/>
  </w:style>
  <w:style w:type="paragraph" w:customStyle="1" w:styleId="a2">
    <w:name w:val="маркеры"/>
    <w:basedOn w:val="a3"/>
    <w:link w:val="afff4"/>
    <w:qFormat/>
    <w:rsid w:val="00BF0632"/>
    <w:pPr>
      <w:widowControl w:val="0"/>
      <w:numPr>
        <w:numId w:val="4"/>
      </w:numPr>
      <w:tabs>
        <w:tab w:val="left" w:pos="709"/>
        <w:tab w:val="left" w:pos="993"/>
      </w:tabs>
      <w:suppressAutoHyphens/>
      <w:ind w:left="0" w:firstLine="709"/>
      <w:jc w:val="both"/>
    </w:pPr>
    <w:rPr>
      <w:rFonts w:eastAsia="Lucida Sans Unicode" w:cs="Calibri"/>
      <w:b/>
      <w:kern w:val="1"/>
      <w:lang w:eastAsia="ar-SA"/>
    </w:rPr>
  </w:style>
  <w:style w:type="character" w:customStyle="1" w:styleId="afff3">
    <w:name w:val="заголов_для огл Знак"/>
    <w:basedOn w:val="1f"/>
    <w:link w:val="afff2"/>
    <w:rsid w:val="00BF0632"/>
    <w:rPr>
      <w:rFonts w:ascii="Times New Roman" w:eastAsia="Arial" w:hAnsi="Times New Roman" w:cs="Calibri"/>
      <w:b/>
      <w:caps/>
      <w:kern w:val="1"/>
      <w:sz w:val="24"/>
      <w:szCs w:val="20"/>
      <w:lang w:eastAsia="ar-SA"/>
    </w:rPr>
  </w:style>
  <w:style w:type="paragraph" w:customStyle="1" w:styleId="a1">
    <w:name w:val="майкрос"/>
    <w:basedOn w:val="a3"/>
    <w:link w:val="afff5"/>
    <w:qFormat/>
    <w:rsid w:val="00BF0632"/>
    <w:pPr>
      <w:numPr>
        <w:numId w:val="5"/>
      </w:numPr>
      <w:tabs>
        <w:tab w:val="clear" w:pos="4471"/>
        <w:tab w:val="left" w:pos="284"/>
        <w:tab w:val="left" w:pos="567"/>
        <w:tab w:val="num" w:pos="709"/>
      </w:tabs>
      <w:ind w:left="0" w:firstLine="851"/>
      <w:jc w:val="both"/>
    </w:pPr>
    <w:rPr>
      <w:rFonts w:eastAsia="Lucida Sans Unicode" w:cs="Calibri"/>
      <w:kern w:val="1"/>
      <w:lang w:eastAsia="ar-SA"/>
    </w:rPr>
  </w:style>
  <w:style w:type="character" w:customStyle="1" w:styleId="afff4">
    <w:name w:val="маркеры Знак"/>
    <w:basedOn w:val="a5"/>
    <w:link w:val="a2"/>
    <w:rsid w:val="00BF0632"/>
    <w:rPr>
      <w:rFonts w:ascii="Times New Roman" w:eastAsia="Lucida Sans Unicode" w:hAnsi="Times New Roman" w:cs="Calibri"/>
      <w:b/>
      <w:kern w:val="1"/>
      <w:sz w:val="24"/>
      <w:szCs w:val="24"/>
      <w:lang w:eastAsia="ar-SA"/>
    </w:rPr>
  </w:style>
  <w:style w:type="paragraph" w:customStyle="1" w:styleId="afff6">
    <w:name w:val="майк_цифр"/>
    <w:basedOn w:val="a8"/>
    <w:link w:val="afff7"/>
    <w:qFormat/>
    <w:rsid w:val="00BF0632"/>
    <w:pPr>
      <w:spacing w:before="0" w:beforeAutospacing="0" w:after="0" w:afterAutospacing="0"/>
      <w:ind w:left="1134"/>
      <w:jc w:val="both"/>
    </w:pPr>
  </w:style>
  <w:style w:type="character" w:customStyle="1" w:styleId="afff5">
    <w:name w:val="майкрос Знак"/>
    <w:basedOn w:val="a5"/>
    <w:link w:val="a1"/>
    <w:rsid w:val="00BF0632"/>
    <w:rPr>
      <w:rFonts w:ascii="Times New Roman" w:eastAsia="Lucida Sans Unicode" w:hAnsi="Times New Roman" w:cs="Calibri"/>
      <w:kern w:val="1"/>
      <w:sz w:val="24"/>
      <w:szCs w:val="24"/>
      <w:lang w:eastAsia="ar-SA"/>
    </w:rPr>
  </w:style>
  <w:style w:type="paragraph" w:customStyle="1" w:styleId="afff8">
    <w:name w:val="Общ"/>
    <w:basedOn w:val="a3"/>
    <w:link w:val="afff9"/>
    <w:qFormat/>
    <w:rsid w:val="00BF0632"/>
    <w:pPr>
      <w:widowControl w:val="0"/>
      <w:suppressAutoHyphens/>
      <w:ind w:firstLine="709"/>
      <w:jc w:val="both"/>
    </w:pPr>
    <w:rPr>
      <w:rFonts w:eastAsia="Lucida Sans Unicode" w:cs="Calibri"/>
      <w:kern w:val="1"/>
      <w:lang w:eastAsia="ar-SA"/>
    </w:rPr>
  </w:style>
  <w:style w:type="character" w:customStyle="1" w:styleId="a9">
    <w:name w:val="Обычный (веб) Знак"/>
    <w:basedOn w:val="a5"/>
    <w:link w:val="a8"/>
    <w:rsid w:val="00BF0632"/>
    <w:rPr>
      <w:rFonts w:ascii="Times New Roman" w:eastAsia="Times New Roman" w:hAnsi="Times New Roman" w:cs="Times New Roman"/>
      <w:sz w:val="24"/>
      <w:szCs w:val="24"/>
      <w:lang w:eastAsia="ru-RU"/>
    </w:rPr>
  </w:style>
  <w:style w:type="character" w:customStyle="1" w:styleId="afff7">
    <w:name w:val="майк_цифр Знак"/>
    <w:basedOn w:val="a9"/>
    <w:link w:val="afff6"/>
    <w:rsid w:val="00BF0632"/>
    <w:rPr>
      <w:rFonts w:ascii="Times New Roman" w:eastAsia="Times New Roman" w:hAnsi="Times New Roman" w:cs="Times New Roman"/>
      <w:sz w:val="24"/>
      <w:szCs w:val="24"/>
      <w:lang w:eastAsia="ru-RU"/>
    </w:rPr>
  </w:style>
  <w:style w:type="paragraph" w:styleId="44">
    <w:name w:val="toc 4"/>
    <w:basedOn w:val="a3"/>
    <w:next w:val="a3"/>
    <w:autoRedefine/>
    <w:uiPriority w:val="39"/>
    <w:unhideWhenUsed/>
    <w:rsid w:val="00BF0632"/>
    <w:pPr>
      <w:spacing w:after="100" w:line="276" w:lineRule="auto"/>
      <w:ind w:left="660"/>
    </w:pPr>
    <w:rPr>
      <w:rFonts w:ascii="Calibri" w:hAnsi="Calibri"/>
      <w:sz w:val="22"/>
      <w:szCs w:val="22"/>
    </w:rPr>
  </w:style>
  <w:style w:type="character" w:customStyle="1" w:styleId="afff9">
    <w:name w:val="Общ Знак"/>
    <w:basedOn w:val="a5"/>
    <w:link w:val="afff8"/>
    <w:rsid w:val="00BF0632"/>
    <w:rPr>
      <w:rFonts w:ascii="Times New Roman" w:eastAsia="Lucida Sans Unicode" w:hAnsi="Times New Roman" w:cs="Calibri"/>
      <w:kern w:val="1"/>
      <w:sz w:val="24"/>
      <w:szCs w:val="24"/>
      <w:lang w:eastAsia="ar-SA"/>
    </w:rPr>
  </w:style>
  <w:style w:type="paragraph" w:styleId="51">
    <w:name w:val="toc 5"/>
    <w:basedOn w:val="a3"/>
    <w:next w:val="a3"/>
    <w:autoRedefine/>
    <w:uiPriority w:val="39"/>
    <w:unhideWhenUsed/>
    <w:rsid w:val="00BF0632"/>
    <w:pPr>
      <w:spacing w:after="100" w:line="276" w:lineRule="auto"/>
      <w:ind w:left="880"/>
    </w:pPr>
    <w:rPr>
      <w:rFonts w:ascii="Calibri" w:hAnsi="Calibri"/>
      <w:sz w:val="22"/>
      <w:szCs w:val="22"/>
    </w:rPr>
  </w:style>
  <w:style w:type="paragraph" w:styleId="62">
    <w:name w:val="toc 6"/>
    <w:basedOn w:val="a3"/>
    <w:next w:val="a3"/>
    <w:autoRedefine/>
    <w:uiPriority w:val="39"/>
    <w:unhideWhenUsed/>
    <w:rsid w:val="00BF0632"/>
    <w:pPr>
      <w:spacing w:after="100" w:line="276" w:lineRule="auto"/>
      <w:ind w:left="1100"/>
    </w:pPr>
    <w:rPr>
      <w:rFonts w:ascii="Calibri" w:hAnsi="Calibri"/>
      <w:sz w:val="22"/>
      <w:szCs w:val="22"/>
    </w:rPr>
  </w:style>
  <w:style w:type="paragraph" w:styleId="71">
    <w:name w:val="toc 7"/>
    <w:basedOn w:val="a3"/>
    <w:next w:val="a3"/>
    <w:autoRedefine/>
    <w:uiPriority w:val="39"/>
    <w:unhideWhenUsed/>
    <w:rsid w:val="00BF0632"/>
    <w:pPr>
      <w:spacing w:after="100" w:line="276" w:lineRule="auto"/>
      <w:ind w:left="1320"/>
    </w:pPr>
    <w:rPr>
      <w:rFonts w:ascii="Calibri" w:hAnsi="Calibri"/>
      <w:sz w:val="22"/>
      <w:szCs w:val="22"/>
    </w:rPr>
  </w:style>
  <w:style w:type="paragraph" w:styleId="81">
    <w:name w:val="toc 8"/>
    <w:basedOn w:val="a3"/>
    <w:next w:val="a3"/>
    <w:autoRedefine/>
    <w:uiPriority w:val="39"/>
    <w:unhideWhenUsed/>
    <w:rsid w:val="00BF0632"/>
    <w:pPr>
      <w:spacing w:after="100" w:line="276" w:lineRule="auto"/>
      <w:ind w:left="1540"/>
    </w:pPr>
    <w:rPr>
      <w:rFonts w:ascii="Calibri" w:hAnsi="Calibri"/>
      <w:sz w:val="22"/>
      <w:szCs w:val="22"/>
    </w:rPr>
  </w:style>
  <w:style w:type="paragraph" w:styleId="91">
    <w:name w:val="toc 9"/>
    <w:basedOn w:val="a3"/>
    <w:next w:val="a3"/>
    <w:autoRedefine/>
    <w:uiPriority w:val="39"/>
    <w:unhideWhenUsed/>
    <w:rsid w:val="00BF0632"/>
    <w:pPr>
      <w:spacing w:after="100" w:line="276" w:lineRule="auto"/>
      <w:ind w:left="1760"/>
    </w:pPr>
    <w:rPr>
      <w:rFonts w:ascii="Calibri" w:hAnsi="Calibri"/>
      <w:sz w:val="22"/>
      <w:szCs w:val="22"/>
    </w:rPr>
  </w:style>
  <w:style w:type="character" w:styleId="afffa">
    <w:name w:val="annotation reference"/>
    <w:basedOn w:val="a5"/>
    <w:uiPriority w:val="99"/>
    <w:semiHidden/>
    <w:unhideWhenUsed/>
    <w:rsid w:val="00BF0632"/>
    <w:rPr>
      <w:sz w:val="16"/>
      <w:szCs w:val="16"/>
    </w:rPr>
  </w:style>
  <w:style w:type="paragraph" w:styleId="afffb">
    <w:name w:val="annotation text"/>
    <w:basedOn w:val="a3"/>
    <w:link w:val="afffc"/>
    <w:uiPriority w:val="99"/>
    <w:semiHidden/>
    <w:unhideWhenUsed/>
    <w:rsid w:val="00BF0632"/>
    <w:pPr>
      <w:widowControl w:val="0"/>
      <w:suppressAutoHyphens/>
    </w:pPr>
    <w:rPr>
      <w:rFonts w:eastAsia="Lucida Sans Unicode" w:cs="Calibri"/>
      <w:kern w:val="1"/>
      <w:sz w:val="20"/>
      <w:szCs w:val="20"/>
      <w:lang w:eastAsia="ar-SA"/>
    </w:rPr>
  </w:style>
  <w:style w:type="character" w:customStyle="1" w:styleId="afffc">
    <w:name w:val="Текст примечания Знак"/>
    <w:basedOn w:val="a5"/>
    <w:link w:val="afffb"/>
    <w:uiPriority w:val="99"/>
    <w:semiHidden/>
    <w:rsid w:val="00BF0632"/>
    <w:rPr>
      <w:rFonts w:ascii="Times New Roman" w:eastAsia="Lucida Sans Unicode" w:hAnsi="Times New Roman" w:cs="Calibri"/>
      <w:kern w:val="1"/>
      <w:sz w:val="20"/>
      <w:szCs w:val="20"/>
      <w:lang w:eastAsia="ar-SA"/>
    </w:rPr>
  </w:style>
  <w:style w:type="paragraph" w:styleId="afffd">
    <w:name w:val="annotation subject"/>
    <w:basedOn w:val="afffb"/>
    <w:next w:val="afffb"/>
    <w:link w:val="afffe"/>
    <w:uiPriority w:val="99"/>
    <w:semiHidden/>
    <w:unhideWhenUsed/>
    <w:rsid w:val="00BF0632"/>
    <w:rPr>
      <w:b/>
      <w:bCs/>
    </w:rPr>
  </w:style>
  <w:style w:type="character" w:customStyle="1" w:styleId="afffe">
    <w:name w:val="Тема примечания Знак"/>
    <w:basedOn w:val="afffc"/>
    <w:link w:val="afffd"/>
    <w:uiPriority w:val="99"/>
    <w:semiHidden/>
    <w:rsid w:val="00BF0632"/>
    <w:rPr>
      <w:rFonts w:ascii="Times New Roman" w:eastAsia="Lucida Sans Unicode" w:hAnsi="Times New Roman" w:cs="Calibri"/>
      <w:b/>
      <w:bCs/>
      <w:kern w:val="1"/>
      <w:sz w:val="20"/>
      <w:szCs w:val="20"/>
      <w:lang w:eastAsia="ar-SA"/>
    </w:rPr>
  </w:style>
  <w:style w:type="paragraph" w:styleId="39">
    <w:name w:val="Body Text Indent 3"/>
    <w:basedOn w:val="a3"/>
    <w:link w:val="3a"/>
    <w:uiPriority w:val="99"/>
    <w:semiHidden/>
    <w:unhideWhenUsed/>
    <w:rsid w:val="00BF0632"/>
    <w:pPr>
      <w:widowControl w:val="0"/>
      <w:suppressAutoHyphens/>
      <w:spacing w:after="120"/>
      <w:ind w:left="283"/>
    </w:pPr>
    <w:rPr>
      <w:rFonts w:eastAsia="Lucida Sans Unicode" w:cs="Calibri"/>
      <w:kern w:val="1"/>
      <w:sz w:val="16"/>
      <w:szCs w:val="16"/>
      <w:lang w:eastAsia="ar-SA"/>
    </w:rPr>
  </w:style>
  <w:style w:type="character" w:customStyle="1" w:styleId="3a">
    <w:name w:val="Основной текст с отступом 3 Знак"/>
    <w:basedOn w:val="a5"/>
    <w:link w:val="39"/>
    <w:uiPriority w:val="99"/>
    <w:semiHidden/>
    <w:rsid w:val="00BF0632"/>
    <w:rPr>
      <w:rFonts w:ascii="Times New Roman" w:eastAsia="Lucida Sans Unicode" w:hAnsi="Times New Roman"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BF0632"/>
    <w:pPr>
      <w:spacing w:before="100" w:beforeAutospacing="1" w:after="100" w:afterAutospacing="1"/>
    </w:pPr>
    <w:rPr>
      <w:rFonts w:ascii="Tahoma" w:hAnsi="Tahoma" w:cs="Tahoma"/>
      <w:sz w:val="20"/>
      <w:szCs w:val="20"/>
      <w:lang w:val="en-US" w:eastAsia="en-US"/>
    </w:rPr>
  </w:style>
  <w:style w:type="character" w:styleId="affff">
    <w:name w:val="footnote reference"/>
    <w:basedOn w:val="a5"/>
    <w:uiPriority w:val="99"/>
    <w:semiHidden/>
    <w:rsid w:val="00BF0632"/>
    <w:rPr>
      <w:vertAlign w:val="superscript"/>
    </w:rPr>
  </w:style>
  <w:style w:type="paragraph" w:styleId="affff0">
    <w:name w:val="endnote text"/>
    <w:basedOn w:val="a3"/>
    <w:link w:val="affff1"/>
    <w:uiPriority w:val="99"/>
    <w:semiHidden/>
    <w:unhideWhenUsed/>
    <w:rsid w:val="00BF0632"/>
    <w:pPr>
      <w:widowControl w:val="0"/>
      <w:suppressAutoHyphens/>
    </w:pPr>
    <w:rPr>
      <w:rFonts w:eastAsia="Lucida Sans Unicode" w:cs="Calibri"/>
      <w:kern w:val="1"/>
      <w:sz w:val="20"/>
      <w:szCs w:val="20"/>
      <w:lang w:eastAsia="ar-SA"/>
    </w:rPr>
  </w:style>
  <w:style w:type="character" w:customStyle="1" w:styleId="affff1">
    <w:name w:val="Текст концевой сноски Знак"/>
    <w:basedOn w:val="a5"/>
    <w:link w:val="affff0"/>
    <w:uiPriority w:val="99"/>
    <w:semiHidden/>
    <w:rsid w:val="00BF0632"/>
    <w:rPr>
      <w:rFonts w:ascii="Times New Roman" w:eastAsia="Lucida Sans Unicode" w:hAnsi="Times New Roman" w:cs="Calibri"/>
      <w:kern w:val="1"/>
      <w:sz w:val="20"/>
      <w:szCs w:val="20"/>
      <w:lang w:eastAsia="ar-SA"/>
    </w:rPr>
  </w:style>
  <w:style w:type="character" w:styleId="affff2">
    <w:name w:val="endnote reference"/>
    <w:basedOn w:val="a5"/>
    <w:uiPriority w:val="99"/>
    <w:semiHidden/>
    <w:unhideWhenUsed/>
    <w:rsid w:val="00BF0632"/>
    <w:rPr>
      <w:vertAlign w:val="superscript"/>
    </w:rPr>
  </w:style>
  <w:style w:type="paragraph" w:customStyle="1" w:styleId="FR2">
    <w:name w:val="FR2"/>
    <w:uiPriority w:val="99"/>
    <w:rsid w:val="00BF0632"/>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lang w:eastAsia="ru-RU"/>
    </w:rPr>
  </w:style>
  <w:style w:type="paragraph" w:customStyle="1" w:styleId="ConsPlusTitle">
    <w:name w:val="ConsPlusTitle"/>
    <w:rsid w:val="00BF06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
    <w:name w:val="List Bullet"/>
    <w:basedOn w:val="a3"/>
    <w:uiPriority w:val="99"/>
    <w:unhideWhenUsed/>
    <w:rsid w:val="00BF0632"/>
    <w:pPr>
      <w:widowControl w:val="0"/>
      <w:numPr>
        <w:numId w:val="15"/>
      </w:numPr>
      <w:suppressAutoHyphens/>
      <w:contextualSpacing/>
    </w:pPr>
    <w:rPr>
      <w:rFonts w:eastAsia="Lucida Sans Unicode" w:cs="Calibri"/>
      <w:kern w:val="1"/>
      <w:lang w:eastAsia="ar-SA"/>
    </w:rPr>
  </w:style>
  <w:style w:type="paragraph" w:customStyle="1" w:styleId="00">
    <w:name w:val="Основной текст 0"/>
    <w:aliases w:val="95 ПК"/>
    <w:basedOn w:val="a3"/>
    <w:rsid w:val="00BF0632"/>
    <w:pPr>
      <w:ind w:firstLine="539"/>
      <w:jc w:val="both"/>
    </w:pPr>
    <w:rPr>
      <w:rFonts w:eastAsia="Calibri"/>
      <w:color w:val="000000"/>
      <w:kern w:val="24"/>
      <w:lang w:eastAsia="en-US"/>
    </w:rPr>
  </w:style>
  <w:style w:type="paragraph" w:customStyle="1" w:styleId="320">
    <w:name w:val="Основной текст 32"/>
    <w:basedOn w:val="a3"/>
    <w:rsid w:val="00BF0632"/>
    <w:pPr>
      <w:widowControl w:val="0"/>
      <w:suppressAutoHyphens/>
      <w:spacing w:after="120"/>
    </w:pPr>
    <w:rPr>
      <w:rFonts w:eastAsia="Arial Unicode MS" w:cs="Tahoma"/>
      <w:color w:val="000000"/>
      <w:sz w:val="16"/>
      <w:szCs w:val="16"/>
      <w:lang w:val="en-US" w:eastAsia="en-US" w:bidi="en-US"/>
    </w:rPr>
  </w:style>
  <w:style w:type="paragraph" w:customStyle="1" w:styleId="311">
    <w:name w:val="Основной текст 31"/>
    <w:basedOn w:val="a3"/>
    <w:rsid w:val="00BF0632"/>
    <w:pPr>
      <w:widowControl w:val="0"/>
      <w:suppressAutoHyphens/>
      <w:spacing w:after="120"/>
    </w:pPr>
    <w:rPr>
      <w:rFonts w:eastAsia="Arial Unicode MS" w:cs="Tahoma"/>
      <w:color w:val="000000"/>
      <w:sz w:val="16"/>
      <w:szCs w:val="16"/>
      <w:lang w:val="en-US" w:eastAsia="en-US" w:bidi="en-US"/>
    </w:rPr>
  </w:style>
  <w:style w:type="character" w:styleId="affff3">
    <w:name w:val="line number"/>
    <w:basedOn w:val="a5"/>
    <w:uiPriority w:val="99"/>
    <w:semiHidden/>
    <w:unhideWhenUsed/>
    <w:rsid w:val="00BF0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2B2C"/>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BF0632"/>
    <w:pPr>
      <w:keepNext/>
      <w:numPr>
        <w:numId w:val="1"/>
      </w:numPr>
      <w:suppressAutoHyphens/>
      <w:spacing w:before="120" w:after="120"/>
      <w:jc w:val="center"/>
      <w:outlineLvl w:val="0"/>
    </w:pPr>
    <w:rPr>
      <w:rFonts w:cs="Calibri"/>
      <w:kern w:val="1"/>
      <w:sz w:val="28"/>
      <w:lang w:eastAsia="ar-SA"/>
    </w:rPr>
  </w:style>
  <w:style w:type="paragraph" w:styleId="2">
    <w:name w:val="heading 2"/>
    <w:basedOn w:val="a3"/>
    <w:next w:val="a3"/>
    <w:link w:val="20"/>
    <w:qFormat/>
    <w:rsid w:val="00BF0632"/>
    <w:pPr>
      <w:keepNext/>
      <w:keepLines/>
      <w:widowControl w:val="0"/>
      <w:numPr>
        <w:ilvl w:val="1"/>
        <w:numId w:val="1"/>
      </w:numPr>
      <w:tabs>
        <w:tab w:val="clear" w:pos="0"/>
      </w:tabs>
      <w:suppressAutoHyphens/>
      <w:spacing w:before="200"/>
      <w:outlineLvl w:val="1"/>
    </w:pPr>
    <w:rPr>
      <w:rFonts w:ascii="Cambria" w:hAnsi="Cambria"/>
      <w:b/>
      <w:bCs/>
      <w:color w:val="4F81BD"/>
      <w:kern w:val="1"/>
      <w:sz w:val="26"/>
      <w:szCs w:val="26"/>
      <w:lang w:eastAsia="ar-SA"/>
    </w:rPr>
  </w:style>
  <w:style w:type="paragraph" w:styleId="3">
    <w:name w:val="heading 3"/>
    <w:basedOn w:val="a3"/>
    <w:next w:val="a3"/>
    <w:link w:val="30"/>
    <w:qFormat/>
    <w:rsid w:val="00BF0632"/>
    <w:pPr>
      <w:keepNext/>
      <w:numPr>
        <w:ilvl w:val="2"/>
        <w:numId w:val="1"/>
      </w:numPr>
      <w:tabs>
        <w:tab w:val="clear" w:pos="0"/>
      </w:tabs>
      <w:suppressAutoHyphens/>
      <w:ind w:left="720" w:hanging="432"/>
      <w:jc w:val="center"/>
      <w:outlineLvl w:val="2"/>
    </w:pPr>
    <w:rPr>
      <w:rFonts w:cs="Calibri"/>
      <w:b/>
      <w:bCs/>
      <w:kern w:val="1"/>
      <w:lang w:eastAsia="ar-SA"/>
    </w:rPr>
  </w:style>
  <w:style w:type="paragraph" w:styleId="4">
    <w:name w:val="heading 4"/>
    <w:basedOn w:val="a3"/>
    <w:next w:val="a4"/>
    <w:link w:val="40"/>
    <w:qFormat/>
    <w:rsid w:val="00BF0632"/>
    <w:pPr>
      <w:keepNext/>
      <w:widowControl w:val="0"/>
      <w:numPr>
        <w:ilvl w:val="3"/>
        <w:numId w:val="1"/>
      </w:numPr>
      <w:tabs>
        <w:tab w:val="clear" w:pos="0"/>
      </w:tabs>
      <w:suppressAutoHyphens/>
      <w:spacing w:before="240" w:after="120"/>
      <w:ind w:left="864" w:hanging="144"/>
      <w:outlineLvl w:val="3"/>
    </w:pPr>
    <w:rPr>
      <w:rFonts w:eastAsia="Lucida Sans Unicode" w:cs="Tahoma"/>
      <w:b/>
      <w:bCs/>
      <w:kern w:val="1"/>
      <w:lang w:eastAsia="ar-SA"/>
    </w:rPr>
  </w:style>
  <w:style w:type="paragraph" w:styleId="5">
    <w:name w:val="heading 5"/>
    <w:basedOn w:val="a3"/>
    <w:next w:val="a3"/>
    <w:link w:val="50"/>
    <w:qFormat/>
    <w:rsid w:val="00BF0632"/>
    <w:pPr>
      <w:keepNext/>
      <w:widowControl w:val="0"/>
      <w:numPr>
        <w:ilvl w:val="4"/>
        <w:numId w:val="1"/>
      </w:numPr>
      <w:tabs>
        <w:tab w:val="clear" w:pos="0"/>
      </w:tabs>
      <w:suppressAutoHyphens/>
      <w:spacing w:before="80" w:after="80"/>
      <w:ind w:left="1008" w:hanging="432"/>
      <w:jc w:val="both"/>
      <w:outlineLvl w:val="4"/>
    </w:pPr>
    <w:rPr>
      <w:rFonts w:cs="Calibri"/>
      <w:b/>
      <w:kern w:val="1"/>
      <w:sz w:val="36"/>
      <w:szCs w:val="20"/>
      <w:lang w:eastAsia="ar-SA"/>
    </w:rPr>
  </w:style>
  <w:style w:type="paragraph" w:styleId="6">
    <w:name w:val="heading 6"/>
    <w:basedOn w:val="a3"/>
    <w:next w:val="a3"/>
    <w:link w:val="60"/>
    <w:qFormat/>
    <w:rsid w:val="00BF0632"/>
    <w:pPr>
      <w:widowControl w:val="0"/>
      <w:numPr>
        <w:ilvl w:val="5"/>
        <w:numId w:val="1"/>
      </w:numPr>
      <w:tabs>
        <w:tab w:val="clear" w:pos="0"/>
      </w:tabs>
      <w:suppressAutoHyphens/>
      <w:spacing w:before="240" w:after="60"/>
      <w:ind w:left="1152" w:hanging="432"/>
      <w:outlineLvl w:val="5"/>
    </w:pPr>
    <w:rPr>
      <w:rFonts w:eastAsia="Lucida Sans Unicode"/>
      <w:b/>
      <w:bCs/>
      <w:kern w:val="1"/>
      <w:sz w:val="22"/>
      <w:szCs w:val="22"/>
      <w:lang w:eastAsia="ar-SA"/>
    </w:rPr>
  </w:style>
  <w:style w:type="paragraph" w:styleId="7">
    <w:name w:val="heading 7"/>
    <w:basedOn w:val="a3"/>
    <w:next w:val="a3"/>
    <w:link w:val="70"/>
    <w:qFormat/>
    <w:rsid w:val="00BF0632"/>
    <w:pPr>
      <w:widowControl w:val="0"/>
      <w:numPr>
        <w:ilvl w:val="6"/>
        <w:numId w:val="1"/>
      </w:numPr>
      <w:tabs>
        <w:tab w:val="clear" w:pos="0"/>
      </w:tabs>
      <w:suppressAutoHyphens/>
      <w:spacing w:before="240" w:after="60"/>
      <w:ind w:left="1296" w:hanging="288"/>
      <w:outlineLvl w:val="6"/>
    </w:pPr>
    <w:rPr>
      <w:rFonts w:eastAsia="Lucida Sans Unicode"/>
      <w:kern w:val="1"/>
      <w:lang w:eastAsia="ar-SA"/>
    </w:rPr>
  </w:style>
  <w:style w:type="paragraph" w:styleId="8">
    <w:name w:val="heading 8"/>
    <w:basedOn w:val="a3"/>
    <w:next w:val="a3"/>
    <w:link w:val="80"/>
    <w:qFormat/>
    <w:rsid w:val="00BF0632"/>
    <w:pPr>
      <w:widowControl w:val="0"/>
      <w:numPr>
        <w:ilvl w:val="7"/>
        <w:numId w:val="1"/>
      </w:numPr>
      <w:tabs>
        <w:tab w:val="clear" w:pos="0"/>
      </w:tabs>
      <w:suppressAutoHyphens/>
      <w:spacing w:before="240" w:after="60"/>
      <w:ind w:left="1440" w:hanging="432"/>
      <w:outlineLvl w:val="7"/>
    </w:pPr>
    <w:rPr>
      <w:rFonts w:eastAsia="Lucida Sans Unicode"/>
      <w:i/>
      <w:iCs/>
      <w:kern w:val="1"/>
      <w:lang w:eastAsia="ar-SA"/>
    </w:rPr>
  </w:style>
  <w:style w:type="paragraph" w:styleId="9">
    <w:name w:val="heading 9"/>
    <w:basedOn w:val="a3"/>
    <w:next w:val="a3"/>
    <w:link w:val="90"/>
    <w:qFormat/>
    <w:rsid w:val="00BF0632"/>
    <w:pPr>
      <w:widowControl w:val="0"/>
      <w:numPr>
        <w:ilvl w:val="8"/>
        <w:numId w:val="1"/>
      </w:numPr>
      <w:tabs>
        <w:tab w:val="clear" w:pos="0"/>
      </w:tabs>
      <w:suppressAutoHyphens/>
      <w:spacing w:before="240" w:after="60"/>
      <w:ind w:left="1584" w:hanging="144"/>
      <w:outlineLvl w:val="8"/>
    </w:pPr>
    <w:rPr>
      <w:rFonts w:ascii="Arial" w:eastAsia="Lucida Sans Unicode" w:hAnsi="Arial" w:cs="Arial"/>
      <w:kern w:val="1"/>
      <w:sz w:val="22"/>
      <w:szCs w:val="22"/>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Web)"/>
    <w:basedOn w:val="a3"/>
    <w:link w:val="a9"/>
    <w:rsid w:val="00CF2B2C"/>
    <w:pPr>
      <w:spacing w:before="100" w:beforeAutospacing="1" w:after="100" w:afterAutospacing="1"/>
    </w:pPr>
  </w:style>
  <w:style w:type="paragraph" w:customStyle="1" w:styleId="ConsPlusNormal">
    <w:name w:val="ConsPlusNormal"/>
    <w:uiPriority w:val="99"/>
    <w:rsid w:val="00CF2B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5"/>
    <w:link w:val="1"/>
    <w:rsid w:val="00BF0632"/>
    <w:rPr>
      <w:rFonts w:ascii="Times New Roman" w:eastAsia="Times New Roman" w:hAnsi="Times New Roman" w:cs="Calibri"/>
      <w:kern w:val="1"/>
      <w:sz w:val="28"/>
      <w:szCs w:val="24"/>
      <w:lang w:eastAsia="ar-SA"/>
    </w:rPr>
  </w:style>
  <w:style w:type="character" w:customStyle="1" w:styleId="20">
    <w:name w:val="Заголовок 2 Знак"/>
    <w:basedOn w:val="a5"/>
    <w:link w:val="2"/>
    <w:rsid w:val="00BF0632"/>
    <w:rPr>
      <w:rFonts w:ascii="Cambria" w:eastAsia="Times New Roman" w:hAnsi="Cambria" w:cs="Times New Roman"/>
      <w:b/>
      <w:bCs/>
      <w:color w:val="4F81BD"/>
      <w:kern w:val="1"/>
      <w:sz w:val="26"/>
      <w:szCs w:val="26"/>
      <w:lang w:eastAsia="ar-SA"/>
    </w:rPr>
  </w:style>
  <w:style w:type="character" w:customStyle="1" w:styleId="30">
    <w:name w:val="Заголовок 3 Знак"/>
    <w:basedOn w:val="a5"/>
    <w:link w:val="3"/>
    <w:rsid w:val="00BF0632"/>
    <w:rPr>
      <w:rFonts w:ascii="Times New Roman" w:eastAsia="Times New Roman" w:hAnsi="Times New Roman" w:cs="Calibri"/>
      <w:b/>
      <w:bCs/>
      <w:kern w:val="1"/>
      <w:sz w:val="24"/>
      <w:szCs w:val="24"/>
      <w:lang w:eastAsia="ar-SA"/>
    </w:rPr>
  </w:style>
  <w:style w:type="character" w:customStyle="1" w:styleId="40">
    <w:name w:val="Заголовок 4 Знак"/>
    <w:basedOn w:val="a5"/>
    <w:link w:val="4"/>
    <w:rsid w:val="00BF0632"/>
    <w:rPr>
      <w:rFonts w:ascii="Times New Roman" w:eastAsia="Lucida Sans Unicode" w:hAnsi="Times New Roman" w:cs="Tahoma"/>
      <w:b/>
      <w:bCs/>
      <w:kern w:val="1"/>
      <w:sz w:val="24"/>
      <w:szCs w:val="24"/>
      <w:lang w:eastAsia="ar-SA"/>
    </w:rPr>
  </w:style>
  <w:style w:type="character" w:customStyle="1" w:styleId="50">
    <w:name w:val="Заголовок 5 Знак"/>
    <w:basedOn w:val="a5"/>
    <w:link w:val="5"/>
    <w:rsid w:val="00BF0632"/>
    <w:rPr>
      <w:rFonts w:ascii="Times New Roman" w:eastAsia="Times New Roman" w:hAnsi="Times New Roman" w:cs="Calibri"/>
      <w:b/>
      <w:kern w:val="1"/>
      <w:sz w:val="36"/>
      <w:szCs w:val="20"/>
      <w:lang w:eastAsia="ar-SA"/>
    </w:rPr>
  </w:style>
  <w:style w:type="character" w:customStyle="1" w:styleId="60">
    <w:name w:val="Заголовок 6 Знак"/>
    <w:basedOn w:val="a5"/>
    <w:link w:val="6"/>
    <w:rsid w:val="00BF0632"/>
    <w:rPr>
      <w:rFonts w:ascii="Times New Roman" w:eastAsia="Lucida Sans Unicode" w:hAnsi="Times New Roman" w:cs="Times New Roman"/>
      <w:b/>
      <w:bCs/>
      <w:kern w:val="1"/>
      <w:lang w:eastAsia="ar-SA"/>
    </w:rPr>
  </w:style>
  <w:style w:type="character" w:customStyle="1" w:styleId="70">
    <w:name w:val="Заголовок 7 Знак"/>
    <w:basedOn w:val="a5"/>
    <w:link w:val="7"/>
    <w:rsid w:val="00BF0632"/>
    <w:rPr>
      <w:rFonts w:ascii="Times New Roman" w:eastAsia="Lucida Sans Unicode" w:hAnsi="Times New Roman" w:cs="Times New Roman"/>
      <w:kern w:val="1"/>
      <w:sz w:val="24"/>
      <w:szCs w:val="24"/>
      <w:lang w:eastAsia="ar-SA"/>
    </w:rPr>
  </w:style>
  <w:style w:type="character" w:customStyle="1" w:styleId="80">
    <w:name w:val="Заголовок 8 Знак"/>
    <w:basedOn w:val="a5"/>
    <w:link w:val="8"/>
    <w:rsid w:val="00BF0632"/>
    <w:rPr>
      <w:rFonts w:ascii="Times New Roman" w:eastAsia="Lucida Sans Unicode" w:hAnsi="Times New Roman" w:cs="Times New Roman"/>
      <w:i/>
      <w:iCs/>
      <w:kern w:val="1"/>
      <w:sz w:val="24"/>
      <w:szCs w:val="24"/>
      <w:lang w:eastAsia="ar-SA"/>
    </w:rPr>
  </w:style>
  <w:style w:type="character" w:customStyle="1" w:styleId="90">
    <w:name w:val="Заголовок 9 Знак"/>
    <w:basedOn w:val="a5"/>
    <w:link w:val="9"/>
    <w:rsid w:val="00BF0632"/>
    <w:rPr>
      <w:rFonts w:ascii="Arial" w:eastAsia="Lucida Sans Unicode" w:hAnsi="Arial" w:cs="Arial"/>
      <w:kern w:val="1"/>
      <w:lang w:eastAsia="ar-SA"/>
    </w:rPr>
  </w:style>
  <w:style w:type="character" w:customStyle="1" w:styleId="WW8Num3z0">
    <w:name w:val="WW8Num3z0"/>
    <w:rsid w:val="00BF0632"/>
    <w:rPr>
      <w:rFonts w:ascii="Times New Roman" w:eastAsia="Times New Roman" w:hAnsi="Times New Roman" w:cs="Times New Roman"/>
    </w:rPr>
  </w:style>
  <w:style w:type="character" w:customStyle="1" w:styleId="WW8Num3z1">
    <w:name w:val="WW8Num3z1"/>
    <w:rsid w:val="00BF0632"/>
    <w:rPr>
      <w:rFonts w:ascii="Symbol" w:hAnsi="Symbol"/>
    </w:rPr>
  </w:style>
  <w:style w:type="character" w:customStyle="1" w:styleId="WW8Num3z2">
    <w:name w:val="WW8Num3z2"/>
    <w:rsid w:val="00BF0632"/>
    <w:rPr>
      <w:rFonts w:ascii="Wingdings" w:hAnsi="Wingdings"/>
    </w:rPr>
  </w:style>
  <w:style w:type="character" w:customStyle="1" w:styleId="WW8Num3z3">
    <w:name w:val="WW8Num3z3"/>
    <w:rsid w:val="00BF0632"/>
    <w:rPr>
      <w:rFonts w:ascii="Wingdings" w:hAnsi="Wingdings" w:cs="StarSymbol"/>
      <w:sz w:val="18"/>
      <w:szCs w:val="18"/>
    </w:rPr>
  </w:style>
  <w:style w:type="character" w:customStyle="1" w:styleId="WW8Num4z0">
    <w:name w:val="WW8Num4z0"/>
    <w:rsid w:val="00BF0632"/>
    <w:rPr>
      <w:rFonts w:ascii="StarSymbol" w:hAnsi="StarSymbol"/>
    </w:rPr>
  </w:style>
  <w:style w:type="character" w:customStyle="1" w:styleId="WW8Num4z1">
    <w:name w:val="WW8Num4z1"/>
    <w:rsid w:val="00BF0632"/>
    <w:rPr>
      <w:rFonts w:ascii="Courier New" w:hAnsi="Courier New"/>
    </w:rPr>
  </w:style>
  <w:style w:type="character" w:customStyle="1" w:styleId="WW8Num4z2">
    <w:name w:val="WW8Num4z2"/>
    <w:rsid w:val="00BF0632"/>
    <w:rPr>
      <w:rFonts w:ascii="Wingdings" w:hAnsi="Wingdings"/>
    </w:rPr>
  </w:style>
  <w:style w:type="character" w:customStyle="1" w:styleId="WW8Num4z3">
    <w:name w:val="WW8Num4z3"/>
    <w:rsid w:val="00BF0632"/>
    <w:rPr>
      <w:rFonts w:ascii="Symbol" w:hAnsi="Symbol"/>
    </w:rPr>
  </w:style>
  <w:style w:type="character" w:customStyle="1" w:styleId="WW8Num5z0">
    <w:name w:val="WW8Num5z0"/>
    <w:rsid w:val="00BF0632"/>
    <w:rPr>
      <w:rFonts w:ascii="Times New Roman" w:eastAsia="Times New Roman" w:hAnsi="Times New Roman" w:cs="Times New Roman"/>
    </w:rPr>
  </w:style>
  <w:style w:type="character" w:customStyle="1" w:styleId="WW8Num5z1">
    <w:name w:val="WW8Num5z1"/>
    <w:rsid w:val="00BF0632"/>
    <w:rPr>
      <w:rFonts w:ascii="Courier New" w:hAnsi="Courier New"/>
    </w:rPr>
  </w:style>
  <w:style w:type="character" w:customStyle="1" w:styleId="WW8Num5z2">
    <w:name w:val="WW8Num5z2"/>
    <w:rsid w:val="00BF0632"/>
    <w:rPr>
      <w:rFonts w:ascii="Wingdings" w:hAnsi="Wingdings"/>
    </w:rPr>
  </w:style>
  <w:style w:type="character" w:customStyle="1" w:styleId="WW8Num5z4">
    <w:name w:val="WW8Num5z4"/>
    <w:rsid w:val="00BF0632"/>
    <w:rPr>
      <w:rFonts w:ascii="Courier New" w:hAnsi="Courier New"/>
    </w:rPr>
  </w:style>
  <w:style w:type="character" w:customStyle="1" w:styleId="WW8Num6z0">
    <w:name w:val="WW8Num6z0"/>
    <w:rsid w:val="00BF0632"/>
    <w:rPr>
      <w:rFonts w:ascii="Times New Roman" w:eastAsia="Times New Roman" w:hAnsi="Times New Roman" w:cs="Times New Roman"/>
    </w:rPr>
  </w:style>
  <w:style w:type="character" w:customStyle="1" w:styleId="WW8Num6z1">
    <w:name w:val="WW8Num6z1"/>
    <w:rsid w:val="00BF0632"/>
    <w:rPr>
      <w:rFonts w:ascii="Courier New" w:hAnsi="Courier New"/>
    </w:rPr>
  </w:style>
  <w:style w:type="character" w:customStyle="1" w:styleId="WW8Num6z2">
    <w:name w:val="WW8Num6z2"/>
    <w:rsid w:val="00BF0632"/>
    <w:rPr>
      <w:rFonts w:ascii="Wingdings" w:hAnsi="Wingdings"/>
    </w:rPr>
  </w:style>
  <w:style w:type="character" w:customStyle="1" w:styleId="WW8Num6z3">
    <w:name w:val="WW8Num6z3"/>
    <w:rsid w:val="00BF0632"/>
    <w:rPr>
      <w:rFonts w:ascii="Symbol" w:hAnsi="Symbol"/>
    </w:rPr>
  </w:style>
  <w:style w:type="character" w:customStyle="1" w:styleId="WW8Num7z0">
    <w:name w:val="WW8Num7z0"/>
    <w:rsid w:val="00BF0632"/>
    <w:rPr>
      <w:rFonts w:ascii="Symbol" w:hAnsi="Symbol"/>
    </w:rPr>
  </w:style>
  <w:style w:type="character" w:customStyle="1" w:styleId="WW8Num7z1">
    <w:name w:val="WW8Num7z1"/>
    <w:rsid w:val="00BF0632"/>
    <w:rPr>
      <w:rFonts w:ascii="Wingdings 2" w:hAnsi="Wingdings 2"/>
    </w:rPr>
  </w:style>
  <w:style w:type="character" w:customStyle="1" w:styleId="WW8Num7z2">
    <w:name w:val="WW8Num7z2"/>
    <w:rsid w:val="00BF0632"/>
    <w:rPr>
      <w:rFonts w:ascii="Wingdings" w:hAnsi="Wingdings"/>
    </w:rPr>
  </w:style>
  <w:style w:type="character" w:customStyle="1" w:styleId="WW8Num7z3">
    <w:name w:val="WW8Num7z3"/>
    <w:rsid w:val="00BF0632"/>
    <w:rPr>
      <w:rFonts w:ascii="Wingdings" w:hAnsi="Wingdings"/>
    </w:rPr>
  </w:style>
  <w:style w:type="character" w:customStyle="1" w:styleId="WW8Num8z0">
    <w:name w:val="WW8Num8z0"/>
    <w:rsid w:val="00BF0632"/>
    <w:rPr>
      <w:rFonts w:ascii="Symbol" w:hAnsi="Symbol"/>
    </w:rPr>
  </w:style>
  <w:style w:type="character" w:customStyle="1" w:styleId="WW8Num8z1">
    <w:name w:val="WW8Num8z1"/>
    <w:rsid w:val="00BF0632"/>
    <w:rPr>
      <w:rFonts w:ascii="Courier New" w:hAnsi="Courier New"/>
    </w:rPr>
  </w:style>
  <w:style w:type="character" w:customStyle="1" w:styleId="WW8Num8z2">
    <w:name w:val="WW8Num8z2"/>
    <w:rsid w:val="00BF0632"/>
    <w:rPr>
      <w:rFonts w:ascii="Wingdings" w:hAnsi="Wingdings"/>
    </w:rPr>
  </w:style>
  <w:style w:type="character" w:customStyle="1" w:styleId="WW8Num8z3">
    <w:name w:val="WW8Num8z3"/>
    <w:rsid w:val="00BF0632"/>
    <w:rPr>
      <w:rFonts w:ascii="Wingdings" w:hAnsi="Wingdings" w:cs="StarSymbol"/>
      <w:sz w:val="18"/>
      <w:szCs w:val="18"/>
    </w:rPr>
  </w:style>
  <w:style w:type="character" w:customStyle="1" w:styleId="WW8Num9z0">
    <w:name w:val="WW8Num9z0"/>
    <w:rsid w:val="00BF0632"/>
    <w:rPr>
      <w:rFonts w:ascii="Times New Roman" w:eastAsia="Times New Roman" w:hAnsi="Times New Roman" w:cs="Times New Roman"/>
    </w:rPr>
  </w:style>
  <w:style w:type="character" w:customStyle="1" w:styleId="WW8Num9z1">
    <w:name w:val="WW8Num9z1"/>
    <w:rsid w:val="00BF0632"/>
    <w:rPr>
      <w:rFonts w:ascii="Symbol" w:hAnsi="Symbol"/>
    </w:rPr>
  </w:style>
  <w:style w:type="character" w:customStyle="1" w:styleId="WW8Num9z2">
    <w:name w:val="WW8Num9z2"/>
    <w:rsid w:val="00BF0632"/>
    <w:rPr>
      <w:rFonts w:ascii="Wingdings" w:hAnsi="Wingdings"/>
    </w:rPr>
  </w:style>
  <w:style w:type="character" w:customStyle="1" w:styleId="WW8Num9z3">
    <w:name w:val="WW8Num9z3"/>
    <w:rsid w:val="00BF0632"/>
    <w:rPr>
      <w:rFonts w:ascii="Wingdings" w:hAnsi="Wingdings" w:cs="StarSymbol"/>
      <w:sz w:val="18"/>
      <w:szCs w:val="18"/>
    </w:rPr>
  </w:style>
  <w:style w:type="character" w:customStyle="1" w:styleId="WW8Num11z0">
    <w:name w:val="WW8Num11z0"/>
    <w:rsid w:val="00BF0632"/>
    <w:rPr>
      <w:rFonts w:ascii="Times New Roman" w:eastAsia="Times New Roman" w:hAnsi="Times New Roman" w:cs="Times New Roman"/>
    </w:rPr>
  </w:style>
  <w:style w:type="character" w:customStyle="1" w:styleId="WW8Num11z1">
    <w:name w:val="WW8Num11z1"/>
    <w:rsid w:val="00BF0632"/>
    <w:rPr>
      <w:rFonts w:ascii="Courier New" w:hAnsi="Courier New"/>
    </w:rPr>
  </w:style>
  <w:style w:type="character" w:customStyle="1" w:styleId="WW8Num11z2">
    <w:name w:val="WW8Num11z2"/>
    <w:rsid w:val="00BF0632"/>
    <w:rPr>
      <w:rFonts w:ascii="Wingdings" w:hAnsi="Wingdings"/>
    </w:rPr>
  </w:style>
  <w:style w:type="character" w:customStyle="1" w:styleId="WW8Num11z3">
    <w:name w:val="WW8Num11z3"/>
    <w:rsid w:val="00BF0632"/>
    <w:rPr>
      <w:rFonts w:ascii="Symbol" w:hAnsi="Symbol"/>
    </w:rPr>
  </w:style>
  <w:style w:type="character" w:customStyle="1" w:styleId="WW8Num12z0">
    <w:name w:val="WW8Num12z0"/>
    <w:rsid w:val="00BF0632"/>
    <w:rPr>
      <w:rFonts w:ascii="Times New Roman" w:eastAsia="Times New Roman" w:hAnsi="Times New Roman" w:cs="Times New Roman"/>
    </w:rPr>
  </w:style>
  <w:style w:type="character" w:customStyle="1" w:styleId="WW8Num12z1">
    <w:name w:val="WW8Num12z1"/>
    <w:rsid w:val="00BF0632"/>
    <w:rPr>
      <w:rFonts w:ascii="Symbol" w:hAnsi="Symbol"/>
    </w:rPr>
  </w:style>
  <w:style w:type="character" w:customStyle="1" w:styleId="WW8Num12z2">
    <w:name w:val="WW8Num12z2"/>
    <w:rsid w:val="00BF0632"/>
    <w:rPr>
      <w:rFonts w:ascii="Wingdings" w:hAnsi="Wingdings"/>
    </w:rPr>
  </w:style>
  <w:style w:type="character" w:customStyle="1" w:styleId="WW8Num12z4">
    <w:name w:val="WW8Num12z4"/>
    <w:rsid w:val="00BF0632"/>
    <w:rPr>
      <w:rFonts w:ascii="Courier New" w:hAnsi="Courier New"/>
    </w:rPr>
  </w:style>
  <w:style w:type="character" w:customStyle="1" w:styleId="WW8Num13z0">
    <w:name w:val="WW8Num13z0"/>
    <w:rsid w:val="00BF0632"/>
    <w:rPr>
      <w:rFonts w:ascii="Times New Roman" w:eastAsia="Times New Roman" w:hAnsi="Times New Roman" w:cs="Times New Roman"/>
    </w:rPr>
  </w:style>
  <w:style w:type="character" w:customStyle="1" w:styleId="WW8Num13z1">
    <w:name w:val="WW8Num13z1"/>
    <w:rsid w:val="00BF0632"/>
    <w:rPr>
      <w:rFonts w:ascii="Symbol" w:hAnsi="Symbol"/>
    </w:rPr>
  </w:style>
  <w:style w:type="character" w:customStyle="1" w:styleId="WW8Num13z2">
    <w:name w:val="WW8Num13z2"/>
    <w:rsid w:val="00BF0632"/>
    <w:rPr>
      <w:rFonts w:ascii="Wingdings" w:hAnsi="Wingdings"/>
    </w:rPr>
  </w:style>
  <w:style w:type="character" w:customStyle="1" w:styleId="WW8Num13z3">
    <w:name w:val="WW8Num13z3"/>
    <w:rsid w:val="00BF0632"/>
    <w:rPr>
      <w:rFonts w:ascii="Wingdings" w:hAnsi="Wingdings"/>
    </w:rPr>
  </w:style>
  <w:style w:type="character" w:customStyle="1" w:styleId="WW8Num14z0">
    <w:name w:val="WW8Num14z0"/>
    <w:rsid w:val="00BF0632"/>
    <w:rPr>
      <w:rFonts w:ascii="Times New Roman" w:eastAsia="Times New Roman" w:hAnsi="Times New Roman" w:cs="Times New Roman"/>
    </w:rPr>
  </w:style>
  <w:style w:type="character" w:customStyle="1" w:styleId="WW8Num15z0">
    <w:name w:val="WW8Num15z0"/>
    <w:rsid w:val="00BF0632"/>
    <w:rPr>
      <w:rFonts w:ascii="StarSymbol" w:hAnsi="StarSymbol"/>
    </w:rPr>
  </w:style>
  <w:style w:type="character" w:customStyle="1" w:styleId="WW8Num16z0">
    <w:name w:val="WW8Num16z0"/>
    <w:rsid w:val="00BF0632"/>
    <w:rPr>
      <w:rFonts w:ascii="Times New Roman" w:eastAsia="Times New Roman" w:hAnsi="Times New Roman" w:cs="Times New Roman"/>
    </w:rPr>
  </w:style>
  <w:style w:type="character" w:customStyle="1" w:styleId="WW8Num17z0">
    <w:name w:val="WW8Num17z0"/>
    <w:rsid w:val="00BF0632"/>
    <w:rPr>
      <w:rFonts w:ascii="StarSymbol" w:hAnsi="StarSymbol"/>
    </w:rPr>
  </w:style>
  <w:style w:type="character" w:customStyle="1" w:styleId="WW8Num18z0">
    <w:name w:val="WW8Num18z0"/>
    <w:rsid w:val="00BF0632"/>
    <w:rPr>
      <w:rFonts w:ascii="Times New Roman" w:eastAsia="Times New Roman" w:hAnsi="Times New Roman" w:cs="Times New Roman"/>
    </w:rPr>
  </w:style>
  <w:style w:type="character" w:customStyle="1" w:styleId="WW8Num19z0">
    <w:name w:val="WW8Num19z0"/>
    <w:rsid w:val="00BF0632"/>
    <w:rPr>
      <w:rFonts w:ascii="Symbol" w:hAnsi="Symbol"/>
    </w:rPr>
  </w:style>
  <w:style w:type="character" w:customStyle="1" w:styleId="WW8Num20z0">
    <w:name w:val="WW8Num20z0"/>
    <w:rsid w:val="00BF0632"/>
    <w:rPr>
      <w:rFonts w:ascii="Symbol" w:hAnsi="Symbol"/>
    </w:rPr>
  </w:style>
  <w:style w:type="character" w:customStyle="1" w:styleId="WW8Num21z0">
    <w:name w:val="WW8Num21z0"/>
    <w:rsid w:val="00BF0632"/>
    <w:rPr>
      <w:rFonts w:ascii="Times New Roman" w:eastAsia="Times New Roman" w:hAnsi="Times New Roman" w:cs="Times New Roman"/>
    </w:rPr>
  </w:style>
  <w:style w:type="character" w:customStyle="1" w:styleId="WW8Num22z0">
    <w:name w:val="WW8Num22z0"/>
    <w:rsid w:val="00BF0632"/>
    <w:rPr>
      <w:rFonts w:ascii="Times New Roman" w:eastAsia="Times New Roman" w:hAnsi="Times New Roman" w:cs="Times New Roman"/>
    </w:rPr>
  </w:style>
  <w:style w:type="character" w:customStyle="1" w:styleId="WW8Num23z0">
    <w:name w:val="WW8Num23z0"/>
    <w:rsid w:val="00BF0632"/>
    <w:rPr>
      <w:rFonts w:ascii="StarSymbol" w:hAnsi="StarSymbol"/>
    </w:rPr>
  </w:style>
  <w:style w:type="character" w:customStyle="1" w:styleId="WW8Num24z0">
    <w:name w:val="WW8Num24z0"/>
    <w:rsid w:val="00BF0632"/>
    <w:rPr>
      <w:rFonts w:ascii="Symbol" w:hAnsi="Symbol"/>
    </w:rPr>
  </w:style>
  <w:style w:type="character" w:customStyle="1" w:styleId="WW8Num25z0">
    <w:name w:val="WW8Num25z0"/>
    <w:rsid w:val="00BF0632"/>
    <w:rPr>
      <w:rFonts w:ascii="StarSymbol" w:hAnsi="StarSymbol"/>
    </w:rPr>
  </w:style>
  <w:style w:type="character" w:customStyle="1" w:styleId="WW8Num26z0">
    <w:name w:val="WW8Num26z0"/>
    <w:rsid w:val="00BF0632"/>
    <w:rPr>
      <w:rFonts w:ascii="Times New Roman" w:eastAsia="Times New Roman" w:hAnsi="Times New Roman" w:cs="Times New Roman"/>
    </w:rPr>
  </w:style>
  <w:style w:type="character" w:customStyle="1" w:styleId="WW8Num27z0">
    <w:name w:val="WW8Num27z0"/>
    <w:rsid w:val="00BF0632"/>
    <w:rPr>
      <w:rFonts w:ascii="Symbol" w:hAnsi="Symbol"/>
    </w:rPr>
  </w:style>
  <w:style w:type="character" w:customStyle="1" w:styleId="WW8Num28z0">
    <w:name w:val="WW8Num28z0"/>
    <w:rsid w:val="00BF0632"/>
    <w:rPr>
      <w:rFonts w:ascii="Symbol" w:hAnsi="Symbol"/>
    </w:rPr>
  </w:style>
  <w:style w:type="character" w:customStyle="1" w:styleId="WW8Num29z0">
    <w:name w:val="WW8Num29z0"/>
    <w:rsid w:val="00BF0632"/>
    <w:rPr>
      <w:rFonts w:ascii="StarSymbol" w:hAnsi="StarSymbol"/>
    </w:rPr>
  </w:style>
  <w:style w:type="character" w:customStyle="1" w:styleId="WW8Num30z0">
    <w:name w:val="WW8Num30z0"/>
    <w:rsid w:val="00BF0632"/>
    <w:rPr>
      <w:rFonts w:ascii="StarSymbol" w:hAnsi="StarSymbol"/>
    </w:rPr>
  </w:style>
  <w:style w:type="character" w:customStyle="1" w:styleId="WW8Num31z0">
    <w:name w:val="WW8Num31z0"/>
    <w:rsid w:val="00BF0632"/>
    <w:rPr>
      <w:rFonts w:ascii="StarSymbol" w:hAnsi="StarSymbol"/>
    </w:rPr>
  </w:style>
  <w:style w:type="character" w:customStyle="1" w:styleId="WW8Num32z0">
    <w:name w:val="WW8Num32z0"/>
    <w:rsid w:val="00BF0632"/>
    <w:rPr>
      <w:rFonts w:ascii="StarSymbol" w:hAnsi="StarSymbol"/>
    </w:rPr>
  </w:style>
  <w:style w:type="character" w:customStyle="1" w:styleId="WW8Num33z0">
    <w:name w:val="WW8Num33z0"/>
    <w:rsid w:val="00BF0632"/>
    <w:rPr>
      <w:rFonts w:ascii="StarSymbol" w:hAnsi="StarSymbol"/>
    </w:rPr>
  </w:style>
  <w:style w:type="character" w:customStyle="1" w:styleId="WW8Num34z0">
    <w:name w:val="WW8Num34z0"/>
    <w:rsid w:val="00BF0632"/>
    <w:rPr>
      <w:rFonts w:ascii="StarSymbol" w:hAnsi="StarSymbol"/>
    </w:rPr>
  </w:style>
  <w:style w:type="character" w:customStyle="1" w:styleId="WW8Num35z0">
    <w:name w:val="WW8Num35z0"/>
    <w:rsid w:val="00BF0632"/>
    <w:rPr>
      <w:rFonts w:ascii="Symbol" w:eastAsia="Times New Roman" w:hAnsi="Symbol" w:cs="Times New Roman"/>
    </w:rPr>
  </w:style>
  <w:style w:type="character" w:customStyle="1" w:styleId="WW8Num36z0">
    <w:name w:val="WW8Num36z0"/>
    <w:rsid w:val="00BF0632"/>
    <w:rPr>
      <w:rFonts w:ascii="Times New Roman" w:eastAsia="Times New Roman" w:hAnsi="Times New Roman" w:cs="Times New Roman"/>
    </w:rPr>
  </w:style>
  <w:style w:type="character" w:customStyle="1" w:styleId="WW8Num37z0">
    <w:name w:val="WW8Num37z0"/>
    <w:rsid w:val="00BF0632"/>
    <w:rPr>
      <w:rFonts w:ascii="Symbol" w:hAnsi="Symbol"/>
    </w:rPr>
  </w:style>
  <w:style w:type="character" w:customStyle="1" w:styleId="WW8Num38z0">
    <w:name w:val="WW8Num38z0"/>
    <w:rsid w:val="00BF0632"/>
    <w:rPr>
      <w:rFonts w:ascii="Times New Roman" w:eastAsia="Times New Roman" w:hAnsi="Times New Roman" w:cs="Times New Roman"/>
    </w:rPr>
  </w:style>
  <w:style w:type="character" w:customStyle="1" w:styleId="WW8Num39z0">
    <w:name w:val="WW8Num39z0"/>
    <w:rsid w:val="00BF0632"/>
    <w:rPr>
      <w:rFonts w:ascii="Symbol" w:hAnsi="Symbol"/>
    </w:rPr>
  </w:style>
  <w:style w:type="character" w:customStyle="1" w:styleId="WW8Num40z0">
    <w:name w:val="WW8Num40z0"/>
    <w:rsid w:val="00BF0632"/>
    <w:rPr>
      <w:rFonts w:ascii="Symbol" w:hAnsi="Symbol"/>
    </w:rPr>
  </w:style>
  <w:style w:type="character" w:customStyle="1" w:styleId="WW8Num41z0">
    <w:name w:val="WW8Num41z0"/>
    <w:rsid w:val="00BF0632"/>
    <w:rPr>
      <w:rFonts w:ascii="StarSymbol" w:hAnsi="StarSymbol"/>
    </w:rPr>
  </w:style>
  <w:style w:type="character" w:customStyle="1" w:styleId="WW8Num42z0">
    <w:name w:val="WW8Num42z0"/>
    <w:rsid w:val="00BF0632"/>
    <w:rPr>
      <w:rFonts w:ascii="Times New Roman" w:eastAsia="Times New Roman" w:hAnsi="Times New Roman" w:cs="Times New Roman"/>
    </w:rPr>
  </w:style>
  <w:style w:type="character" w:customStyle="1" w:styleId="WW8Num43z0">
    <w:name w:val="WW8Num43z0"/>
    <w:rsid w:val="00BF0632"/>
    <w:rPr>
      <w:rFonts w:ascii="Wingdings" w:hAnsi="Wingdings"/>
    </w:rPr>
  </w:style>
  <w:style w:type="character" w:customStyle="1" w:styleId="WW8Num44z0">
    <w:name w:val="WW8Num44z0"/>
    <w:rsid w:val="00BF0632"/>
    <w:rPr>
      <w:rFonts w:ascii="StarSymbol" w:hAnsi="StarSymbol"/>
    </w:rPr>
  </w:style>
  <w:style w:type="character" w:customStyle="1" w:styleId="WW8Num45z0">
    <w:name w:val="WW8Num45z0"/>
    <w:rsid w:val="00BF0632"/>
    <w:rPr>
      <w:rFonts w:ascii="Symbol" w:hAnsi="Symbol"/>
    </w:rPr>
  </w:style>
  <w:style w:type="character" w:customStyle="1" w:styleId="WW8Num46z0">
    <w:name w:val="WW8Num46z0"/>
    <w:rsid w:val="00BF0632"/>
    <w:rPr>
      <w:rFonts w:ascii="Times New Roman" w:eastAsia="Times New Roman" w:hAnsi="Times New Roman" w:cs="Times New Roman"/>
    </w:rPr>
  </w:style>
  <w:style w:type="character" w:customStyle="1" w:styleId="WW8Num47z0">
    <w:name w:val="WW8Num47z0"/>
    <w:rsid w:val="00BF0632"/>
    <w:rPr>
      <w:rFonts w:ascii="Times New Roman" w:eastAsia="Times New Roman" w:hAnsi="Times New Roman" w:cs="Times New Roman"/>
    </w:rPr>
  </w:style>
  <w:style w:type="character" w:customStyle="1" w:styleId="WW8Num48z0">
    <w:name w:val="WW8Num48z0"/>
    <w:rsid w:val="00BF0632"/>
    <w:rPr>
      <w:rFonts w:ascii="Times New Roman" w:eastAsia="Times New Roman" w:hAnsi="Times New Roman" w:cs="Times New Roman"/>
    </w:rPr>
  </w:style>
  <w:style w:type="character" w:customStyle="1" w:styleId="WW8Num49z0">
    <w:name w:val="WW8Num49z0"/>
    <w:rsid w:val="00BF0632"/>
    <w:rPr>
      <w:rFonts w:ascii="StarSymbol" w:hAnsi="StarSymbol"/>
    </w:rPr>
  </w:style>
  <w:style w:type="character" w:customStyle="1" w:styleId="WW8Num50z0">
    <w:name w:val="WW8Num50z0"/>
    <w:rsid w:val="00BF0632"/>
    <w:rPr>
      <w:rFonts w:ascii="Symbol" w:hAnsi="Symbol"/>
    </w:rPr>
  </w:style>
  <w:style w:type="character" w:customStyle="1" w:styleId="WW8Num51z0">
    <w:name w:val="WW8Num51z0"/>
    <w:rsid w:val="00BF0632"/>
    <w:rPr>
      <w:rFonts w:ascii="StarSymbol" w:hAnsi="StarSymbol"/>
    </w:rPr>
  </w:style>
  <w:style w:type="character" w:customStyle="1" w:styleId="WW8Num52z0">
    <w:name w:val="WW8Num52z0"/>
    <w:rsid w:val="00BF0632"/>
    <w:rPr>
      <w:rFonts w:ascii="Times New Roman" w:eastAsia="Times New Roman" w:hAnsi="Times New Roman" w:cs="Times New Roman"/>
    </w:rPr>
  </w:style>
  <w:style w:type="character" w:customStyle="1" w:styleId="WW8Num53z0">
    <w:name w:val="WW8Num53z0"/>
    <w:rsid w:val="00BF0632"/>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BF0632"/>
    <w:rPr>
      <w:rFonts w:ascii="StarSymbol" w:hAnsi="StarSymbol"/>
    </w:rPr>
  </w:style>
  <w:style w:type="character" w:customStyle="1" w:styleId="WW8Num55z0">
    <w:name w:val="WW8Num55z0"/>
    <w:rsid w:val="00BF0632"/>
    <w:rPr>
      <w:rFonts w:ascii="StarSymbol" w:hAnsi="StarSymbol"/>
    </w:rPr>
  </w:style>
  <w:style w:type="character" w:customStyle="1" w:styleId="WW8Num56z0">
    <w:name w:val="WW8Num56z0"/>
    <w:rsid w:val="00BF0632"/>
    <w:rPr>
      <w:rFonts w:ascii="Symbol" w:hAnsi="Symbol"/>
    </w:rPr>
  </w:style>
  <w:style w:type="character" w:customStyle="1" w:styleId="WW8Num57z0">
    <w:name w:val="WW8Num57z0"/>
    <w:rsid w:val="00BF0632"/>
    <w:rPr>
      <w:rFonts w:ascii="Symbol" w:hAnsi="Symbol"/>
    </w:rPr>
  </w:style>
  <w:style w:type="character" w:customStyle="1" w:styleId="WW8Num58z0">
    <w:name w:val="WW8Num58z0"/>
    <w:rsid w:val="00BF0632"/>
    <w:rPr>
      <w:rFonts w:ascii="Times New Roman" w:eastAsia="Times New Roman" w:hAnsi="Times New Roman" w:cs="Times New Roman"/>
    </w:rPr>
  </w:style>
  <w:style w:type="character" w:customStyle="1" w:styleId="WW8Num59z0">
    <w:name w:val="WW8Num59z0"/>
    <w:rsid w:val="00BF0632"/>
    <w:rPr>
      <w:rFonts w:ascii="Symbol" w:hAnsi="Symbol"/>
    </w:rPr>
  </w:style>
  <w:style w:type="character" w:customStyle="1" w:styleId="WW8Num60z0">
    <w:name w:val="WW8Num60z0"/>
    <w:rsid w:val="00BF0632"/>
    <w:rPr>
      <w:rFonts w:ascii="StarSymbol" w:hAnsi="StarSymbol"/>
    </w:rPr>
  </w:style>
  <w:style w:type="character" w:customStyle="1" w:styleId="WW8Num61z0">
    <w:name w:val="WW8Num61z0"/>
    <w:rsid w:val="00BF0632"/>
    <w:rPr>
      <w:rFonts w:ascii="StarSymbol" w:hAnsi="StarSymbol"/>
    </w:rPr>
  </w:style>
  <w:style w:type="character" w:customStyle="1" w:styleId="WW8Num62z0">
    <w:name w:val="WW8Num62z0"/>
    <w:rsid w:val="00BF0632"/>
    <w:rPr>
      <w:rFonts w:ascii="Times New Roman" w:eastAsia="Times New Roman" w:hAnsi="Times New Roman" w:cs="Times New Roman"/>
    </w:rPr>
  </w:style>
  <w:style w:type="character" w:customStyle="1" w:styleId="WW8Num63z0">
    <w:name w:val="WW8Num63z0"/>
    <w:rsid w:val="00BF0632"/>
    <w:rPr>
      <w:rFonts w:ascii="StarSymbol" w:hAnsi="StarSymbol"/>
    </w:rPr>
  </w:style>
  <w:style w:type="character" w:customStyle="1" w:styleId="WW8Num64z0">
    <w:name w:val="WW8Num64z0"/>
    <w:rsid w:val="00BF0632"/>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BF0632"/>
    <w:rPr>
      <w:rFonts w:ascii="Times New Roman" w:eastAsia="Times New Roman" w:hAnsi="Times New Roman" w:cs="Times New Roman"/>
    </w:rPr>
  </w:style>
  <w:style w:type="character" w:customStyle="1" w:styleId="WW8Num66z0">
    <w:name w:val="WW8Num66z0"/>
    <w:rsid w:val="00BF0632"/>
    <w:rPr>
      <w:rFonts w:ascii="StarSymbol" w:hAnsi="StarSymbol"/>
    </w:rPr>
  </w:style>
  <w:style w:type="character" w:customStyle="1" w:styleId="WW8Num67z0">
    <w:name w:val="WW8Num67z0"/>
    <w:rsid w:val="00BF0632"/>
    <w:rPr>
      <w:rFonts w:ascii="Times New Roman" w:eastAsia="Times New Roman" w:hAnsi="Times New Roman" w:cs="Times New Roman"/>
    </w:rPr>
  </w:style>
  <w:style w:type="character" w:customStyle="1" w:styleId="WW8Num68z0">
    <w:name w:val="WW8Num68z0"/>
    <w:rsid w:val="00BF0632"/>
    <w:rPr>
      <w:rFonts w:ascii="Symbol" w:hAnsi="Symbol"/>
    </w:rPr>
  </w:style>
  <w:style w:type="character" w:customStyle="1" w:styleId="WW8Num69z0">
    <w:name w:val="WW8Num69z0"/>
    <w:rsid w:val="00BF0632"/>
    <w:rPr>
      <w:rFonts w:ascii="Wingdings" w:hAnsi="Wingdings"/>
    </w:rPr>
  </w:style>
  <w:style w:type="character" w:customStyle="1" w:styleId="WW8Num70z0">
    <w:name w:val="WW8Num70z0"/>
    <w:rsid w:val="00BF0632"/>
    <w:rPr>
      <w:rFonts w:ascii="StarSymbol" w:hAnsi="StarSymbol"/>
    </w:rPr>
  </w:style>
  <w:style w:type="character" w:customStyle="1" w:styleId="WW8Num71z0">
    <w:name w:val="WW8Num71z0"/>
    <w:rsid w:val="00BF0632"/>
    <w:rPr>
      <w:rFonts w:ascii="Times New Roman CYR" w:hAnsi="Times New Roman CYR"/>
    </w:rPr>
  </w:style>
  <w:style w:type="character" w:customStyle="1" w:styleId="WW8Num72z0">
    <w:name w:val="WW8Num72z0"/>
    <w:rsid w:val="00BF0632"/>
    <w:rPr>
      <w:rFonts w:ascii="Symbol" w:hAnsi="Symbol"/>
    </w:rPr>
  </w:style>
  <w:style w:type="character" w:customStyle="1" w:styleId="WW8Num73z0">
    <w:name w:val="WW8Num73z0"/>
    <w:rsid w:val="00BF0632"/>
    <w:rPr>
      <w:rFonts w:ascii="Symbol" w:hAnsi="Symbol"/>
    </w:rPr>
  </w:style>
  <w:style w:type="character" w:customStyle="1" w:styleId="WW8Num74z0">
    <w:name w:val="WW8Num74z0"/>
    <w:rsid w:val="00BF0632"/>
    <w:rPr>
      <w:rFonts w:ascii="Times New Roman" w:eastAsia="Times New Roman" w:hAnsi="Times New Roman" w:cs="Times New Roman"/>
    </w:rPr>
  </w:style>
  <w:style w:type="character" w:customStyle="1" w:styleId="WW8Num75z0">
    <w:name w:val="WW8Num75z0"/>
    <w:rsid w:val="00BF0632"/>
    <w:rPr>
      <w:rFonts w:ascii="Symbol" w:hAnsi="Symbol"/>
    </w:rPr>
  </w:style>
  <w:style w:type="character" w:customStyle="1" w:styleId="WW8Num76z0">
    <w:name w:val="WW8Num76z0"/>
    <w:rsid w:val="00BF0632"/>
    <w:rPr>
      <w:rFonts w:ascii="Symbol" w:hAnsi="Symbol"/>
    </w:rPr>
  </w:style>
  <w:style w:type="character" w:customStyle="1" w:styleId="WW8Num77z0">
    <w:name w:val="WW8Num77z0"/>
    <w:rsid w:val="00BF0632"/>
    <w:rPr>
      <w:rFonts w:ascii="Times New Roman" w:eastAsia="Times New Roman" w:hAnsi="Times New Roman" w:cs="Times New Roman"/>
    </w:rPr>
  </w:style>
  <w:style w:type="character" w:customStyle="1" w:styleId="WW8Num78z0">
    <w:name w:val="WW8Num78z0"/>
    <w:rsid w:val="00BF0632"/>
    <w:rPr>
      <w:rFonts w:ascii="Times New Roman" w:eastAsia="Times New Roman" w:hAnsi="Times New Roman" w:cs="Times New Roman"/>
    </w:rPr>
  </w:style>
  <w:style w:type="character" w:customStyle="1" w:styleId="WW8Num79z0">
    <w:name w:val="WW8Num79z0"/>
    <w:rsid w:val="00BF0632"/>
    <w:rPr>
      <w:rFonts w:ascii="Times New Roman" w:eastAsia="Times New Roman" w:hAnsi="Times New Roman" w:cs="Times New Roman"/>
    </w:rPr>
  </w:style>
  <w:style w:type="character" w:customStyle="1" w:styleId="WW8Num80z0">
    <w:name w:val="WW8Num80z0"/>
    <w:rsid w:val="00BF0632"/>
    <w:rPr>
      <w:rFonts w:ascii="Symbol" w:hAnsi="Symbol"/>
    </w:rPr>
  </w:style>
  <w:style w:type="character" w:customStyle="1" w:styleId="WW8Num81z0">
    <w:name w:val="WW8Num81z0"/>
    <w:rsid w:val="00BF0632"/>
    <w:rPr>
      <w:rFonts w:ascii="StarSymbol" w:hAnsi="StarSymbol"/>
    </w:rPr>
  </w:style>
  <w:style w:type="character" w:customStyle="1" w:styleId="WW8Num82z0">
    <w:name w:val="WW8Num82z0"/>
    <w:rsid w:val="00BF0632"/>
    <w:rPr>
      <w:rFonts w:ascii="Wingdings" w:hAnsi="Wingdings"/>
    </w:rPr>
  </w:style>
  <w:style w:type="character" w:customStyle="1" w:styleId="WW8Num83z0">
    <w:name w:val="WW8Num83z0"/>
    <w:rsid w:val="00BF0632"/>
    <w:rPr>
      <w:rFonts w:ascii="Symbol" w:hAnsi="Symbol"/>
    </w:rPr>
  </w:style>
  <w:style w:type="character" w:customStyle="1" w:styleId="WW8Num84z0">
    <w:name w:val="WW8Num84z0"/>
    <w:rsid w:val="00BF0632"/>
    <w:rPr>
      <w:rFonts w:ascii="Symbol" w:hAnsi="Symbol"/>
    </w:rPr>
  </w:style>
  <w:style w:type="character" w:customStyle="1" w:styleId="WW8Num85z0">
    <w:name w:val="WW8Num85z0"/>
    <w:rsid w:val="00BF0632"/>
    <w:rPr>
      <w:rFonts w:ascii="Symbol" w:hAnsi="Symbol"/>
    </w:rPr>
  </w:style>
  <w:style w:type="character" w:customStyle="1" w:styleId="WW8Num86z0">
    <w:name w:val="WW8Num86z0"/>
    <w:rsid w:val="00BF0632"/>
    <w:rPr>
      <w:rFonts w:ascii="StarSymbol" w:hAnsi="StarSymbol"/>
    </w:rPr>
  </w:style>
  <w:style w:type="character" w:customStyle="1" w:styleId="WW8Num87z0">
    <w:name w:val="WW8Num87z0"/>
    <w:rsid w:val="00BF0632"/>
    <w:rPr>
      <w:rFonts w:ascii="Symbol" w:hAnsi="Symbol"/>
    </w:rPr>
  </w:style>
  <w:style w:type="character" w:customStyle="1" w:styleId="WW8Num88z0">
    <w:name w:val="WW8Num88z0"/>
    <w:rsid w:val="00BF0632"/>
    <w:rPr>
      <w:rFonts w:ascii="StarSymbol" w:hAnsi="StarSymbol"/>
    </w:rPr>
  </w:style>
  <w:style w:type="character" w:customStyle="1" w:styleId="WW8Num89z0">
    <w:name w:val="WW8Num89z0"/>
    <w:rsid w:val="00BF0632"/>
    <w:rPr>
      <w:rFonts w:ascii="StarSymbol" w:hAnsi="StarSymbol"/>
    </w:rPr>
  </w:style>
  <w:style w:type="character" w:customStyle="1" w:styleId="WW8Num90z0">
    <w:name w:val="WW8Num90z0"/>
    <w:rsid w:val="00BF0632"/>
    <w:rPr>
      <w:rFonts w:ascii="Symbol" w:hAnsi="Symbol"/>
    </w:rPr>
  </w:style>
  <w:style w:type="character" w:customStyle="1" w:styleId="WW8Num91z0">
    <w:name w:val="WW8Num91z0"/>
    <w:rsid w:val="00BF0632"/>
    <w:rPr>
      <w:rFonts w:ascii="Times New Roman" w:eastAsia="Times New Roman" w:hAnsi="Times New Roman" w:cs="Times New Roman"/>
    </w:rPr>
  </w:style>
  <w:style w:type="character" w:customStyle="1" w:styleId="WW8Num92z0">
    <w:name w:val="WW8Num92z0"/>
    <w:rsid w:val="00BF0632"/>
    <w:rPr>
      <w:rFonts w:ascii="StarSymbol" w:hAnsi="StarSymbol"/>
    </w:rPr>
  </w:style>
  <w:style w:type="character" w:customStyle="1" w:styleId="WW8Num93z0">
    <w:name w:val="WW8Num93z0"/>
    <w:rsid w:val="00BF0632"/>
    <w:rPr>
      <w:rFonts w:ascii="Symbol" w:hAnsi="Symbol"/>
    </w:rPr>
  </w:style>
  <w:style w:type="character" w:customStyle="1" w:styleId="WW8Num94z0">
    <w:name w:val="WW8Num94z0"/>
    <w:rsid w:val="00BF0632"/>
    <w:rPr>
      <w:rFonts w:ascii="Times New Roman" w:eastAsia="Times New Roman" w:hAnsi="Times New Roman" w:cs="Times New Roman"/>
    </w:rPr>
  </w:style>
  <w:style w:type="character" w:customStyle="1" w:styleId="WW8Num95z0">
    <w:name w:val="WW8Num95z0"/>
    <w:rsid w:val="00BF0632"/>
    <w:rPr>
      <w:rFonts w:ascii="Times New Roman" w:eastAsia="Times New Roman" w:hAnsi="Times New Roman" w:cs="Times New Roman"/>
    </w:rPr>
  </w:style>
  <w:style w:type="character" w:customStyle="1" w:styleId="WW8Num96z0">
    <w:name w:val="WW8Num96z0"/>
    <w:rsid w:val="00BF0632"/>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BF0632"/>
    <w:rPr>
      <w:rFonts w:ascii="Times New Roman" w:eastAsia="Times New Roman" w:hAnsi="Times New Roman" w:cs="Times New Roman"/>
    </w:rPr>
  </w:style>
  <w:style w:type="character" w:customStyle="1" w:styleId="WW8Num98z0">
    <w:name w:val="WW8Num98z0"/>
    <w:rsid w:val="00BF0632"/>
    <w:rPr>
      <w:rFonts w:ascii="Times New Roman" w:eastAsia="Times New Roman" w:hAnsi="Times New Roman" w:cs="Times New Roman"/>
    </w:rPr>
  </w:style>
  <w:style w:type="character" w:customStyle="1" w:styleId="WW8Num99z0">
    <w:name w:val="WW8Num99z0"/>
    <w:rsid w:val="00BF0632"/>
    <w:rPr>
      <w:rFonts w:ascii="Times New Roman" w:eastAsia="Times New Roman" w:hAnsi="Times New Roman" w:cs="Times New Roman"/>
    </w:rPr>
  </w:style>
  <w:style w:type="character" w:customStyle="1" w:styleId="WW8Num100z0">
    <w:name w:val="WW8Num100z0"/>
    <w:rsid w:val="00BF0632"/>
    <w:rPr>
      <w:rFonts w:ascii="Times New Roman" w:eastAsia="Times New Roman" w:hAnsi="Times New Roman" w:cs="Times New Roman"/>
    </w:rPr>
  </w:style>
  <w:style w:type="character" w:customStyle="1" w:styleId="WW8Num101z0">
    <w:name w:val="WW8Num101z0"/>
    <w:rsid w:val="00BF0632"/>
    <w:rPr>
      <w:rFonts w:ascii="Symbol" w:hAnsi="Symbol"/>
    </w:rPr>
  </w:style>
  <w:style w:type="character" w:customStyle="1" w:styleId="WW8Num102z0">
    <w:name w:val="WW8Num102z0"/>
    <w:rsid w:val="00BF0632"/>
    <w:rPr>
      <w:rFonts w:ascii="Symbol" w:hAnsi="Symbol"/>
    </w:rPr>
  </w:style>
  <w:style w:type="character" w:customStyle="1" w:styleId="WW8Num103z0">
    <w:name w:val="WW8Num103z0"/>
    <w:rsid w:val="00BF0632"/>
    <w:rPr>
      <w:rFonts w:ascii="Times New Roman" w:eastAsia="Times New Roman" w:hAnsi="Times New Roman" w:cs="Times New Roman"/>
    </w:rPr>
  </w:style>
  <w:style w:type="character" w:customStyle="1" w:styleId="WW8Num104z0">
    <w:name w:val="WW8Num104z0"/>
    <w:rsid w:val="00BF0632"/>
    <w:rPr>
      <w:rFonts w:ascii="Times New Roman" w:eastAsia="Times New Roman" w:hAnsi="Times New Roman" w:cs="Times New Roman"/>
    </w:rPr>
  </w:style>
  <w:style w:type="character" w:customStyle="1" w:styleId="WW8Num105z0">
    <w:name w:val="WW8Num105z0"/>
    <w:rsid w:val="00BF0632"/>
    <w:rPr>
      <w:rFonts w:ascii="Symbol" w:hAnsi="Symbol"/>
    </w:rPr>
  </w:style>
  <w:style w:type="character" w:customStyle="1" w:styleId="WW8Num106z0">
    <w:name w:val="WW8Num106z0"/>
    <w:rsid w:val="00BF0632"/>
    <w:rPr>
      <w:rFonts w:ascii="Symbol" w:hAnsi="Symbol"/>
    </w:rPr>
  </w:style>
  <w:style w:type="character" w:customStyle="1" w:styleId="WW8Num107z0">
    <w:name w:val="WW8Num107z0"/>
    <w:rsid w:val="00BF0632"/>
    <w:rPr>
      <w:rFonts w:ascii="Symbol" w:hAnsi="Symbol"/>
    </w:rPr>
  </w:style>
  <w:style w:type="character" w:customStyle="1" w:styleId="WW8Num108z0">
    <w:name w:val="WW8Num108z0"/>
    <w:rsid w:val="00BF0632"/>
    <w:rPr>
      <w:rFonts w:ascii="Symbol" w:hAnsi="Symbol"/>
    </w:rPr>
  </w:style>
  <w:style w:type="character" w:customStyle="1" w:styleId="WW8Num109z0">
    <w:name w:val="WW8Num109z0"/>
    <w:rsid w:val="00BF0632"/>
    <w:rPr>
      <w:rFonts w:ascii="Symbol" w:hAnsi="Symbol"/>
    </w:rPr>
  </w:style>
  <w:style w:type="character" w:customStyle="1" w:styleId="WW8Num110z0">
    <w:name w:val="WW8Num110z0"/>
    <w:rsid w:val="00BF0632"/>
    <w:rPr>
      <w:rFonts w:ascii="Symbol" w:hAnsi="Symbol"/>
    </w:rPr>
  </w:style>
  <w:style w:type="character" w:customStyle="1" w:styleId="WW8Num111z0">
    <w:name w:val="WW8Num111z0"/>
    <w:rsid w:val="00BF0632"/>
    <w:rPr>
      <w:rFonts w:ascii="Symbol" w:hAnsi="Symbol"/>
    </w:rPr>
  </w:style>
  <w:style w:type="character" w:customStyle="1" w:styleId="WW8Num112z0">
    <w:name w:val="WW8Num112z0"/>
    <w:rsid w:val="00BF0632"/>
    <w:rPr>
      <w:rFonts w:ascii="Symbol" w:hAnsi="Symbol"/>
    </w:rPr>
  </w:style>
  <w:style w:type="character" w:customStyle="1" w:styleId="WW8Num113z0">
    <w:name w:val="WW8Num113z0"/>
    <w:rsid w:val="00BF0632"/>
    <w:rPr>
      <w:rFonts w:ascii="Symbol" w:hAnsi="Symbol"/>
    </w:rPr>
  </w:style>
  <w:style w:type="character" w:customStyle="1" w:styleId="WW8Num114z0">
    <w:name w:val="WW8Num114z0"/>
    <w:rsid w:val="00BF0632"/>
    <w:rPr>
      <w:rFonts w:ascii="Symbol" w:hAnsi="Symbol"/>
    </w:rPr>
  </w:style>
  <w:style w:type="character" w:customStyle="1" w:styleId="WW8Num115z0">
    <w:name w:val="WW8Num115z0"/>
    <w:rsid w:val="00BF0632"/>
    <w:rPr>
      <w:rFonts w:ascii="Symbol" w:hAnsi="Symbol"/>
    </w:rPr>
  </w:style>
  <w:style w:type="character" w:customStyle="1" w:styleId="WW8Num116z0">
    <w:name w:val="WW8Num116z0"/>
    <w:rsid w:val="00BF0632"/>
    <w:rPr>
      <w:rFonts w:ascii="Symbol" w:hAnsi="Symbol"/>
    </w:rPr>
  </w:style>
  <w:style w:type="character" w:customStyle="1" w:styleId="WW8Num117z0">
    <w:name w:val="WW8Num117z0"/>
    <w:rsid w:val="00BF0632"/>
    <w:rPr>
      <w:rFonts w:ascii="Symbol" w:hAnsi="Symbol"/>
    </w:rPr>
  </w:style>
  <w:style w:type="character" w:customStyle="1" w:styleId="WW8Num118z0">
    <w:name w:val="WW8Num118z0"/>
    <w:rsid w:val="00BF0632"/>
    <w:rPr>
      <w:rFonts w:ascii="Symbol" w:hAnsi="Symbol"/>
    </w:rPr>
  </w:style>
  <w:style w:type="character" w:customStyle="1" w:styleId="WW8Num119z0">
    <w:name w:val="WW8Num119z0"/>
    <w:rsid w:val="00BF0632"/>
    <w:rPr>
      <w:rFonts w:ascii="Symbol" w:hAnsi="Symbol"/>
    </w:rPr>
  </w:style>
  <w:style w:type="character" w:customStyle="1" w:styleId="WW8Num120z0">
    <w:name w:val="WW8Num120z0"/>
    <w:rsid w:val="00BF0632"/>
    <w:rPr>
      <w:rFonts w:ascii="Symbol" w:hAnsi="Symbol"/>
    </w:rPr>
  </w:style>
  <w:style w:type="character" w:customStyle="1" w:styleId="WW8Num121z0">
    <w:name w:val="WW8Num121z0"/>
    <w:rsid w:val="00BF0632"/>
    <w:rPr>
      <w:rFonts w:ascii="Symbol" w:hAnsi="Symbol"/>
    </w:rPr>
  </w:style>
  <w:style w:type="character" w:customStyle="1" w:styleId="WW8Num122z0">
    <w:name w:val="WW8Num122z0"/>
    <w:rsid w:val="00BF0632"/>
    <w:rPr>
      <w:rFonts w:ascii="Symbol" w:hAnsi="Symbol"/>
    </w:rPr>
  </w:style>
  <w:style w:type="character" w:customStyle="1" w:styleId="WW8Num123z0">
    <w:name w:val="WW8Num123z0"/>
    <w:rsid w:val="00BF0632"/>
    <w:rPr>
      <w:rFonts w:ascii="Symbol" w:hAnsi="Symbol"/>
    </w:rPr>
  </w:style>
  <w:style w:type="character" w:customStyle="1" w:styleId="WW8Num124z0">
    <w:name w:val="WW8Num124z0"/>
    <w:rsid w:val="00BF0632"/>
    <w:rPr>
      <w:rFonts w:ascii="Symbol" w:hAnsi="Symbol"/>
    </w:rPr>
  </w:style>
  <w:style w:type="character" w:customStyle="1" w:styleId="WW8Num125z0">
    <w:name w:val="WW8Num125z0"/>
    <w:rsid w:val="00BF0632"/>
    <w:rPr>
      <w:rFonts w:ascii="Symbol" w:hAnsi="Symbol"/>
    </w:rPr>
  </w:style>
  <w:style w:type="character" w:customStyle="1" w:styleId="WW8Num126z0">
    <w:name w:val="WW8Num126z0"/>
    <w:rsid w:val="00BF0632"/>
    <w:rPr>
      <w:rFonts w:ascii="Symbol" w:hAnsi="Symbol"/>
    </w:rPr>
  </w:style>
  <w:style w:type="character" w:customStyle="1" w:styleId="WW8Num127z0">
    <w:name w:val="WW8Num127z0"/>
    <w:rsid w:val="00BF0632"/>
    <w:rPr>
      <w:rFonts w:ascii="Symbol" w:hAnsi="Symbol"/>
    </w:rPr>
  </w:style>
  <w:style w:type="character" w:customStyle="1" w:styleId="WW8Num128z0">
    <w:name w:val="WW8Num128z0"/>
    <w:rsid w:val="00BF0632"/>
    <w:rPr>
      <w:rFonts w:ascii="Symbol" w:hAnsi="Symbol"/>
    </w:rPr>
  </w:style>
  <w:style w:type="character" w:customStyle="1" w:styleId="WW8Num129z0">
    <w:name w:val="WW8Num129z0"/>
    <w:rsid w:val="00BF0632"/>
    <w:rPr>
      <w:rFonts w:ascii="Symbol" w:hAnsi="Symbol"/>
    </w:rPr>
  </w:style>
  <w:style w:type="character" w:customStyle="1" w:styleId="WW8Num130z0">
    <w:name w:val="WW8Num130z0"/>
    <w:rsid w:val="00BF0632"/>
    <w:rPr>
      <w:rFonts w:ascii="Symbol" w:hAnsi="Symbol"/>
    </w:rPr>
  </w:style>
  <w:style w:type="character" w:customStyle="1" w:styleId="WW8Num131z0">
    <w:name w:val="WW8Num131z0"/>
    <w:rsid w:val="00BF0632"/>
    <w:rPr>
      <w:rFonts w:ascii="Symbol" w:hAnsi="Symbol"/>
    </w:rPr>
  </w:style>
  <w:style w:type="character" w:customStyle="1" w:styleId="WW8Num132z0">
    <w:name w:val="WW8Num132z0"/>
    <w:rsid w:val="00BF0632"/>
    <w:rPr>
      <w:rFonts w:ascii="Symbol" w:hAnsi="Symbol"/>
    </w:rPr>
  </w:style>
  <w:style w:type="character" w:customStyle="1" w:styleId="WW8Num133z0">
    <w:name w:val="WW8Num133z0"/>
    <w:rsid w:val="00BF0632"/>
    <w:rPr>
      <w:rFonts w:ascii="Wingdings" w:hAnsi="Wingdings"/>
    </w:rPr>
  </w:style>
  <w:style w:type="character" w:customStyle="1" w:styleId="WW8Num134z0">
    <w:name w:val="WW8Num134z0"/>
    <w:rsid w:val="00BF0632"/>
    <w:rPr>
      <w:rFonts w:ascii="Symbol" w:hAnsi="Symbol"/>
    </w:rPr>
  </w:style>
  <w:style w:type="character" w:customStyle="1" w:styleId="WW8Num135z0">
    <w:name w:val="WW8Num135z0"/>
    <w:rsid w:val="00BF0632"/>
    <w:rPr>
      <w:rFonts w:ascii="Symbol" w:hAnsi="Symbol"/>
    </w:rPr>
  </w:style>
  <w:style w:type="character" w:customStyle="1" w:styleId="WW8Num136z0">
    <w:name w:val="WW8Num136z0"/>
    <w:rsid w:val="00BF0632"/>
    <w:rPr>
      <w:rFonts w:ascii="Symbol" w:hAnsi="Symbol"/>
    </w:rPr>
  </w:style>
  <w:style w:type="character" w:customStyle="1" w:styleId="WW8Num137z0">
    <w:name w:val="WW8Num137z0"/>
    <w:rsid w:val="00BF0632"/>
    <w:rPr>
      <w:rFonts w:ascii="Symbol" w:hAnsi="Symbol"/>
    </w:rPr>
  </w:style>
  <w:style w:type="character" w:customStyle="1" w:styleId="WW8Num138z0">
    <w:name w:val="WW8Num138z0"/>
    <w:rsid w:val="00BF0632"/>
    <w:rPr>
      <w:rFonts w:ascii="Symbol" w:hAnsi="Symbol"/>
    </w:rPr>
  </w:style>
  <w:style w:type="character" w:customStyle="1" w:styleId="WW8Num139z0">
    <w:name w:val="WW8Num139z0"/>
    <w:rsid w:val="00BF0632"/>
    <w:rPr>
      <w:rFonts w:ascii="Symbol" w:hAnsi="Symbol"/>
    </w:rPr>
  </w:style>
  <w:style w:type="character" w:customStyle="1" w:styleId="WW8Num141z0">
    <w:name w:val="WW8Num141z0"/>
    <w:rsid w:val="00BF0632"/>
    <w:rPr>
      <w:rFonts w:ascii="Symbol" w:hAnsi="Symbol"/>
    </w:rPr>
  </w:style>
  <w:style w:type="character" w:customStyle="1" w:styleId="WW8Num141z1">
    <w:name w:val="WW8Num141z1"/>
    <w:rsid w:val="00BF0632"/>
    <w:rPr>
      <w:rFonts w:ascii="Courier New" w:hAnsi="Courier New" w:cs="Courier New"/>
    </w:rPr>
  </w:style>
  <w:style w:type="character" w:customStyle="1" w:styleId="WW8Num141z3">
    <w:name w:val="WW8Num141z3"/>
    <w:rsid w:val="00BF0632"/>
    <w:rPr>
      <w:rFonts w:ascii="Symbol" w:hAnsi="Symbol" w:cs="OpenSymbol"/>
    </w:rPr>
  </w:style>
  <w:style w:type="character" w:customStyle="1" w:styleId="WW8Num142z0">
    <w:name w:val="WW8Num142z0"/>
    <w:rsid w:val="00BF0632"/>
    <w:rPr>
      <w:rFonts w:ascii="Symbol" w:hAnsi="Symbol"/>
    </w:rPr>
  </w:style>
  <w:style w:type="character" w:customStyle="1" w:styleId="WW8Num142z1">
    <w:name w:val="WW8Num142z1"/>
    <w:rsid w:val="00BF0632"/>
    <w:rPr>
      <w:rFonts w:ascii="Courier New" w:hAnsi="Courier New" w:cs="Courier New"/>
    </w:rPr>
  </w:style>
  <w:style w:type="character" w:customStyle="1" w:styleId="WW8Num142z3">
    <w:name w:val="WW8Num142z3"/>
    <w:rsid w:val="00BF0632"/>
    <w:rPr>
      <w:rFonts w:ascii="Symbol" w:hAnsi="Symbol" w:cs="OpenSymbol"/>
    </w:rPr>
  </w:style>
  <w:style w:type="character" w:customStyle="1" w:styleId="WW8Num143z0">
    <w:name w:val="WW8Num143z0"/>
    <w:rsid w:val="00BF0632"/>
    <w:rPr>
      <w:rFonts w:ascii="Symbol" w:hAnsi="Symbol"/>
    </w:rPr>
  </w:style>
  <w:style w:type="character" w:customStyle="1" w:styleId="WW8Num143z1">
    <w:name w:val="WW8Num143z1"/>
    <w:rsid w:val="00BF0632"/>
    <w:rPr>
      <w:rFonts w:ascii="Courier New" w:hAnsi="Courier New" w:cs="Courier New"/>
    </w:rPr>
  </w:style>
  <w:style w:type="character" w:customStyle="1" w:styleId="WW8Num143z3">
    <w:name w:val="WW8Num143z3"/>
    <w:rsid w:val="00BF0632"/>
    <w:rPr>
      <w:rFonts w:ascii="Symbol" w:hAnsi="Symbol" w:cs="OpenSymbol"/>
    </w:rPr>
  </w:style>
  <w:style w:type="character" w:customStyle="1" w:styleId="WW8Num144z0">
    <w:name w:val="WW8Num144z0"/>
    <w:rsid w:val="00BF0632"/>
    <w:rPr>
      <w:rFonts w:ascii="Symbol" w:hAnsi="Symbol"/>
    </w:rPr>
  </w:style>
  <w:style w:type="character" w:customStyle="1" w:styleId="WW8Num144z1">
    <w:name w:val="WW8Num144z1"/>
    <w:rsid w:val="00BF0632"/>
    <w:rPr>
      <w:rFonts w:ascii="Courier New" w:hAnsi="Courier New" w:cs="Courier New"/>
    </w:rPr>
  </w:style>
  <w:style w:type="character" w:customStyle="1" w:styleId="WW8Num144z3">
    <w:name w:val="WW8Num144z3"/>
    <w:rsid w:val="00BF0632"/>
    <w:rPr>
      <w:rFonts w:ascii="Symbol" w:hAnsi="Symbol" w:cs="OpenSymbol"/>
    </w:rPr>
  </w:style>
  <w:style w:type="character" w:customStyle="1" w:styleId="WW8Num145z0">
    <w:name w:val="WW8Num145z0"/>
    <w:rsid w:val="00BF0632"/>
    <w:rPr>
      <w:rFonts w:ascii="Symbol" w:hAnsi="Symbol"/>
    </w:rPr>
  </w:style>
  <w:style w:type="character" w:customStyle="1" w:styleId="WW8Num145z1">
    <w:name w:val="WW8Num145z1"/>
    <w:rsid w:val="00BF0632"/>
    <w:rPr>
      <w:rFonts w:ascii="Courier New" w:hAnsi="Courier New" w:cs="Courier New"/>
    </w:rPr>
  </w:style>
  <w:style w:type="character" w:customStyle="1" w:styleId="WW8Num145z3">
    <w:name w:val="WW8Num145z3"/>
    <w:rsid w:val="00BF0632"/>
    <w:rPr>
      <w:rFonts w:ascii="Symbol" w:hAnsi="Symbol" w:cs="OpenSymbol"/>
    </w:rPr>
  </w:style>
  <w:style w:type="character" w:customStyle="1" w:styleId="WW8Num146z0">
    <w:name w:val="WW8Num146z0"/>
    <w:rsid w:val="00BF0632"/>
    <w:rPr>
      <w:rFonts w:ascii="Symbol" w:hAnsi="Symbol"/>
    </w:rPr>
  </w:style>
  <w:style w:type="character" w:customStyle="1" w:styleId="WW8Num146z1">
    <w:name w:val="WW8Num146z1"/>
    <w:rsid w:val="00BF0632"/>
    <w:rPr>
      <w:rFonts w:ascii="Courier New" w:hAnsi="Courier New" w:cs="Courier New"/>
    </w:rPr>
  </w:style>
  <w:style w:type="character" w:customStyle="1" w:styleId="WW8Num146z3">
    <w:name w:val="WW8Num146z3"/>
    <w:rsid w:val="00BF0632"/>
    <w:rPr>
      <w:rFonts w:ascii="Symbol" w:hAnsi="Symbol" w:cs="OpenSymbol"/>
    </w:rPr>
  </w:style>
  <w:style w:type="character" w:customStyle="1" w:styleId="WW8Num147z0">
    <w:name w:val="WW8Num147z0"/>
    <w:rsid w:val="00BF0632"/>
    <w:rPr>
      <w:rFonts w:ascii="Symbol" w:hAnsi="Symbol"/>
    </w:rPr>
  </w:style>
  <w:style w:type="character" w:customStyle="1" w:styleId="WW8Num147z1">
    <w:name w:val="WW8Num147z1"/>
    <w:rsid w:val="00BF0632"/>
    <w:rPr>
      <w:rFonts w:ascii="Courier New" w:hAnsi="Courier New" w:cs="Courier New"/>
    </w:rPr>
  </w:style>
  <w:style w:type="character" w:customStyle="1" w:styleId="WW8Num147z2">
    <w:name w:val="WW8Num147z2"/>
    <w:rsid w:val="00BF0632"/>
    <w:rPr>
      <w:rFonts w:ascii="Wingdings" w:hAnsi="Wingdings"/>
    </w:rPr>
  </w:style>
  <w:style w:type="character" w:customStyle="1" w:styleId="41">
    <w:name w:val="Основной шрифт абзаца4"/>
    <w:rsid w:val="00BF0632"/>
  </w:style>
  <w:style w:type="character" w:customStyle="1" w:styleId="Absatz-Standardschriftart">
    <w:name w:val="Absatz-Standardschriftart"/>
    <w:rsid w:val="00BF0632"/>
  </w:style>
  <w:style w:type="character" w:customStyle="1" w:styleId="WW-Absatz-Standardschriftart">
    <w:name w:val="WW-Absatz-Standardschriftart"/>
    <w:rsid w:val="00BF0632"/>
  </w:style>
  <w:style w:type="character" w:customStyle="1" w:styleId="WW-Absatz-Standardschriftart1">
    <w:name w:val="WW-Absatz-Standardschriftart1"/>
    <w:rsid w:val="00BF0632"/>
  </w:style>
  <w:style w:type="character" w:customStyle="1" w:styleId="WW-Absatz-Standardschriftart11">
    <w:name w:val="WW-Absatz-Standardschriftart11"/>
    <w:rsid w:val="00BF0632"/>
  </w:style>
  <w:style w:type="character" w:customStyle="1" w:styleId="WW-Absatz-Standardschriftart111">
    <w:name w:val="WW-Absatz-Standardschriftart111"/>
    <w:rsid w:val="00BF0632"/>
  </w:style>
  <w:style w:type="character" w:customStyle="1" w:styleId="WW-Absatz-Standardschriftart1111">
    <w:name w:val="WW-Absatz-Standardschriftart1111"/>
    <w:rsid w:val="00BF0632"/>
  </w:style>
  <w:style w:type="character" w:customStyle="1" w:styleId="WW8Num10z0">
    <w:name w:val="WW8Num10z0"/>
    <w:rsid w:val="00BF0632"/>
    <w:rPr>
      <w:rFonts w:ascii="Times New Roman" w:eastAsia="Times New Roman" w:hAnsi="Times New Roman" w:cs="Times New Roman"/>
    </w:rPr>
  </w:style>
  <w:style w:type="character" w:customStyle="1" w:styleId="WW8Num10z1">
    <w:name w:val="WW8Num10z1"/>
    <w:rsid w:val="00BF0632"/>
    <w:rPr>
      <w:rFonts w:ascii="Symbol" w:hAnsi="Symbol"/>
    </w:rPr>
  </w:style>
  <w:style w:type="character" w:customStyle="1" w:styleId="WW8Num10z2">
    <w:name w:val="WW8Num10z2"/>
    <w:rsid w:val="00BF0632"/>
    <w:rPr>
      <w:rFonts w:ascii="Wingdings" w:hAnsi="Wingdings"/>
    </w:rPr>
  </w:style>
  <w:style w:type="character" w:customStyle="1" w:styleId="WW8Num10z4">
    <w:name w:val="WW8Num10z4"/>
    <w:rsid w:val="00BF0632"/>
    <w:rPr>
      <w:rFonts w:ascii="Courier New" w:hAnsi="Courier New"/>
    </w:rPr>
  </w:style>
  <w:style w:type="character" w:customStyle="1" w:styleId="WW8Num11z4">
    <w:name w:val="WW8Num11z4"/>
    <w:rsid w:val="00BF0632"/>
    <w:rPr>
      <w:rFonts w:ascii="Courier New" w:hAnsi="Courier New"/>
    </w:rPr>
  </w:style>
  <w:style w:type="character" w:customStyle="1" w:styleId="WW8Num14z1">
    <w:name w:val="WW8Num14z1"/>
    <w:rsid w:val="00BF0632"/>
    <w:rPr>
      <w:rFonts w:ascii="Courier New" w:hAnsi="Courier New"/>
    </w:rPr>
  </w:style>
  <w:style w:type="character" w:customStyle="1" w:styleId="WW8Num14z2">
    <w:name w:val="WW8Num14z2"/>
    <w:rsid w:val="00BF0632"/>
    <w:rPr>
      <w:rFonts w:ascii="Wingdings" w:hAnsi="Wingdings"/>
    </w:rPr>
  </w:style>
  <w:style w:type="character" w:customStyle="1" w:styleId="WW8Num14z3">
    <w:name w:val="WW8Num14z3"/>
    <w:rsid w:val="00BF0632"/>
    <w:rPr>
      <w:rFonts w:ascii="Symbol" w:hAnsi="Symbol"/>
    </w:rPr>
  </w:style>
  <w:style w:type="character" w:customStyle="1" w:styleId="WW8Num15z1">
    <w:name w:val="WW8Num15z1"/>
    <w:rsid w:val="00BF0632"/>
    <w:rPr>
      <w:rFonts w:ascii="Symbol" w:eastAsia="Times New Roman" w:hAnsi="Symbol" w:cs="Times New Roman"/>
    </w:rPr>
  </w:style>
  <w:style w:type="character" w:customStyle="1" w:styleId="WW8Num15z2">
    <w:name w:val="WW8Num15z2"/>
    <w:rsid w:val="00BF0632"/>
    <w:rPr>
      <w:rFonts w:ascii="Wingdings" w:hAnsi="Wingdings"/>
    </w:rPr>
  </w:style>
  <w:style w:type="character" w:customStyle="1" w:styleId="WW8Num15z4">
    <w:name w:val="WW8Num15z4"/>
    <w:rsid w:val="00BF0632"/>
    <w:rPr>
      <w:rFonts w:ascii="Courier New" w:hAnsi="Courier New"/>
    </w:rPr>
  </w:style>
  <w:style w:type="character" w:customStyle="1" w:styleId="WW8Num16z1">
    <w:name w:val="WW8Num16z1"/>
    <w:rsid w:val="00BF0632"/>
    <w:rPr>
      <w:rFonts w:ascii="Courier New" w:hAnsi="Courier New"/>
    </w:rPr>
  </w:style>
  <w:style w:type="character" w:customStyle="1" w:styleId="WW8Num16z2">
    <w:name w:val="WW8Num16z2"/>
    <w:rsid w:val="00BF0632"/>
    <w:rPr>
      <w:rFonts w:ascii="Wingdings" w:hAnsi="Wingdings"/>
    </w:rPr>
  </w:style>
  <w:style w:type="character" w:customStyle="1" w:styleId="WW8Num16z3">
    <w:name w:val="WW8Num16z3"/>
    <w:rsid w:val="00BF0632"/>
    <w:rPr>
      <w:rFonts w:ascii="Symbol" w:hAnsi="Symbol"/>
    </w:rPr>
  </w:style>
  <w:style w:type="character" w:customStyle="1" w:styleId="WW8Num18z1">
    <w:name w:val="WW8Num18z1"/>
    <w:rsid w:val="00BF0632"/>
    <w:rPr>
      <w:rFonts w:ascii="Symbol" w:hAnsi="Symbol"/>
    </w:rPr>
  </w:style>
  <w:style w:type="character" w:customStyle="1" w:styleId="WW8Num18z2">
    <w:name w:val="WW8Num18z2"/>
    <w:rsid w:val="00BF0632"/>
    <w:rPr>
      <w:rFonts w:ascii="Wingdings" w:hAnsi="Wingdings"/>
    </w:rPr>
  </w:style>
  <w:style w:type="character" w:customStyle="1" w:styleId="WW8Num18z4">
    <w:name w:val="WW8Num18z4"/>
    <w:rsid w:val="00BF0632"/>
    <w:rPr>
      <w:rFonts w:ascii="Courier New" w:hAnsi="Courier New"/>
    </w:rPr>
  </w:style>
  <w:style w:type="character" w:customStyle="1" w:styleId="WW8Num20z1">
    <w:name w:val="WW8Num20z1"/>
    <w:rsid w:val="00BF0632"/>
    <w:rPr>
      <w:rFonts w:ascii="Courier New" w:hAnsi="Courier New"/>
    </w:rPr>
  </w:style>
  <w:style w:type="character" w:customStyle="1" w:styleId="WW8Num20z2">
    <w:name w:val="WW8Num20z2"/>
    <w:rsid w:val="00BF0632"/>
    <w:rPr>
      <w:rFonts w:ascii="Wingdings" w:hAnsi="Wingdings"/>
    </w:rPr>
  </w:style>
  <w:style w:type="character" w:customStyle="1" w:styleId="WW8Num20z4">
    <w:name w:val="WW8Num20z4"/>
    <w:rsid w:val="00BF0632"/>
    <w:rPr>
      <w:rFonts w:ascii="Courier New" w:hAnsi="Courier New"/>
    </w:rPr>
  </w:style>
  <w:style w:type="character" w:customStyle="1" w:styleId="WW8Num22z1">
    <w:name w:val="WW8Num22z1"/>
    <w:rsid w:val="00BF0632"/>
    <w:rPr>
      <w:rFonts w:ascii="Symbol" w:hAnsi="Symbol"/>
    </w:rPr>
  </w:style>
  <w:style w:type="character" w:customStyle="1" w:styleId="WW8Num22z2">
    <w:name w:val="WW8Num22z2"/>
    <w:rsid w:val="00BF0632"/>
    <w:rPr>
      <w:rFonts w:ascii="Wingdings" w:hAnsi="Wingdings"/>
    </w:rPr>
  </w:style>
  <w:style w:type="character" w:customStyle="1" w:styleId="WW8Num22z4">
    <w:name w:val="WW8Num22z4"/>
    <w:rsid w:val="00BF0632"/>
    <w:rPr>
      <w:rFonts w:ascii="Courier New" w:hAnsi="Courier New"/>
    </w:rPr>
  </w:style>
  <w:style w:type="character" w:customStyle="1" w:styleId="WW8Num23z1">
    <w:name w:val="WW8Num23z1"/>
    <w:rsid w:val="00BF0632"/>
    <w:rPr>
      <w:rFonts w:ascii="Symbol" w:hAnsi="Symbol"/>
    </w:rPr>
  </w:style>
  <w:style w:type="character" w:customStyle="1" w:styleId="WW8Num23z2">
    <w:name w:val="WW8Num23z2"/>
    <w:rsid w:val="00BF0632"/>
    <w:rPr>
      <w:rFonts w:ascii="Wingdings" w:hAnsi="Wingdings"/>
    </w:rPr>
  </w:style>
  <w:style w:type="character" w:customStyle="1" w:styleId="WW8Num23z4">
    <w:name w:val="WW8Num23z4"/>
    <w:rsid w:val="00BF0632"/>
    <w:rPr>
      <w:rFonts w:ascii="Courier New" w:hAnsi="Courier New"/>
    </w:rPr>
  </w:style>
  <w:style w:type="character" w:customStyle="1" w:styleId="WW8Num27z1">
    <w:name w:val="WW8Num27z1"/>
    <w:rsid w:val="00BF0632"/>
    <w:rPr>
      <w:rFonts w:ascii="Courier New" w:hAnsi="Courier New"/>
    </w:rPr>
  </w:style>
  <w:style w:type="character" w:customStyle="1" w:styleId="WW8Num27z2">
    <w:name w:val="WW8Num27z2"/>
    <w:rsid w:val="00BF0632"/>
    <w:rPr>
      <w:rFonts w:ascii="Wingdings" w:hAnsi="Wingdings"/>
    </w:rPr>
  </w:style>
  <w:style w:type="character" w:customStyle="1" w:styleId="WW8Num27z4">
    <w:name w:val="WW8Num27z4"/>
    <w:rsid w:val="00BF0632"/>
    <w:rPr>
      <w:rFonts w:ascii="Courier New" w:hAnsi="Courier New"/>
    </w:rPr>
  </w:style>
  <w:style w:type="character" w:customStyle="1" w:styleId="WW8Num29z1">
    <w:name w:val="WW8Num29z1"/>
    <w:rsid w:val="00BF0632"/>
    <w:rPr>
      <w:rFonts w:ascii="Courier New" w:hAnsi="Courier New"/>
    </w:rPr>
  </w:style>
  <w:style w:type="character" w:customStyle="1" w:styleId="WW8Num29z2">
    <w:name w:val="WW8Num29z2"/>
    <w:rsid w:val="00BF0632"/>
    <w:rPr>
      <w:rFonts w:ascii="Wingdings" w:hAnsi="Wingdings"/>
    </w:rPr>
  </w:style>
  <w:style w:type="character" w:customStyle="1" w:styleId="WW8Num29z4">
    <w:name w:val="WW8Num29z4"/>
    <w:rsid w:val="00BF0632"/>
    <w:rPr>
      <w:rFonts w:ascii="Courier New" w:hAnsi="Courier New"/>
    </w:rPr>
  </w:style>
  <w:style w:type="character" w:customStyle="1" w:styleId="WW8Num140z0">
    <w:name w:val="WW8Num140z0"/>
    <w:rsid w:val="00BF0632"/>
    <w:rPr>
      <w:rFonts w:ascii="Symbol" w:hAnsi="Symbol"/>
    </w:rPr>
  </w:style>
  <w:style w:type="character" w:customStyle="1" w:styleId="WW8Num148z0">
    <w:name w:val="WW8Num148z0"/>
    <w:rsid w:val="00BF0632"/>
    <w:rPr>
      <w:rFonts w:ascii="Symbol" w:hAnsi="Symbol"/>
    </w:rPr>
  </w:style>
  <w:style w:type="character" w:customStyle="1" w:styleId="WW8Num149z0">
    <w:name w:val="WW8Num149z0"/>
    <w:rsid w:val="00BF0632"/>
    <w:rPr>
      <w:rFonts w:ascii="Symbol" w:hAnsi="Symbol"/>
    </w:rPr>
  </w:style>
  <w:style w:type="character" w:customStyle="1" w:styleId="WW8Num150z0">
    <w:name w:val="WW8Num150z0"/>
    <w:rsid w:val="00BF0632"/>
    <w:rPr>
      <w:rFonts w:ascii="Symbol" w:hAnsi="Symbol"/>
    </w:rPr>
  </w:style>
  <w:style w:type="character" w:customStyle="1" w:styleId="WW8Num151z0">
    <w:name w:val="WW8Num151z0"/>
    <w:rsid w:val="00BF0632"/>
    <w:rPr>
      <w:rFonts w:ascii="Symbol" w:hAnsi="Symbol"/>
    </w:rPr>
  </w:style>
  <w:style w:type="character" w:customStyle="1" w:styleId="WW8Num152z0">
    <w:name w:val="WW8Num152z0"/>
    <w:rsid w:val="00BF0632"/>
    <w:rPr>
      <w:rFonts w:ascii="Symbol" w:hAnsi="Symbol"/>
    </w:rPr>
  </w:style>
  <w:style w:type="character" w:customStyle="1" w:styleId="WW8Num153z0">
    <w:name w:val="WW8Num153z0"/>
    <w:rsid w:val="00BF0632"/>
    <w:rPr>
      <w:rFonts w:ascii="Symbol" w:hAnsi="Symbol"/>
    </w:rPr>
  </w:style>
  <w:style w:type="character" w:customStyle="1" w:styleId="31">
    <w:name w:val="Основной шрифт абзаца3"/>
    <w:rsid w:val="00BF0632"/>
  </w:style>
  <w:style w:type="character" w:customStyle="1" w:styleId="WW8Num2z0">
    <w:name w:val="WW8Num2z0"/>
    <w:rsid w:val="00BF0632"/>
    <w:rPr>
      <w:rFonts w:ascii="Times New Roman" w:eastAsia="Times New Roman" w:hAnsi="Times New Roman" w:cs="Times New Roman"/>
    </w:rPr>
  </w:style>
  <w:style w:type="character" w:customStyle="1" w:styleId="WW8Num2z1">
    <w:name w:val="WW8Num2z1"/>
    <w:rsid w:val="00BF0632"/>
    <w:rPr>
      <w:rFonts w:ascii="Courier New" w:hAnsi="Courier New"/>
    </w:rPr>
  </w:style>
  <w:style w:type="character" w:customStyle="1" w:styleId="WW8Num2z2">
    <w:name w:val="WW8Num2z2"/>
    <w:rsid w:val="00BF0632"/>
    <w:rPr>
      <w:rFonts w:ascii="Wingdings" w:hAnsi="Wingdings"/>
    </w:rPr>
  </w:style>
  <w:style w:type="character" w:customStyle="1" w:styleId="WW8Num2z3">
    <w:name w:val="WW8Num2z3"/>
    <w:rsid w:val="00BF0632"/>
    <w:rPr>
      <w:rFonts w:ascii="Symbol" w:hAnsi="Symbol"/>
    </w:rPr>
  </w:style>
  <w:style w:type="character" w:customStyle="1" w:styleId="WW8Num4z4">
    <w:name w:val="WW8Num4z4"/>
    <w:rsid w:val="00BF0632"/>
    <w:rPr>
      <w:rFonts w:ascii="Courier New" w:hAnsi="Courier New"/>
    </w:rPr>
  </w:style>
  <w:style w:type="character" w:customStyle="1" w:styleId="WW8Num5z3">
    <w:name w:val="WW8Num5z3"/>
    <w:rsid w:val="00BF0632"/>
    <w:rPr>
      <w:rFonts w:ascii="Symbol" w:hAnsi="Symbol"/>
    </w:rPr>
  </w:style>
  <w:style w:type="character" w:customStyle="1" w:styleId="WW8Num13z4">
    <w:name w:val="WW8Num13z4"/>
    <w:rsid w:val="00BF0632"/>
    <w:rPr>
      <w:rFonts w:ascii="Courier New" w:hAnsi="Courier New"/>
    </w:rPr>
  </w:style>
  <w:style w:type="character" w:customStyle="1" w:styleId="WW8Num15z3">
    <w:name w:val="WW8Num15z3"/>
    <w:rsid w:val="00BF0632"/>
    <w:rPr>
      <w:rFonts w:ascii="Symbol" w:hAnsi="Symbol"/>
    </w:rPr>
  </w:style>
  <w:style w:type="character" w:customStyle="1" w:styleId="WW8Num19z1">
    <w:name w:val="WW8Num19z1"/>
    <w:rsid w:val="00BF0632"/>
    <w:rPr>
      <w:rFonts w:ascii="Courier New" w:hAnsi="Courier New"/>
    </w:rPr>
  </w:style>
  <w:style w:type="character" w:customStyle="1" w:styleId="WW8Num19z2">
    <w:name w:val="WW8Num19z2"/>
    <w:rsid w:val="00BF0632"/>
    <w:rPr>
      <w:rFonts w:ascii="Wingdings" w:hAnsi="Wingdings"/>
    </w:rPr>
  </w:style>
  <w:style w:type="character" w:customStyle="1" w:styleId="WW8Num19z3">
    <w:name w:val="WW8Num19z3"/>
    <w:rsid w:val="00BF0632"/>
    <w:rPr>
      <w:rFonts w:ascii="Wingdings" w:hAnsi="Wingdings" w:cs="StarSymbol"/>
      <w:sz w:val="18"/>
      <w:szCs w:val="18"/>
    </w:rPr>
  </w:style>
  <w:style w:type="character" w:customStyle="1" w:styleId="WW8Num21z1">
    <w:name w:val="WW8Num21z1"/>
    <w:rsid w:val="00BF0632"/>
    <w:rPr>
      <w:rFonts w:ascii="Symbol" w:hAnsi="Symbol"/>
    </w:rPr>
  </w:style>
  <w:style w:type="character" w:customStyle="1" w:styleId="WW8Num21z2">
    <w:name w:val="WW8Num21z2"/>
    <w:rsid w:val="00BF0632"/>
    <w:rPr>
      <w:rFonts w:ascii="Wingdings" w:hAnsi="Wingdings"/>
    </w:rPr>
  </w:style>
  <w:style w:type="character" w:customStyle="1" w:styleId="WW8Num21z3">
    <w:name w:val="WW8Num21z3"/>
    <w:rsid w:val="00BF0632"/>
    <w:rPr>
      <w:rFonts w:ascii="Wingdings" w:hAnsi="Wingdings" w:cs="StarSymbol"/>
      <w:sz w:val="18"/>
      <w:szCs w:val="18"/>
    </w:rPr>
  </w:style>
  <w:style w:type="character" w:customStyle="1" w:styleId="WW8Num33z1">
    <w:name w:val="WW8Num33z1"/>
    <w:rsid w:val="00BF0632"/>
    <w:rPr>
      <w:rFonts w:ascii="Courier New" w:hAnsi="Courier New"/>
    </w:rPr>
  </w:style>
  <w:style w:type="character" w:customStyle="1" w:styleId="WW8Num33z2">
    <w:name w:val="WW8Num33z2"/>
    <w:rsid w:val="00BF0632"/>
    <w:rPr>
      <w:rFonts w:ascii="Wingdings" w:hAnsi="Wingdings"/>
    </w:rPr>
  </w:style>
  <w:style w:type="character" w:customStyle="1" w:styleId="WW8Num33z4">
    <w:name w:val="WW8Num33z4"/>
    <w:rsid w:val="00BF0632"/>
    <w:rPr>
      <w:rFonts w:ascii="Courier New" w:hAnsi="Courier New"/>
    </w:rPr>
  </w:style>
  <w:style w:type="character" w:customStyle="1" w:styleId="WW8Num34z1">
    <w:name w:val="WW8Num34z1"/>
    <w:rsid w:val="00BF0632"/>
    <w:rPr>
      <w:rFonts w:ascii="Times New Roman" w:hAnsi="Times New Roman" w:cs="Times New Roman"/>
    </w:rPr>
  </w:style>
  <w:style w:type="character" w:customStyle="1" w:styleId="WW8Num35z1">
    <w:name w:val="WW8Num35z1"/>
    <w:rsid w:val="00BF0632"/>
    <w:rPr>
      <w:rFonts w:ascii="Courier New" w:hAnsi="Courier New"/>
    </w:rPr>
  </w:style>
  <w:style w:type="character" w:customStyle="1" w:styleId="WW8Num35z2">
    <w:name w:val="WW8Num35z2"/>
    <w:rsid w:val="00BF0632"/>
    <w:rPr>
      <w:rFonts w:ascii="Wingdings" w:hAnsi="Wingdings"/>
    </w:rPr>
  </w:style>
  <w:style w:type="character" w:customStyle="1" w:styleId="WW8Num35z4">
    <w:name w:val="WW8Num35z4"/>
    <w:rsid w:val="00BF0632"/>
    <w:rPr>
      <w:rFonts w:ascii="Courier New" w:hAnsi="Courier New"/>
    </w:rPr>
  </w:style>
  <w:style w:type="character" w:customStyle="1" w:styleId="WW8Num37z2">
    <w:name w:val="WW8Num37z2"/>
    <w:rsid w:val="00BF0632"/>
    <w:rPr>
      <w:rFonts w:ascii="Wingdings" w:hAnsi="Wingdings"/>
    </w:rPr>
  </w:style>
  <w:style w:type="character" w:customStyle="1" w:styleId="WW8Num37z4">
    <w:name w:val="WW8Num37z4"/>
    <w:rsid w:val="00BF0632"/>
    <w:rPr>
      <w:rFonts w:ascii="Courier New" w:hAnsi="Courier New"/>
    </w:rPr>
  </w:style>
  <w:style w:type="character" w:customStyle="1" w:styleId="WW8Num39z1">
    <w:name w:val="WW8Num39z1"/>
    <w:rsid w:val="00BF0632"/>
    <w:rPr>
      <w:rFonts w:ascii="Courier New" w:hAnsi="Courier New"/>
    </w:rPr>
  </w:style>
  <w:style w:type="character" w:customStyle="1" w:styleId="WW8Num39z2">
    <w:name w:val="WW8Num39z2"/>
    <w:rsid w:val="00BF0632"/>
    <w:rPr>
      <w:rFonts w:ascii="Wingdings" w:hAnsi="Wingdings"/>
    </w:rPr>
  </w:style>
  <w:style w:type="character" w:customStyle="1" w:styleId="WW8Num39z4">
    <w:name w:val="WW8Num39z4"/>
    <w:rsid w:val="00BF0632"/>
    <w:rPr>
      <w:rFonts w:ascii="Courier New" w:hAnsi="Courier New"/>
    </w:rPr>
  </w:style>
  <w:style w:type="character" w:customStyle="1" w:styleId="WW8Num43z1">
    <w:name w:val="WW8Num43z1"/>
    <w:rsid w:val="00BF0632"/>
    <w:rPr>
      <w:rFonts w:ascii="Courier New" w:hAnsi="Courier New"/>
    </w:rPr>
  </w:style>
  <w:style w:type="character" w:customStyle="1" w:styleId="WW8Num43z2">
    <w:name w:val="WW8Num43z2"/>
    <w:rsid w:val="00BF0632"/>
    <w:rPr>
      <w:rFonts w:ascii="Wingdings" w:hAnsi="Wingdings"/>
    </w:rPr>
  </w:style>
  <w:style w:type="character" w:customStyle="1" w:styleId="WW8Num43z4">
    <w:name w:val="WW8Num43z4"/>
    <w:rsid w:val="00BF0632"/>
    <w:rPr>
      <w:rFonts w:ascii="Courier New" w:hAnsi="Courier New"/>
    </w:rPr>
  </w:style>
  <w:style w:type="character" w:customStyle="1" w:styleId="WW8Num45z1">
    <w:name w:val="WW8Num45z1"/>
    <w:rsid w:val="00BF0632"/>
    <w:rPr>
      <w:rFonts w:ascii="Courier New" w:hAnsi="Courier New"/>
    </w:rPr>
  </w:style>
  <w:style w:type="character" w:customStyle="1" w:styleId="WW8Num45z2">
    <w:name w:val="WW8Num45z2"/>
    <w:rsid w:val="00BF0632"/>
    <w:rPr>
      <w:rFonts w:ascii="Wingdings" w:hAnsi="Wingdings"/>
    </w:rPr>
  </w:style>
  <w:style w:type="character" w:customStyle="1" w:styleId="WW8Num45z4">
    <w:name w:val="WW8Num45z4"/>
    <w:rsid w:val="00BF0632"/>
    <w:rPr>
      <w:rFonts w:ascii="Courier New" w:hAnsi="Courier New"/>
    </w:rPr>
  </w:style>
  <w:style w:type="character" w:customStyle="1" w:styleId="WW8Num50z1">
    <w:name w:val="WW8Num50z1"/>
    <w:rsid w:val="00BF0632"/>
    <w:rPr>
      <w:rFonts w:ascii="Courier New" w:hAnsi="Courier New"/>
    </w:rPr>
  </w:style>
  <w:style w:type="character" w:customStyle="1" w:styleId="WW8Num50z2">
    <w:name w:val="WW8Num50z2"/>
    <w:rsid w:val="00BF0632"/>
    <w:rPr>
      <w:rFonts w:ascii="Wingdings" w:hAnsi="Wingdings"/>
    </w:rPr>
  </w:style>
  <w:style w:type="character" w:customStyle="1" w:styleId="WW8Num50z3">
    <w:name w:val="WW8Num50z3"/>
    <w:rsid w:val="00BF0632"/>
    <w:rPr>
      <w:rFonts w:ascii="Symbol" w:hAnsi="Symbol"/>
    </w:rPr>
  </w:style>
  <w:style w:type="character" w:customStyle="1" w:styleId="WW8Num54z2">
    <w:name w:val="WW8Num54z2"/>
    <w:rsid w:val="00BF0632"/>
    <w:rPr>
      <w:rFonts w:ascii="Wingdings" w:hAnsi="Wingdings"/>
    </w:rPr>
  </w:style>
  <w:style w:type="character" w:customStyle="1" w:styleId="WW8Num54z4">
    <w:name w:val="WW8Num54z4"/>
    <w:rsid w:val="00BF0632"/>
    <w:rPr>
      <w:rFonts w:ascii="Courier New" w:hAnsi="Courier New"/>
    </w:rPr>
  </w:style>
  <w:style w:type="character" w:customStyle="1" w:styleId="WW8Num71z1">
    <w:name w:val="WW8Num71z1"/>
    <w:rsid w:val="00BF0632"/>
    <w:rPr>
      <w:rFonts w:ascii="Symbol" w:hAnsi="Symbol"/>
    </w:rPr>
  </w:style>
  <w:style w:type="character" w:customStyle="1" w:styleId="WW8Num71z2">
    <w:name w:val="WW8Num71z2"/>
    <w:rsid w:val="00BF0632"/>
    <w:rPr>
      <w:rFonts w:ascii="Wingdings" w:hAnsi="Wingdings"/>
    </w:rPr>
  </w:style>
  <w:style w:type="character" w:customStyle="1" w:styleId="WW8Num71z4">
    <w:name w:val="WW8Num71z4"/>
    <w:rsid w:val="00BF0632"/>
    <w:rPr>
      <w:rFonts w:ascii="Courier New" w:hAnsi="Courier New"/>
    </w:rPr>
  </w:style>
  <w:style w:type="character" w:customStyle="1" w:styleId="WW8Num75z1">
    <w:name w:val="WW8Num75z1"/>
    <w:rsid w:val="00BF0632"/>
    <w:rPr>
      <w:rFonts w:ascii="Symbol" w:hAnsi="Symbol"/>
    </w:rPr>
  </w:style>
  <w:style w:type="character" w:customStyle="1" w:styleId="WW8Num75z2">
    <w:name w:val="WW8Num75z2"/>
    <w:rsid w:val="00BF0632"/>
    <w:rPr>
      <w:rFonts w:ascii="Wingdings" w:hAnsi="Wingdings"/>
    </w:rPr>
  </w:style>
  <w:style w:type="character" w:customStyle="1" w:styleId="WW8Num75z4">
    <w:name w:val="WW8Num75z4"/>
    <w:rsid w:val="00BF0632"/>
    <w:rPr>
      <w:rFonts w:ascii="Courier New" w:hAnsi="Courier New"/>
    </w:rPr>
  </w:style>
  <w:style w:type="character" w:customStyle="1" w:styleId="WW8Num76z1">
    <w:name w:val="WW8Num76z1"/>
    <w:rsid w:val="00BF0632"/>
    <w:rPr>
      <w:rFonts w:ascii="Courier New" w:hAnsi="Courier New"/>
    </w:rPr>
  </w:style>
  <w:style w:type="character" w:customStyle="1" w:styleId="WW8Num76z2">
    <w:name w:val="WW8Num76z2"/>
    <w:rsid w:val="00BF0632"/>
    <w:rPr>
      <w:rFonts w:ascii="Wingdings" w:hAnsi="Wingdings"/>
    </w:rPr>
  </w:style>
  <w:style w:type="character" w:customStyle="1" w:styleId="WW8Num76z4">
    <w:name w:val="WW8Num76z4"/>
    <w:rsid w:val="00BF0632"/>
    <w:rPr>
      <w:rFonts w:ascii="Courier New" w:hAnsi="Courier New"/>
    </w:rPr>
  </w:style>
  <w:style w:type="character" w:customStyle="1" w:styleId="WW8Num95z1">
    <w:name w:val="WW8Num95z1"/>
    <w:rsid w:val="00BF0632"/>
    <w:rPr>
      <w:rFonts w:ascii="Courier New" w:hAnsi="Courier New"/>
    </w:rPr>
  </w:style>
  <w:style w:type="character" w:customStyle="1" w:styleId="WW8Num95z2">
    <w:name w:val="WW8Num95z2"/>
    <w:rsid w:val="00BF0632"/>
    <w:rPr>
      <w:rFonts w:ascii="Wingdings" w:hAnsi="Wingdings"/>
    </w:rPr>
  </w:style>
  <w:style w:type="character" w:customStyle="1" w:styleId="WW8Num95z4">
    <w:name w:val="WW8Num95z4"/>
    <w:rsid w:val="00BF0632"/>
    <w:rPr>
      <w:rFonts w:ascii="Courier New" w:hAnsi="Courier New"/>
    </w:rPr>
  </w:style>
  <w:style w:type="character" w:customStyle="1" w:styleId="WW8Num97z1">
    <w:name w:val="WW8Num97z1"/>
    <w:rsid w:val="00BF0632"/>
    <w:rPr>
      <w:rFonts w:ascii="Courier New" w:hAnsi="Courier New"/>
    </w:rPr>
  </w:style>
  <w:style w:type="character" w:customStyle="1" w:styleId="WW8Num97z2">
    <w:name w:val="WW8Num97z2"/>
    <w:rsid w:val="00BF0632"/>
    <w:rPr>
      <w:rFonts w:ascii="Wingdings" w:hAnsi="Wingdings"/>
    </w:rPr>
  </w:style>
  <w:style w:type="character" w:customStyle="1" w:styleId="WW8Num97z4">
    <w:name w:val="WW8Num97z4"/>
    <w:rsid w:val="00BF0632"/>
    <w:rPr>
      <w:rFonts w:ascii="Courier New" w:hAnsi="Courier New"/>
    </w:rPr>
  </w:style>
  <w:style w:type="character" w:customStyle="1" w:styleId="WW8Num101z1">
    <w:name w:val="WW8Num101z1"/>
    <w:rsid w:val="00BF0632"/>
    <w:rPr>
      <w:rFonts w:ascii="Courier New" w:hAnsi="Courier New"/>
    </w:rPr>
  </w:style>
  <w:style w:type="character" w:customStyle="1" w:styleId="WW8Num101z2">
    <w:name w:val="WW8Num101z2"/>
    <w:rsid w:val="00BF0632"/>
    <w:rPr>
      <w:rFonts w:ascii="Wingdings" w:hAnsi="Wingdings"/>
    </w:rPr>
  </w:style>
  <w:style w:type="character" w:customStyle="1" w:styleId="WW8Num101z4">
    <w:name w:val="WW8Num101z4"/>
    <w:rsid w:val="00BF0632"/>
    <w:rPr>
      <w:rFonts w:ascii="Courier New" w:hAnsi="Courier New"/>
    </w:rPr>
  </w:style>
  <w:style w:type="character" w:customStyle="1" w:styleId="WW8Num104z1">
    <w:name w:val="WW8Num104z1"/>
    <w:rsid w:val="00BF0632"/>
    <w:rPr>
      <w:rFonts w:ascii="Symbol" w:hAnsi="Symbol"/>
    </w:rPr>
  </w:style>
  <w:style w:type="character" w:customStyle="1" w:styleId="WW8Num104z2">
    <w:name w:val="WW8Num104z2"/>
    <w:rsid w:val="00BF0632"/>
    <w:rPr>
      <w:rFonts w:ascii="Wingdings" w:hAnsi="Wingdings"/>
    </w:rPr>
  </w:style>
  <w:style w:type="character" w:customStyle="1" w:styleId="WW8Num105z1">
    <w:name w:val="WW8Num105z1"/>
    <w:rsid w:val="00BF0632"/>
    <w:rPr>
      <w:rFonts w:ascii="Courier New" w:hAnsi="Courier New"/>
    </w:rPr>
  </w:style>
  <w:style w:type="character" w:customStyle="1" w:styleId="WW8Num105z2">
    <w:name w:val="WW8Num105z2"/>
    <w:rsid w:val="00BF0632"/>
    <w:rPr>
      <w:rFonts w:ascii="Wingdings" w:hAnsi="Wingdings"/>
    </w:rPr>
  </w:style>
  <w:style w:type="character" w:customStyle="1" w:styleId="WW8Num106z1">
    <w:name w:val="WW8Num106z1"/>
    <w:rsid w:val="00BF0632"/>
    <w:rPr>
      <w:rFonts w:ascii="Courier New" w:hAnsi="Courier New" w:cs="Courier New"/>
    </w:rPr>
  </w:style>
  <w:style w:type="character" w:customStyle="1" w:styleId="WW8Num106z2">
    <w:name w:val="WW8Num106z2"/>
    <w:rsid w:val="00BF0632"/>
    <w:rPr>
      <w:rFonts w:ascii="Wingdings" w:hAnsi="Wingdings"/>
    </w:rPr>
  </w:style>
  <w:style w:type="character" w:customStyle="1" w:styleId="WW8Num107z1">
    <w:name w:val="WW8Num107z1"/>
    <w:rsid w:val="00BF0632"/>
    <w:rPr>
      <w:rFonts w:ascii="Courier New" w:hAnsi="Courier New" w:cs="Courier New"/>
    </w:rPr>
  </w:style>
  <w:style w:type="character" w:customStyle="1" w:styleId="WW8Num107z2">
    <w:name w:val="WW8Num107z2"/>
    <w:rsid w:val="00BF0632"/>
    <w:rPr>
      <w:rFonts w:ascii="Wingdings" w:hAnsi="Wingdings"/>
    </w:rPr>
  </w:style>
  <w:style w:type="character" w:customStyle="1" w:styleId="WW8Num108z1">
    <w:name w:val="WW8Num108z1"/>
    <w:rsid w:val="00BF0632"/>
    <w:rPr>
      <w:rFonts w:ascii="Courier New" w:hAnsi="Courier New" w:cs="Courier New"/>
    </w:rPr>
  </w:style>
  <w:style w:type="character" w:customStyle="1" w:styleId="WW8Num108z2">
    <w:name w:val="WW8Num108z2"/>
    <w:rsid w:val="00BF0632"/>
    <w:rPr>
      <w:rFonts w:ascii="Wingdings" w:hAnsi="Wingdings"/>
    </w:rPr>
  </w:style>
  <w:style w:type="character" w:customStyle="1" w:styleId="WW8Num109z1">
    <w:name w:val="WW8Num109z1"/>
    <w:rsid w:val="00BF0632"/>
    <w:rPr>
      <w:rFonts w:ascii="Courier New" w:hAnsi="Courier New" w:cs="Courier New"/>
    </w:rPr>
  </w:style>
  <w:style w:type="character" w:customStyle="1" w:styleId="WW8Num109z2">
    <w:name w:val="WW8Num109z2"/>
    <w:rsid w:val="00BF0632"/>
    <w:rPr>
      <w:rFonts w:ascii="Wingdings" w:hAnsi="Wingdings"/>
    </w:rPr>
  </w:style>
  <w:style w:type="character" w:customStyle="1" w:styleId="WW8Num110z1">
    <w:name w:val="WW8Num110z1"/>
    <w:rsid w:val="00BF0632"/>
    <w:rPr>
      <w:rFonts w:ascii="Courier New" w:hAnsi="Courier New" w:cs="Courier New"/>
    </w:rPr>
  </w:style>
  <w:style w:type="character" w:customStyle="1" w:styleId="WW8Num110z2">
    <w:name w:val="WW8Num110z2"/>
    <w:rsid w:val="00BF0632"/>
    <w:rPr>
      <w:rFonts w:ascii="Wingdings" w:hAnsi="Wingdings"/>
    </w:rPr>
  </w:style>
  <w:style w:type="character" w:customStyle="1" w:styleId="WW8Num111z1">
    <w:name w:val="WW8Num111z1"/>
    <w:rsid w:val="00BF0632"/>
    <w:rPr>
      <w:rFonts w:ascii="Courier New" w:hAnsi="Courier New" w:cs="Courier New"/>
    </w:rPr>
  </w:style>
  <w:style w:type="character" w:customStyle="1" w:styleId="WW8Num111z2">
    <w:name w:val="WW8Num111z2"/>
    <w:rsid w:val="00BF0632"/>
    <w:rPr>
      <w:rFonts w:ascii="Wingdings" w:hAnsi="Wingdings"/>
    </w:rPr>
  </w:style>
  <w:style w:type="character" w:customStyle="1" w:styleId="WW8Num112z1">
    <w:name w:val="WW8Num112z1"/>
    <w:rsid w:val="00BF0632"/>
    <w:rPr>
      <w:rFonts w:ascii="Courier New" w:hAnsi="Courier New" w:cs="Courier New"/>
    </w:rPr>
  </w:style>
  <w:style w:type="character" w:customStyle="1" w:styleId="WW8Num112z2">
    <w:name w:val="WW8Num112z2"/>
    <w:rsid w:val="00BF0632"/>
    <w:rPr>
      <w:rFonts w:ascii="Wingdings" w:hAnsi="Wingdings"/>
    </w:rPr>
  </w:style>
  <w:style w:type="character" w:customStyle="1" w:styleId="WW8Num113z1">
    <w:name w:val="WW8Num113z1"/>
    <w:rsid w:val="00BF0632"/>
    <w:rPr>
      <w:rFonts w:ascii="Courier New" w:hAnsi="Courier New" w:cs="Courier New"/>
    </w:rPr>
  </w:style>
  <w:style w:type="character" w:customStyle="1" w:styleId="WW8Num113z2">
    <w:name w:val="WW8Num113z2"/>
    <w:rsid w:val="00BF0632"/>
    <w:rPr>
      <w:rFonts w:ascii="Wingdings" w:hAnsi="Wingdings"/>
    </w:rPr>
  </w:style>
  <w:style w:type="character" w:customStyle="1" w:styleId="WW8Num114z1">
    <w:name w:val="WW8Num114z1"/>
    <w:rsid w:val="00BF0632"/>
    <w:rPr>
      <w:rFonts w:ascii="Courier New" w:hAnsi="Courier New" w:cs="Courier New"/>
    </w:rPr>
  </w:style>
  <w:style w:type="character" w:customStyle="1" w:styleId="WW8Num114z2">
    <w:name w:val="WW8Num114z2"/>
    <w:rsid w:val="00BF0632"/>
    <w:rPr>
      <w:rFonts w:ascii="Wingdings" w:hAnsi="Wingdings"/>
    </w:rPr>
  </w:style>
  <w:style w:type="character" w:customStyle="1" w:styleId="WW8Num115z1">
    <w:name w:val="WW8Num115z1"/>
    <w:rsid w:val="00BF0632"/>
    <w:rPr>
      <w:rFonts w:ascii="Courier New" w:hAnsi="Courier New" w:cs="Courier New"/>
    </w:rPr>
  </w:style>
  <w:style w:type="character" w:customStyle="1" w:styleId="WW8Num115z2">
    <w:name w:val="WW8Num115z2"/>
    <w:rsid w:val="00BF0632"/>
    <w:rPr>
      <w:rFonts w:ascii="Wingdings" w:hAnsi="Wingdings"/>
    </w:rPr>
  </w:style>
  <w:style w:type="character" w:customStyle="1" w:styleId="WW8Num116z1">
    <w:name w:val="WW8Num116z1"/>
    <w:rsid w:val="00BF0632"/>
    <w:rPr>
      <w:rFonts w:ascii="Courier New" w:hAnsi="Courier New" w:cs="Courier New"/>
    </w:rPr>
  </w:style>
  <w:style w:type="character" w:customStyle="1" w:styleId="WW8Num116z2">
    <w:name w:val="WW8Num116z2"/>
    <w:rsid w:val="00BF0632"/>
    <w:rPr>
      <w:rFonts w:ascii="Wingdings" w:hAnsi="Wingdings"/>
    </w:rPr>
  </w:style>
  <w:style w:type="character" w:customStyle="1" w:styleId="WW8Num117z1">
    <w:name w:val="WW8Num117z1"/>
    <w:rsid w:val="00BF0632"/>
    <w:rPr>
      <w:rFonts w:ascii="Courier New" w:hAnsi="Courier New" w:cs="Courier New"/>
    </w:rPr>
  </w:style>
  <w:style w:type="character" w:customStyle="1" w:styleId="WW8Num117z2">
    <w:name w:val="WW8Num117z2"/>
    <w:rsid w:val="00BF0632"/>
    <w:rPr>
      <w:rFonts w:ascii="Wingdings" w:hAnsi="Wingdings"/>
    </w:rPr>
  </w:style>
  <w:style w:type="character" w:customStyle="1" w:styleId="WW8Num118z1">
    <w:name w:val="WW8Num118z1"/>
    <w:rsid w:val="00BF0632"/>
    <w:rPr>
      <w:rFonts w:ascii="Courier New" w:hAnsi="Courier New" w:cs="Courier New"/>
    </w:rPr>
  </w:style>
  <w:style w:type="character" w:customStyle="1" w:styleId="WW8Num118z2">
    <w:name w:val="WW8Num118z2"/>
    <w:rsid w:val="00BF0632"/>
    <w:rPr>
      <w:rFonts w:ascii="Wingdings" w:hAnsi="Wingdings"/>
    </w:rPr>
  </w:style>
  <w:style w:type="character" w:customStyle="1" w:styleId="WW8Num119z1">
    <w:name w:val="WW8Num119z1"/>
    <w:rsid w:val="00BF0632"/>
    <w:rPr>
      <w:rFonts w:ascii="Courier New" w:hAnsi="Courier New" w:cs="Courier New"/>
    </w:rPr>
  </w:style>
  <w:style w:type="character" w:customStyle="1" w:styleId="WW8Num119z2">
    <w:name w:val="WW8Num119z2"/>
    <w:rsid w:val="00BF0632"/>
    <w:rPr>
      <w:rFonts w:ascii="Wingdings" w:hAnsi="Wingdings"/>
    </w:rPr>
  </w:style>
  <w:style w:type="character" w:customStyle="1" w:styleId="WW8Num120z1">
    <w:name w:val="WW8Num120z1"/>
    <w:rsid w:val="00BF0632"/>
    <w:rPr>
      <w:rFonts w:ascii="Courier New" w:hAnsi="Courier New" w:cs="Courier New"/>
    </w:rPr>
  </w:style>
  <w:style w:type="character" w:customStyle="1" w:styleId="WW8Num120z2">
    <w:name w:val="WW8Num120z2"/>
    <w:rsid w:val="00BF0632"/>
    <w:rPr>
      <w:rFonts w:ascii="Wingdings" w:hAnsi="Wingdings"/>
    </w:rPr>
  </w:style>
  <w:style w:type="character" w:customStyle="1" w:styleId="WW8Num121z1">
    <w:name w:val="WW8Num121z1"/>
    <w:rsid w:val="00BF0632"/>
    <w:rPr>
      <w:rFonts w:ascii="Courier New" w:hAnsi="Courier New" w:cs="Courier New"/>
    </w:rPr>
  </w:style>
  <w:style w:type="character" w:customStyle="1" w:styleId="WW8Num121z2">
    <w:name w:val="WW8Num121z2"/>
    <w:rsid w:val="00BF0632"/>
    <w:rPr>
      <w:rFonts w:ascii="Wingdings" w:hAnsi="Wingdings"/>
    </w:rPr>
  </w:style>
  <w:style w:type="character" w:customStyle="1" w:styleId="WW8Num122z1">
    <w:name w:val="WW8Num122z1"/>
    <w:rsid w:val="00BF0632"/>
    <w:rPr>
      <w:rFonts w:ascii="Courier New" w:hAnsi="Courier New" w:cs="Courier New"/>
    </w:rPr>
  </w:style>
  <w:style w:type="character" w:customStyle="1" w:styleId="WW8Num122z2">
    <w:name w:val="WW8Num122z2"/>
    <w:rsid w:val="00BF0632"/>
    <w:rPr>
      <w:rFonts w:ascii="Wingdings" w:hAnsi="Wingdings"/>
    </w:rPr>
  </w:style>
  <w:style w:type="character" w:customStyle="1" w:styleId="WW8Num123z1">
    <w:name w:val="WW8Num123z1"/>
    <w:rsid w:val="00BF0632"/>
    <w:rPr>
      <w:rFonts w:ascii="Courier New" w:hAnsi="Courier New" w:cs="Courier New"/>
    </w:rPr>
  </w:style>
  <w:style w:type="character" w:customStyle="1" w:styleId="WW8Num123z2">
    <w:name w:val="WW8Num123z2"/>
    <w:rsid w:val="00BF0632"/>
    <w:rPr>
      <w:rFonts w:ascii="Wingdings" w:hAnsi="Wingdings"/>
    </w:rPr>
  </w:style>
  <w:style w:type="character" w:customStyle="1" w:styleId="WW8Num124z1">
    <w:name w:val="WW8Num124z1"/>
    <w:rsid w:val="00BF0632"/>
    <w:rPr>
      <w:rFonts w:ascii="Courier New" w:hAnsi="Courier New" w:cs="Courier New"/>
    </w:rPr>
  </w:style>
  <w:style w:type="character" w:customStyle="1" w:styleId="WW8Num124z2">
    <w:name w:val="WW8Num124z2"/>
    <w:rsid w:val="00BF0632"/>
    <w:rPr>
      <w:rFonts w:ascii="Wingdings" w:hAnsi="Wingdings"/>
    </w:rPr>
  </w:style>
  <w:style w:type="character" w:customStyle="1" w:styleId="WW8Num125z1">
    <w:name w:val="WW8Num125z1"/>
    <w:rsid w:val="00BF0632"/>
    <w:rPr>
      <w:rFonts w:ascii="Courier New" w:hAnsi="Courier New" w:cs="Courier New"/>
    </w:rPr>
  </w:style>
  <w:style w:type="character" w:customStyle="1" w:styleId="WW8Num125z2">
    <w:name w:val="WW8Num125z2"/>
    <w:rsid w:val="00BF0632"/>
    <w:rPr>
      <w:rFonts w:ascii="Wingdings" w:hAnsi="Wingdings"/>
    </w:rPr>
  </w:style>
  <w:style w:type="character" w:customStyle="1" w:styleId="WW8Num126z1">
    <w:name w:val="WW8Num126z1"/>
    <w:rsid w:val="00BF0632"/>
    <w:rPr>
      <w:rFonts w:ascii="Courier New" w:hAnsi="Courier New" w:cs="Courier New"/>
    </w:rPr>
  </w:style>
  <w:style w:type="character" w:customStyle="1" w:styleId="WW8Num126z2">
    <w:name w:val="WW8Num126z2"/>
    <w:rsid w:val="00BF0632"/>
    <w:rPr>
      <w:rFonts w:ascii="Wingdings" w:hAnsi="Wingdings"/>
    </w:rPr>
  </w:style>
  <w:style w:type="character" w:customStyle="1" w:styleId="WW8Num127z1">
    <w:name w:val="WW8Num127z1"/>
    <w:rsid w:val="00BF0632"/>
    <w:rPr>
      <w:rFonts w:ascii="Courier New" w:hAnsi="Courier New" w:cs="Courier New"/>
    </w:rPr>
  </w:style>
  <w:style w:type="character" w:customStyle="1" w:styleId="WW8Num127z2">
    <w:name w:val="WW8Num127z2"/>
    <w:rsid w:val="00BF0632"/>
    <w:rPr>
      <w:rFonts w:ascii="Wingdings" w:hAnsi="Wingdings"/>
    </w:rPr>
  </w:style>
  <w:style w:type="character" w:customStyle="1" w:styleId="WW8Num128z1">
    <w:name w:val="WW8Num128z1"/>
    <w:rsid w:val="00BF0632"/>
    <w:rPr>
      <w:rFonts w:ascii="Courier New" w:hAnsi="Courier New" w:cs="Courier New"/>
    </w:rPr>
  </w:style>
  <w:style w:type="character" w:customStyle="1" w:styleId="WW8Num128z2">
    <w:name w:val="WW8Num128z2"/>
    <w:rsid w:val="00BF0632"/>
    <w:rPr>
      <w:rFonts w:ascii="Wingdings" w:hAnsi="Wingdings"/>
    </w:rPr>
  </w:style>
  <w:style w:type="character" w:customStyle="1" w:styleId="WW8Num129z1">
    <w:name w:val="WW8Num129z1"/>
    <w:rsid w:val="00BF0632"/>
    <w:rPr>
      <w:rFonts w:ascii="Courier New" w:hAnsi="Courier New" w:cs="Courier New"/>
    </w:rPr>
  </w:style>
  <w:style w:type="character" w:customStyle="1" w:styleId="WW8Num129z2">
    <w:name w:val="WW8Num129z2"/>
    <w:rsid w:val="00BF0632"/>
    <w:rPr>
      <w:rFonts w:ascii="Wingdings" w:hAnsi="Wingdings"/>
    </w:rPr>
  </w:style>
  <w:style w:type="character" w:customStyle="1" w:styleId="WW8Num130z1">
    <w:name w:val="WW8Num130z1"/>
    <w:rsid w:val="00BF0632"/>
    <w:rPr>
      <w:rFonts w:ascii="Courier New" w:hAnsi="Courier New" w:cs="Courier New"/>
    </w:rPr>
  </w:style>
  <w:style w:type="character" w:customStyle="1" w:styleId="WW8Num130z2">
    <w:name w:val="WW8Num130z2"/>
    <w:rsid w:val="00BF0632"/>
    <w:rPr>
      <w:rFonts w:ascii="Wingdings" w:hAnsi="Wingdings"/>
    </w:rPr>
  </w:style>
  <w:style w:type="character" w:customStyle="1" w:styleId="WW8Num131z1">
    <w:name w:val="WW8Num131z1"/>
    <w:rsid w:val="00BF0632"/>
    <w:rPr>
      <w:rFonts w:ascii="Courier New" w:hAnsi="Courier New" w:cs="Courier New"/>
    </w:rPr>
  </w:style>
  <w:style w:type="character" w:customStyle="1" w:styleId="WW8Num131z2">
    <w:name w:val="WW8Num131z2"/>
    <w:rsid w:val="00BF0632"/>
    <w:rPr>
      <w:rFonts w:ascii="Wingdings" w:hAnsi="Wingdings"/>
    </w:rPr>
  </w:style>
  <w:style w:type="character" w:customStyle="1" w:styleId="WW8Num132z1">
    <w:name w:val="WW8Num132z1"/>
    <w:rsid w:val="00BF0632"/>
    <w:rPr>
      <w:rFonts w:ascii="Courier New" w:hAnsi="Courier New" w:cs="Courier New"/>
    </w:rPr>
  </w:style>
  <w:style w:type="character" w:customStyle="1" w:styleId="WW8Num132z2">
    <w:name w:val="WW8Num132z2"/>
    <w:rsid w:val="00BF0632"/>
    <w:rPr>
      <w:rFonts w:ascii="Wingdings" w:hAnsi="Wingdings"/>
    </w:rPr>
  </w:style>
  <w:style w:type="character" w:customStyle="1" w:styleId="WW8Num133z1">
    <w:name w:val="WW8Num133z1"/>
    <w:rsid w:val="00BF0632"/>
    <w:rPr>
      <w:rFonts w:ascii="Courier New" w:hAnsi="Courier New" w:cs="Courier New"/>
    </w:rPr>
  </w:style>
  <w:style w:type="character" w:customStyle="1" w:styleId="WW8Num133z3">
    <w:name w:val="WW8Num133z3"/>
    <w:rsid w:val="00BF0632"/>
    <w:rPr>
      <w:rFonts w:ascii="Symbol" w:hAnsi="Symbol"/>
    </w:rPr>
  </w:style>
  <w:style w:type="character" w:customStyle="1" w:styleId="WW8Num134z1">
    <w:name w:val="WW8Num134z1"/>
    <w:rsid w:val="00BF0632"/>
    <w:rPr>
      <w:rFonts w:ascii="Courier New" w:hAnsi="Courier New" w:cs="Courier New"/>
    </w:rPr>
  </w:style>
  <w:style w:type="character" w:customStyle="1" w:styleId="WW8Num134z2">
    <w:name w:val="WW8Num134z2"/>
    <w:rsid w:val="00BF0632"/>
    <w:rPr>
      <w:rFonts w:ascii="Wingdings" w:hAnsi="Wingdings"/>
    </w:rPr>
  </w:style>
  <w:style w:type="character" w:customStyle="1" w:styleId="WW8Num135z1">
    <w:name w:val="WW8Num135z1"/>
    <w:rsid w:val="00BF0632"/>
    <w:rPr>
      <w:rFonts w:ascii="Courier New" w:hAnsi="Courier New" w:cs="Courier New"/>
    </w:rPr>
  </w:style>
  <w:style w:type="character" w:customStyle="1" w:styleId="WW8Num135z2">
    <w:name w:val="WW8Num135z2"/>
    <w:rsid w:val="00BF0632"/>
    <w:rPr>
      <w:rFonts w:ascii="Wingdings" w:hAnsi="Wingdings"/>
    </w:rPr>
  </w:style>
  <w:style w:type="character" w:customStyle="1" w:styleId="WW8Num136z1">
    <w:name w:val="WW8Num136z1"/>
    <w:rsid w:val="00BF0632"/>
    <w:rPr>
      <w:rFonts w:ascii="Courier New" w:hAnsi="Courier New" w:cs="Courier New"/>
    </w:rPr>
  </w:style>
  <w:style w:type="character" w:customStyle="1" w:styleId="WW8Num136z2">
    <w:name w:val="WW8Num136z2"/>
    <w:rsid w:val="00BF0632"/>
    <w:rPr>
      <w:rFonts w:ascii="Wingdings" w:hAnsi="Wingdings"/>
    </w:rPr>
  </w:style>
  <w:style w:type="character" w:customStyle="1" w:styleId="WW8Num137z1">
    <w:name w:val="WW8Num137z1"/>
    <w:rsid w:val="00BF0632"/>
    <w:rPr>
      <w:rFonts w:ascii="Courier New" w:hAnsi="Courier New" w:cs="Courier New"/>
    </w:rPr>
  </w:style>
  <w:style w:type="character" w:customStyle="1" w:styleId="WW8Num137z2">
    <w:name w:val="WW8Num137z2"/>
    <w:rsid w:val="00BF0632"/>
    <w:rPr>
      <w:rFonts w:ascii="Wingdings" w:hAnsi="Wingdings"/>
    </w:rPr>
  </w:style>
  <w:style w:type="character" w:customStyle="1" w:styleId="WW8Num138z1">
    <w:name w:val="WW8Num138z1"/>
    <w:rsid w:val="00BF0632"/>
    <w:rPr>
      <w:rFonts w:ascii="Courier New" w:hAnsi="Courier New" w:cs="Courier New"/>
    </w:rPr>
  </w:style>
  <w:style w:type="character" w:customStyle="1" w:styleId="WW8Num138z2">
    <w:name w:val="WW8Num138z2"/>
    <w:rsid w:val="00BF0632"/>
    <w:rPr>
      <w:rFonts w:ascii="Wingdings" w:hAnsi="Wingdings"/>
    </w:rPr>
  </w:style>
  <w:style w:type="character" w:customStyle="1" w:styleId="WW8Num139z1">
    <w:name w:val="WW8Num139z1"/>
    <w:rsid w:val="00BF0632"/>
    <w:rPr>
      <w:rFonts w:ascii="Courier New" w:hAnsi="Courier New" w:cs="Courier New"/>
    </w:rPr>
  </w:style>
  <w:style w:type="character" w:customStyle="1" w:styleId="WW8Num139z2">
    <w:name w:val="WW8Num139z2"/>
    <w:rsid w:val="00BF0632"/>
    <w:rPr>
      <w:rFonts w:ascii="Wingdings" w:hAnsi="Wingdings"/>
    </w:rPr>
  </w:style>
  <w:style w:type="character" w:customStyle="1" w:styleId="WW8Num140z1">
    <w:name w:val="WW8Num140z1"/>
    <w:rsid w:val="00BF0632"/>
    <w:rPr>
      <w:rFonts w:ascii="Courier New" w:hAnsi="Courier New" w:cs="Courier New"/>
    </w:rPr>
  </w:style>
  <w:style w:type="character" w:customStyle="1" w:styleId="WW8Num140z2">
    <w:name w:val="WW8Num140z2"/>
    <w:rsid w:val="00BF0632"/>
    <w:rPr>
      <w:rFonts w:ascii="Wingdings" w:hAnsi="Wingdings"/>
    </w:rPr>
  </w:style>
  <w:style w:type="character" w:customStyle="1" w:styleId="WW8Num141z2">
    <w:name w:val="WW8Num141z2"/>
    <w:rsid w:val="00BF0632"/>
    <w:rPr>
      <w:rFonts w:ascii="Wingdings" w:hAnsi="Wingdings"/>
    </w:rPr>
  </w:style>
  <w:style w:type="character" w:customStyle="1" w:styleId="WW8Num142z2">
    <w:name w:val="WW8Num142z2"/>
    <w:rsid w:val="00BF0632"/>
    <w:rPr>
      <w:rFonts w:ascii="Wingdings" w:hAnsi="Wingdings"/>
    </w:rPr>
  </w:style>
  <w:style w:type="character" w:customStyle="1" w:styleId="WW8Num143z2">
    <w:name w:val="WW8Num143z2"/>
    <w:rsid w:val="00BF0632"/>
    <w:rPr>
      <w:rFonts w:ascii="Wingdings" w:hAnsi="Wingdings"/>
    </w:rPr>
  </w:style>
  <w:style w:type="character" w:customStyle="1" w:styleId="WW8Num144z2">
    <w:name w:val="WW8Num144z2"/>
    <w:rsid w:val="00BF0632"/>
    <w:rPr>
      <w:rFonts w:ascii="Wingdings" w:hAnsi="Wingdings"/>
    </w:rPr>
  </w:style>
  <w:style w:type="character" w:customStyle="1" w:styleId="WW8Num145z2">
    <w:name w:val="WW8Num145z2"/>
    <w:rsid w:val="00BF0632"/>
    <w:rPr>
      <w:rFonts w:ascii="Wingdings" w:hAnsi="Wingdings"/>
    </w:rPr>
  </w:style>
  <w:style w:type="character" w:customStyle="1" w:styleId="WW8Num146z2">
    <w:name w:val="WW8Num146z2"/>
    <w:rsid w:val="00BF0632"/>
    <w:rPr>
      <w:rFonts w:ascii="Wingdings" w:hAnsi="Wingdings"/>
    </w:rPr>
  </w:style>
  <w:style w:type="character" w:customStyle="1" w:styleId="WW8Num148z1">
    <w:name w:val="WW8Num148z1"/>
    <w:rsid w:val="00BF0632"/>
    <w:rPr>
      <w:rFonts w:ascii="Courier New" w:hAnsi="Courier New" w:cs="Courier New"/>
    </w:rPr>
  </w:style>
  <w:style w:type="character" w:customStyle="1" w:styleId="WW8Num148z2">
    <w:name w:val="WW8Num148z2"/>
    <w:rsid w:val="00BF0632"/>
    <w:rPr>
      <w:rFonts w:ascii="Wingdings" w:hAnsi="Wingdings"/>
    </w:rPr>
  </w:style>
  <w:style w:type="character" w:customStyle="1" w:styleId="WW8Num149z1">
    <w:name w:val="WW8Num149z1"/>
    <w:rsid w:val="00BF0632"/>
    <w:rPr>
      <w:rFonts w:ascii="Courier New" w:hAnsi="Courier New" w:cs="Courier New"/>
    </w:rPr>
  </w:style>
  <w:style w:type="character" w:customStyle="1" w:styleId="WW8Num149z2">
    <w:name w:val="WW8Num149z2"/>
    <w:rsid w:val="00BF0632"/>
    <w:rPr>
      <w:rFonts w:ascii="Wingdings" w:hAnsi="Wingdings"/>
    </w:rPr>
  </w:style>
  <w:style w:type="character" w:customStyle="1" w:styleId="WW8Num150z1">
    <w:name w:val="WW8Num150z1"/>
    <w:rsid w:val="00BF0632"/>
    <w:rPr>
      <w:rFonts w:ascii="Courier New" w:hAnsi="Courier New" w:cs="Courier New"/>
    </w:rPr>
  </w:style>
  <w:style w:type="character" w:customStyle="1" w:styleId="WW8Num150z2">
    <w:name w:val="WW8Num150z2"/>
    <w:rsid w:val="00BF0632"/>
    <w:rPr>
      <w:rFonts w:ascii="Wingdings" w:hAnsi="Wingdings"/>
    </w:rPr>
  </w:style>
  <w:style w:type="character" w:customStyle="1" w:styleId="WW8Num151z1">
    <w:name w:val="WW8Num151z1"/>
    <w:rsid w:val="00BF0632"/>
    <w:rPr>
      <w:rFonts w:ascii="Courier New" w:hAnsi="Courier New" w:cs="Courier New"/>
    </w:rPr>
  </w:style>
  <w:style w:type="character" w:customStyle="1" w:styleId="WW8Num151z2">
    <w:name w:val="WW8Num151z2"/>
    <w:rsid w:val="00BF0632"/>
    <w:rPr>
      <w:rFonts w:ascii="Wingdings" w:hAnsi="Wingdings"/>
    </w:rPr>
  </w:style>
  <w:style w:type="character" w:customStyle="1" w:styleId="WW8Num152z1">
    <w:name w:val="WW8Num152z1"/>
    <w:rsid w:val="00BF0632"/>
    <w:rPr>
      <w:rFonts w:ascii="Courier New" w:hAnsi="Courier New" w:cs="Courier New"/>
    </w:rPr>
  </w:style>
  <w:style w:type="character" w:customStyle="1" w:styleId="WW8Num152z2">
    <w:name w:val="WW8Num152z2"/>
    <w:rsid w:val="00BF0632"/>
    <w:rPr>
      <w:rFonts w:ascii="Wingdings" w:hAnsi="Wingdings"/>
    </w:rPr>
  </w:style>
  <w:style w:type="character" w:customStyle="1" w:styleId="WW8Num153z1">
    <w:name w:val="WW8Num153z1"/>
    <w:rsid w:val="00BF0632"/>
    <w:rPr>
      <w:rFonts w:ascii="Courier New" w:hAnsi="Courier New" w:cs="Courier New"/>
    </w:rPr>
  </w:style>
  <w:style w:type="character" w:customStyle="1" w:styleId="WW8Num153z2">
    <w:name w:val="WW8Num153z2"/>
    <w:rsid w:val="00BF0632"/>
    <w:rPr>
      <w:rFonts w:ascii="Wingdings" w:hAnsi="Wingdings"/>
    </w:rPr>
  </w:style>
  <w:style w:type="character" w:customStyle="1" w:styleId="WW8Num154z0">
    <w:name w:val="WW8Num154z0"/>
    <w:rsid w:val="00BF0632"/>
    <w:rPr>
      <w:rFonts w:ascii="Symbol" w:hAnsi="Symbol"/>
    </w:rPr>
  </w:style>
  <w:style w:type="character" w:customStyle="1" w:styleId="WW8Num154z1">
    <w:name w:val="WW8Num154z1"/>
    <w:rsid w:val="00BF0632"/>
    <w:rPr>
      <w:rFonts w:ascii="Courier New" w:hAnsi="Courier New" w:cs="Courier New"/>
    </w:rPr>
  </w:style>
  <w:style w:type="character" w:customStyle="1" w:styleId="WW8Num154z2">
    <w:name w:val="WW8Num154z2"/>
    <w:rsid w:val="00BF0632"/>
    <w:rPr>
      <w:rFonts w:ascii="Wingdings" w:hAnsi="Wingdings"/>
    </w:rPr>
  </w:style>
  <w:style w:type="character" w:customStyle="1" w:styleId="WW8Num155z0">
    <w:name w:val="WW8Num155z0"/>
    <w:rsid w:val="00BF0632"/>
    <w:rPr>
      <w:rFonts w:ascii="Symbol" w:hAnsi="Symbol"/>
    </w:rPr>
  </w:style>
  <w:style w:type="character" w:customStyle="1" w:styleId="WW8Num155z1">
    <w:name w:val="WW8Num155z1"/>
    <w:rsid w:val="00BF0632"/>
    <w:rPr>
      <w:rFonts w:ascii="Courier New" w:hAnsi="Courier New" w:cs="Courier New"/>
    </w:rPr>
  </w:style>
  <w:style w:type="character" w:customStyle="1" w:styleId="WW8Num155z2">
    <w:name w:val="WW8Num155z2"/>
    <w:rsid w:val="00BF0632"/>
    <w:rPr>
      <w:rFonts w:ascii="Wingdings" w:hAnsi="Wingdings"/>
    </w:rPr>
  </w:style>
  <w:style w:type="character" w:customStyle="1" w:styleId="WW8Num156z0">
    <w:name w:val="WW8Num156z0"/>
    <w:rsid w:val="00BF0632"/>
    <w:rPr>
      <w:rFonts w:ascii="Symbol" w:hAnsi="Symbol"/>
    </w:rPr>
  </w:style>
  <w:style w:type="character" w:customStyle="1" w:styleId="WW8Num156z1">
    <w:name w:val="WW8Num156z1"/>
    <w:rsid w:val="00BF0632"/>
    <w:rPr>
      <w:rFonts w:ascii="Courier New" w:hAnsi="Courier New" w:cs="Courier New"/>
    </w:rPr>
  </w:style>
  <w:style w:type="character" w:customStyle="1" w:styleId="WW8Num156z2">
    <w:name w:val="WW8Num156z2"/>
    <w:rsid w:val="00BF0632"/>
    <w:rPr>
      <w:rFonts w:ascii="Wingdings" w:hAnsi="Wingdings"/>
    </w:rPr>
  </w:style>
  <w:style w:type="character" w:customStyle="1" w:styleId="WW8Num157z0">
    <w:name w:val="WW8Num157z0"/>
    <w:rsid w:val="00BF0632"/>
    <w:rPr>
      <w:rFonts w:ascii="Symbol" w:hAnsi="Symbol"/>
    </w:rPr>
  </w:style>
  <w:style w:type="character" w:customStyle="1" w:styleId="WW8Num157z1">
    <w:name w:val="WW8Num157z1"/>
    <w:rsid w:val="00BF0632"/>
    <w:rPr>
      <w:rFonts w:ascii="Courier New" w:hAnsi="Courier New" w:cs="Courier New"/>
    </w:rPr>
  </w:style>
  <w:style w:type="character" w:customStyle="1" w:styleId="WW8Num157z2">
    <w:name w:val="WW8Num157z2"/>
    <w:rsid w:val="00BF0632"/>
    <w:rPr>
      <w:rFonts w:ascii="Wingdings" w:hAnsi="Wingdings"/>
    </w:rPr>
  </w:style>
  <w:style w:type="character" w:customStyle="1" w:styleId="WW8Num158z0">
    <w:name w:val="WW8Num158z0"/>
    <w:rsid w:val="00BF0632"/>
    <w:rPr>
      <w:rFonts w:ascii="Symbol" w:hAnsi="Symbol"/>
    </w:rPr>
  </w:style>
  <w:style w:type="character" w:customStyle="1" w:styleId="WW8Num158z1">
    <w:name w:val="WW8Num158z1"/>
    <w:rsid w:val="00BF0632"/>
    <w:rPr>
      <w:rFonts w:ascii="Courier New" w:hAnsi="Courier New" w:cs="Courier New"/>
    </w:rPr>
  </w:style>
  <w:style w:type="character" w:customStyle="1" w:styleId="WW8Num158z2">
    <w:name w:val="WW8Num158z2"/>
    <w:rsid w:val="00BF0632"/>
    <w:rPr>
      <w:rFonts w:ascii="Wingdings" w:hAnsi="Wingdings"/>
    </w:rPr>
  </w:style>
  <w:style w:type="character" w:customStyle="1" w:styleId="WW8Num159z0">
    <w:name w:val="WW8Num159z0"/>
    <w:rsid w:val="00BF0632"/>
    <w:rPr>
      <w:rFonts w:ascii="Symbol" w:hAnsi="Symbol"/>
    </w:rPr>
  </w:style>
  <w:style w:type="character" w:customStyle="1" w:styleId="WW8Num159z1">
    <w:name w:val="WW8Num159z1"/>
    <w:rsid w:val="00BF0632"/>
    <w:rPr>
      <w:rFonts w:ascii="Courier New" w:hAnsi="Courier New" w:cs="Courier New"/>
    </w:rPr>
  </w:style>
  <w:style w:type="character" w:customStyle="1" w:styleId="WW8Num159z2">
    <w:name w:val="WW8Num159z2"/>
    <w:rsid w:val="00BF0632"/>
    <w:rPr>
      <w:rFonts w:ascii="Wingdings" w:hAnsi="Wingdings"/>
    </w:rPr>
  </w:style>
  <w:style w:type="character" w:customStyle="1" w:styleId="WW8Num160z0">
    <w:name w:val="WW8Num160z0"/>
    <w:rsid w:val="00BF0632"/>
    <w:rPr>
      <w:rFonts w:ascii="Symbol" w:hAnsi="Symbol"/>
    </w:rPr>
  </w:style>
  <w:style w:type="character" w:customStyle="1" w:styleId="WW8Num160z1">
    <w:name w:val="WW8Num160z1"/>
    <w:rsid w:val="00BF0632"/>
    <w:rPr>
      <w:rFonts w:ascii="Courier New" w:hAnsi="Courier New" w:cs="Courier New"/>
    </w:rPr>
  </w:style>
  <w:style w:type="character" w:customStyle="1" w:styleId="WW8Num160z2">
    <w:name w:val="WW8Num160z2"/>
    <w:rsid w:val="00BF0632"/>
    <w:rPr>
      <w:rFonts w:ascii="Wingdings" w:hAnsi="Wingdings"/>
    </w:rPr>
  </w:style>
  <w:style w:type="character" w:customStyle="1" w:styleId="WW8Num161z0">
    <w:name w:val="WW8Num161z0"/>
    <w:rsid w:val="00BF0632"/>
    <w:rPr>
      <w:rFonts w:ascii="Symbol" w:hAnsi="Symbol"/>
    </w:rPr>
  </w:style>
  <w:style w:type="character" w:customStyle="1" w:styleId="WW8Num161z1">
    <w:name w:val="WW8Num161z1"/>
    <w:rsid w:val="00BF0632"/>
    <w:rPr>
      <w:rFonts w:ascii="Courier New" w:hAnsi="Courier New" w:cs="Courier New"/>
    </w:rPr>
  </w:style>
  <w:style w:type="character" w:customStyle="1" w:styleId="WW8Num161z2">
    <w:name w:val="WW8Num161z2"/>
    <w:rsid w:val="00BF0632"/>
    <w:rPr>
      <w:rFonts w:ascii="Wingdings" w:hAnsi="Wingdings"/>
    </w:rPr>
  </w:style>
  <w:style w:type="character" w:customStyle="1" w:styleId="WW8Num162z0">
    <w:name w:val="WW8Num162z0"/>
    <w:rsid w:val="00BF0632"/>
    <w:rPr>
      <w:rFonts w:ascii="Symbol" w:hAnsi="Symbol"/>
    </w:rPr>
  </w:style>
  <w:style w:type="character" w:customStyle="1" w:styleId="WW8Num162z1">
    <w:name w:val="WW8Num162z1"/>
    <w:rsid w:val="00BF0632"/>
    <w:rPr>
      <w:rFonts w:ascii="Courier New" w:hAnsi="Courier New" w:cs="Courier New"/>
    </w:rPr>
  </w:style>
  <w:style w:type="character" w:customStyle="1" w:styleId="WW8Num162z2">
    <w:name w:val="WW8Num162z2"/>
    <w:rsid w:val="00BF0632"/>
    <w:rPr>
      <w:rFonts w:ascii="Wingdings" w:hAnsi="Wingdings"/>
    </w:rPr>
  </w:style>
  <w:style w:type="character" w:customStyle="1" w:styleId="WW8Num163z0">
    <w:name w:val="WW8Num163z0"/>
    <w:rsid w:val="00BF0632"/>
    <w:rPr>
      <w:rFonts w:ascii="Symbol" w:hAnsi="Symbol"/>
    </w:rPr>
  </w:style>
  <w:style w:type="character" w:customStyle="1" w:styleId="WW8Num163z1">
    <w:name w:val="WW8Num163z1"/>
    <w:rsid w:val="00BF0632"/>
    <w:rPr>
      <w:rFonts w:ascii="Courier New" w:hAnsi="Courier New" w:cs="Courier New"/>
    </w:rPr>
  </w:style>
  <w:style w:type="character" w:customStyle="1" w:styleId="WW8Num163z2">
    <w:name w:val="WW8Num163z2"/>
    <w:rsid w:val="00BF0632"/>
    <w:rPr>
      <w:rFonts w:ascii="Wingdings" w:hAnsi="Wingdings"/>
    </w:rPr>
  </w:style>
  <w:style w:type="character" w:customStyle="1" w:styleId="WW8Num164z0">
    <w:name w:val="WW8Num164z0"/>
    <w:rsid w:val="00BF0632"/>
    <w:rPr>
      <w:rFonts w:ascii="Symbol" w:hAnsi="Symbol"/>
    </w:rPr>
  </w:style>
  <w:style w:type="character" w:customStyle="1" w:styleId="WW8Num164z1">
    <w:name w:val="WW8Num164z1"/>
    <w:rsid w:val="00BF0632"/>
    <w:rPr>
      <w:rFonts w:ascii="Courier New" w:hAnsi="Courier New" w:cs="Courier New"/>
    </w:rPr>
  </w:style>
  <w:style w:type="character" w:customStyle="1" w:styleId="WW8Num164z2">
    <w:name w:val="WW8Num164z2"/>
    <w:rsid w:val="00BF0632"/>
    <w:rPr>
      <w:rFonts w:ascii="Wingdings" w:hAnsi="Wingdings"/>
    </w:rPr>
  </w:style>
  <w:style w:type="character" w:customStyle="1" w:styleId="WW8Num165z0">
    <w:name w:val="WW8Num165z0"/>
    <w:rsid w:val="00BF0632"/>
    <w:rPr>
      <w:rFonts w:ascii="Symbol" w:hAnsi="Symbol"/>
    </w:rPr>
  </w:style>
  <w:style w:type="character" w:customStyle="1" w:styleId="WW8Num165z1">
    <w:name w:val="WW8Num165z1"/>
    <w:rsid w:val="00BF0632"/>
    <w:rPr>
      <w:rFonts w:ascii="Courier New" w:hAnsi="Courier New" w:cs="Courier New"/>
    </w:rPr>
  </w:style>
  <w:style w:type="character" w:customStyle="1" w:styleId="WW8Num165z2">
    <w:name w:val="WW8Num165z2"/>
    <w:rsid w:val="00BF0632"/>
    <w:rPr>
      <w:rFonts w:ascii="Wingdings" w:hAnsi="Wingdings"/>
    </w:rPr>
  </w:style>
  <w:style w:type="character" w:customStyle="1" w:styleId="WW8Num166z0">
    <w:name w:val="WW8Num166z0"/>
    <w:rsid w:val="00BF0632"/>
    <w:rPr>
      <w:rFonts w:ascii="Symbol" w:hAnsi="Symbol"/>
    </w:rPr>
  </w:style>
  <w:style w:type="character" w:customStyle="1" w:styleId="WW8Num166z1">
    <w:name w:val="WW8Num166z1"/>
    <w:rsid w:val="00BF0632"/>
    <w:rPr>
      <w:rFonts w:ascii="Courier New" w:hAnsi="Courier New" w:cs="Courier New"/>
    </w:rPr>
  </w:style>
  <w:style w:type="character" w:customStyle="1" w:styleId="WW8Num166z2">
    <w:name w:val="WW8Num166z2"/>
    <w:rsid w:val="00BF0632"/>
    <w:rPr>
      <w:rFonts w:ascii="Wingdings" w:hAnsi="Wingdings"/>
    </w:rPr>
  </w:style>
  <w:style w:type="character" w:customStyle="1" w:styleId="WW8Num167z0">
    <w:name w:val="WW8Num167z0"/>
    <w:rsid w:val="00BF0632"/>
    <w:rPr>
      <w:rFonts w:ascii="Symbol" w:hAnsi="Symbol"/>
    </w:rPr>
  </w:style>
  <w:style w:type="character" w:customStyle="1" w:styleId="WW8Num167z1">
    <w:name w:val="WW8Num167z1"/>
    <w:rsid w:val="00BF0632"/>
    <w:rPr>
      <w:rFonts w:ascii="Courier New" w:hAnsi="Courier New" w:cs="Courier New"/>
    </w:rPr>
  </w:style>
  <w:style w:type="character" w:customStyle="1" w:styleId="WW8Num167z2">
    <w:name w:val="WW8Num167z2"/>
    <w:rsid w:val="00BF0632"/>
    <w:rPr>
      <w:rFonts w:ascii="Wingdings" w:hAnsi="Wingdings"/>
    </w:rPr>
  </w:style>
  <w:style w:type="character" w:customStyle="1" w:styleId="WW8Num168z0">
    <w:name w:val="WW8Num168z0"/>
    <w:rsid w:val="00BF0632"/>
    <w:rPr>
      <w:rFonts w:ascii="Symbol" w:hAnsi="Symbol"/>
    </w:rPr>
  </w:style>
  <w:style w:type="character" w:customStyle="1" w:styleId="WW8Num168z1">
    <w:name w:val="WW8Num168z1"/>
    <w:rsid w:val="00BF0632"/>
    <w:rPr>
      <w:rFonts w:ascii="Courier New" w:hAnsi="Courier New" w:cs="Courier New"/>
    </w:rPr>
  </w:style>
  <w:style w:type="character" w:customStyle="1" w:styleId="WW8Num168z2">
    <w:name w:val="WW8Num168z2"/>
    <w:rsid w:val="00BF0632"/>
    <w:rPr>
      <w:rFonts w:ascii="Wingdings" w:hAnsi="Wingdings"/>
    </w:rPr>
  </w:style>
  <w:style w:type="character" w:customStyle="1" w:styleId="WW8Num169z0">
    <w:name w:val="WW8Num169z0"/>
    <w:rsid w:val="00BF0632"/>
    <w:rPr>
      <w:rFonts w:ascii="Symbol" w:hAnsi="Symbol"/>
    </w:rPr>
  </w:style>
  <w:style w:type="character" w:customStyle="1" w:styleId="WW8Num169z1">
    <w:name w:val="WW8Num169z1"/>
    <w:rsid w:val="00BF0632"/>
    <w:rPr>
      <w:rFonts w:ascii="Courier New" w:hAnsi="Courier New" w:cs="Courier New"/>
    </w:rPr>
  </w:style>
  <w:style w:type="character" w:customStyle="1" w:styleId="WW8Num169z2">
    <w:name w:val="WW8Num169z2"/>
    <w:rsid w:val="00BF0632"/>
    <w:rPr>
      <w:rFonts w:ascii="Wingdings" w:hAnsi="Wingdings"/>
    </w:rPr>
  </w:style>
  <w:style w:type="character" w:customStyle="1" w:styleId="WW8Num170z0">
    <w:name w:val="WW8Num170z0"/>
    <w:rsid w:val="00BF0632"/>
    <w:rPr>
      <w:rFonts w:ascii="Symbol" w:hAnsi="Symbol"/>
    </w:rPr>
  </w:style>
  <w:style w:type="character" w:customStyle="1" w:styleId="WW8Num170z1">
    <w:name w:val="WW8Num170z1"/>
    <w:rsid w:val="00BF0632"/>
    <w:rPr>
      <w:rFonts w:ascii="Courier New" w:hAnsi="Courier New" w:cs="Courier New"/>
    </w:rPr>
  </w:style>
  <w:style w:type="character" w:customStyle="1" w:styleId="WW8Num170z2">
    <w:name w:val="WW8Num170z2"/>
    <w:rsid w:val="00BF0632"/>
    <w:rPr>
      <w:rFonts w:ascii="Wingdings" w:hAnsi="Wingdings"/>
    </w:rPr>
  </w:style>
  <w:style w:type="character" w:customStyle="1" w:styleId="WW8Num171z0">
    <w:name w:val="WW8Num171z0"/>
    <w:rsid w:val="00BF0632"/>
    <w:rPr>
      <w:rFonts w:ascii="Symbol" w:hAnsi="Symbol"/>
    </w:rPr>
  </w:style>
  <w:style w:type="character" w:customStyle="1" w:styleId="WW8Num171z1">
    <w:name w:val="WW8Num171z1"/>
    <w:rsid w:val="00BF0632"/>
    <w:rPr>
      <w:rFonts w:ascii="Courier New" w:hAnsi="Courier New" w:cs="Courier New"/>
    </w:rPr>
  </w:style>
  <w:style w:type="character" w:customStyle="1" w:styleId="WW8Num171z2">
    <w:name w:val="WW8Num171z2"/>
    <w:rsid w:val="00BF0632"/>
    <w:rPr>
      <w:rFonts w:ascii="Wingdings" w:hAnsi="Wingdings"/>
    </w:rPr>
  </w:style>
  <w:style w:type="character" w:customStyle="1" w:styleId="WW8Num172z0">
    <w:name w:val="WW8Num172z0"/>
    <w:rsid w:val="00BF0632"/>
    <w:rPr>
      <w:rFonts w:ascii="Symbol" w:hAnsi="Symbol"/>
    </w:rPr>
  </w:style>
  <w:style w:type="character" w:customStyle="1" w:styleId="WW8Num172z1">
    <w:name w:val="WW8Num172z1"/>
    <w:rsid w:val="00BF0632"/>
    <w:rPr>
      <w:rFonts w:ascii="Courier New" w:hAnsi="Courier New" w:cs="Courier New"/>
    </w:rPr>
  </w:style>
  <w:style w:type="character" w:customStyle="1" w:styleId="WW8Num172z2">
    <w:name w:val="WW8Num172z2"/>
    <w:rsid w:val="00BF0632"/>
    <w:rPr>
      <w:rFonts w:ascii="Wingdings" w:hAnsi="Wingdings"/>
    </w:rPr>
  </w:style>
  <w:style w:type="character" w:customStyle="1" w:styleId="WW8Num173z0">
    <w:name w:val="WW8Num173z0"/>
    <w:rsid w:val="00BF0632"/>
    <w:rPr>
      <w:rFonts w:ascii="Symbol" w:hAnsi="Symbol"/>
    </w:rPr>
  </w:style>
  <w:style w:type="character" w:customStyle="1" w:styleId="WW8Num173z1">
    <w:name w:val="WW8Num173z1"/>
    <w:rsid w:val="00BF0632"/>
    <w:rPr>
      <w:rFonts w:ascii="Courier New" w:hAnsi="Courier New" w:cs="Courier New"/>
    </w:rPr>
  </w:style>
  <w:style w:type="character" w:customStyle="1" w:styleId="WW8Num173z2">
    <w:name w:val="WW8Num173z2"/>
    <w:rsid w:val="00BF0632"/>
    <w:rPr>
      <w:rFonts w:ascii="Wingdings" w:hAnsi="Wingdings"/>
    </w:rPr>
  </w:style>
  <w:style w:type="character" w:customStyle="1" w:styleId="WW8Num174z0">
    <w:name w:val="WW8Num174z0"/>
    <w:rsid w:val="00BF0632"/>
    <w:rPr>
      <w:rFonts w:ascii="Symbol" w:hAnsi="Symbol"/>
    </w:rPr>
  </w:style>
  <w:style w:type="character" w:customStyle="1" w:styleId="WW8Num174z1">
    <w:name w:val="WW8Num174z1"/>
    <w:rsid w:val="00BF0632"/>
    <w:rPr>
      <w:rFonts w:ascii="Courier New" w:hAnsi="Courier New" w:cs="Courier New"/>
    </w:rPr>
  </w:style>
  <w:style w:type="character" w:customStyle="1" w:styleId="WW8Num174z2">
    <w:name w:val="WW8Num174z2"/>
    <w:rsid w:val="00BF0632"/>
    <w:rPr>
      <w:rFonts w:ascii="Wingdings" w:hAnsi="Wingdings"/>
    </w:rPr>
  </w:style>
  <w:style w:type="character" w:customStyle="1" w:styleId="WW8Num175z0">
    <w:name w:val="WW8Num175z0"/>
    <w:rsid w:val="00BF0632"/>
    <w:rPr>
      <w:rFonts w:ascii="Symbol" w:hAnsi="Symbol"/>
    </w:rPr>
  </w:style>
  <w:style w:type="character" w:customStyle="1" w:styleId="WW8Num175z1">
    <w:name w:val="WW8Num175z1"/>
    <w:rsid w:val="00BF0632"/>
    <w:rPr>
      <w:rFonts w:ascii="Courier New" w:hAnsi="Courier New" w:cs="Courier New"/>
    </w:rPr>
  </w:style>
  <w:style w:type="character" w:customStyle="1" w:styleId="WW8Num175z2">
    <w:name w:val="WW8Num175z2"/>
    <w:rsid w:val="00BF0632"/>
    <w:rPr>
      <w:rFonts w:ascii="Wingdings" w:hAnsi="Wingdings"/>
    </w:rPr>
  </w:style>
  <w:style w:type="character" w:customStyle="1" w:styleId="WW8Num176z0">
    <w:name w:val="WW8Num176z0"/>
    <w:rsid w:val="00BF0632"/>
    <w:rPr>
      <w:rFonts w:ascii="Symbol" w:hAnsi="Symbol"/>
    </w:rPr>
  </w:style>
  <w:style w:type="character" w:customStyle="1" w:styleId="WW8Num176z1">
    <w:name w:val="WW8Num176z1"/>
    <w:rsid w:val="00BF0632"/>
    <w:rPr>
      <w:rFonts w:ascii="Courier New" w:hAnsi="Courier New" w:cs="Courier New"/>
    </w:rPr>
  </w:style>
  <w:style w:type="character" w:customStyle="1" w:styleId="WW8Num176z2">
    <w:name w:val="WW8Num176z2"/>
    <w:rsid w:val="00BF0632"/>
    <w:rPr>
      <w:rFonts w:ascii="Wingdings" w:hAnsi="Wingdings"/>
    </w:rPr>
  </w:style>
  <w:style w:type="character" w:customStyle="1" w:styleId="WW8Num177z0">
    <w:name w:val="WW8Num177z0"/>
    <w:rsid w:val="00BF0632"/>
    <w:rPr>
      <w:rFonts w:ascii="Symbol" w:hAnsi="Symbol"/>
    </w:rPr>
  </w:style>
  <w:style w:type="character" w:customStyle="1" w:styleId="WW8Num177z1">
    <w:name w:val="WW8Num177z1"/>
    <w:rsid w:val="00BF0632"/>
    <w:rPr>
      <w:rFonts w:ascii="Courier New" w:hAnsi="Courier New" w:cs="Courier New"/>
    </w:rPr>
  </w:style>
  <w:style w:type="character" w:customStyle="1" w:styleId="WW8Num177z2">
    <w:name w:val="WW8Num177z2"/>
    <w:rsid w:val="00BF0632"/>
    <w:rPr>
      <w:rFonts w:ascii="Wingdings" w:hAnsi="Wingdings"/>
    </w:rPr>
  </w:style>
  <w:style w:type="character" w:customStyle="1" w:styleId="WW8Num178z0">
    <w:name w:val="WW8Num178z0"/>
    <w:rsid w:val="00BF0632"/>
    <w:rPr>
      <w:rFonts w:ascii="Symbol" w:hAnsi="Symbol"/>
    </w:rPr>
  </w:style>
  <w:style w:type="character" w:customStyle="1" w:styleId="WW8Num178z1">
    <w:name w:val="WW8Num178z1"/>
    <w:rsid w:val="00BF0632"/>
    <w:rPr>
      <w:rFonts w:ascii="Courier New" w:hAnsi="Courier New" w:cs="Courier New"/>
    </w:rPr>
  </w:style>
  <w:style w:type="character" w:customStyle="1" w:styleId="WW8Num178z2">
    <w:name w:val="WW8Num178z2"/>
    <w:rsid w:val="00BF0632"/>
    <w:rPr>
      <w:rFonts w:ascii="Wingdings" w:hAnsi="Wingdings"/>
    </w:rPr>
  </w:style>
  <w:style w:type="character" w:customStyle="1" w:styleId="WW8Num179z0">
    <w:name w:val="WW8Num179z0"/>
    <w:rsid w:val="00BF0632"/>
    <w:rPr>
      <w:rFonts w:ascii="Symbol" w:hAnsi="Symbol"/>
    </w:rPr>
  </w:style>
  <w:style w:type="character" w:customStyle="1" w:styleId="WW8Num179z1">
    <w:name w:val="WW8Num179z1"/>
    <w:rsid w:val="00BF0632"/>
    <w:rPr>
      <w:rFonts w:ascii="Courier New" w:hAnsi="Courier New" w:cs="Courier New"/>
    </w:rPr>
  </w:style>
  <w:style w:type="character" w:customStyle="1" w:styleId="WW8Num179z2">
    <w:name w:val="WW8Num179z2"/>
    <w:rsid w:val="00BF0632"/>
    <w:rPr>
      <w:rFonts w:ascii="Wingdings" w:hAnsi="Wingdings"/>
    </w:rPr>
  </w:style>
  <w:style w:type="character" w:customStyle="1" w:styleId="WW8Num180z0">
    <w:name w:val="WW8Num180z0"/>
    <w:rsid w:val="00BF0632"/>
    <w:rPr>
      <w:rFonts w:ascii="Symbol" w:hAnsi="Symbol"/>
    </w:rPr>
  </w:style>
  <w:style w:type="character" w:customStyle="1" w:styleId="WW8Num180z1">
    <w:name w:val="WW8Num180z1"/>
    <w:rsid w:val="00BF0632"/>
    <w:rPr>
      <w:rFonts w:ascii="Courier New" w:hAnsi="Courier New" w:cs="Courier New"/>
    </w:rPr>
  </w:style>
  <w:style w:type="character" w:customStyle="1" w:styleId="WW8Num180z2">
    <w:name w:val="WW8Num180z2"/>
    <w:rsid w:val="00BF0632"/>
    <w:rPr>
      <w:rFonts w:ascii="Wingdings" w:hAnsi="Wingdings"/>
    </w:rPr>
  </w:style>
  <w:style w:type="character" w:customStyle="1" w:styleId="WW8Num181z0">
    <w:name w:val="WW8Num181z0"/>
    <w:rsid w:val="00BF0632"/>
    <w:rPr>
      <w:rFonts w:ascii="Symbol" w:hAnsi="Symbol"/>
    </w:rPr>
  </w:style>
  <w:style w:type="character" w:customStyle="1" w:styleId="WW8Num181z1">
    <w:name w:val="WW8Num181z1"/>
    <w:rsid w:val="00BF0632"/>
    <w:rPr>
      <w:rFonts w:ascii="Courier New" w:hAnsi="Courier New" w:cs="Courier New"/>
    </w:rPr>
  </w:style>
  <w:style w:type="character" w:customStyle="1" w:styleId="WW8Num181z2">
    <w:name w:val="WW8Num181z2"/>
    <w:rsid w:val="00BF0632"/>
    <w:rPr>
      <w:rFonts w:ascii="Wingdings" w:hAnsi="Wingdings"/>
    </w:rPr>
  </w:style>
  <w:style w:type="character" w:customStyle="1" w:styleId="WW8Num182z0">
    <w:name w:val="WW8Num182z0"/>
    <w:rsid w:val="00BF0632"/>
    <w:rPr>
      <w:rFonts w:ascii="Symbol" w:hAnsi="Symbol"/>
    </w:rPr>
  </w:style>
  <w:style w:type="character" w:customStyle="1" w:styleId="WW8Num182z1">
    <w:name w:val="WW8Num182z1"/>
    <w:rsid w:val="00BF0632"/>
    <w:rPr>
      <w:rFonts w:ascii="Courier New" w:hAnsi="Courier New" w:cs="Courier New"/>
    </w:rPr>
  </w:style>
  <w:style w:type="character" w:customStyle="1" w:styleId="WW8Num182z2">
    <w:name w:val="WW8Num182z2"/>
    <w:rsid w:val="00BF0632"/>
    <w:rPr>
      <w:rFonts w:ascii="Wingdings" w:hAnsi="Wingdings"/>
    </w:rPr>
  </w:style>
  <w:style w:type="character" w:customStyle="1" w:styleId="WW8Num183z0">
    <w:name w:val="WW8Num183z0"/>
    <w:rsid w:val="00BF0632"/>
    <w:rPr>
      <w:rFonts w:ascii="Symbol" w:hAnsi="Symbol"/>
    </w:rPr>
  </w:style>
  <w:style w:type="character" w:customStyle="1" w:styleId="WW8Num183z1">
    <w:name w:val="WW8Num183z1"/>
    <w:rsid w:val="00BF0632"/>
    <w:rPr>
      <w:rFonts w:ascii="Courier New" w:hAnsi="Courier New" w:cs="Courier New"/>
    </w:rPr>
  </w:style>
  <w:style w:type="character" w:customStyle="1" w:styleId="WW8Num183z2">
    <w:name w:val="WW8Num183z2"/>
    <w:rsid w:val="00BF0632"/>
    <w:rPr>
      <w:rFonts w:ascii="Wingdings" w:hAnsi="Wingdings"/>
    </w:rPr>
  </w:style>
  <w:style w:type="character" w:customStyle="1" w:styleId="WW8Num184z0">
    <w:name w:val="WW8Num184z0"/>
    <w:rsid w:val="00BF0632"/>
    <w:rPr>
      <w:rFonts w:ascii="Symbol" w:hAnsi="Symbol"/>
    </w:rPr>
  </w:style>
  <w:style w:type="character" w:customStyle="1" w:styleId="WW8Num184z1">
    <w:name w:val="WW8Num184z1"/>
    <w:rsid w:val="00BF0632"/>
    <w:rPr>
      <w:rFonts w:ascii="Courier New" w:hAnsi="Courier New" w:cs="Courier New"/>
    </w:rPr>
  </w:style>
  <w:style w:type="character" w:customStyle="1" w:styleId="WW8Num184z2">
    <w:name w:val="WW8Num184z2"/>
    <w:rsid w:val="00BF0632"/>
    <w:rPr>
      <w:rFonts w:ascii="Wingdings" w:hAnsi="Wingdings"/>
    </w:rPr>
  </w:style>
  <w:style w:type="character" w:customStyle="1" w:styleId="WW8Num185z0">
    <w:name w:val="WW8Num185z0"/>
    <w:rsid w:val="00BF0632"/>
    <w:rPr>
      <w:rFonts w:ascii="Symbol" w:hAnsi="Symbol"/>
    </w:rPr>
  </w:style>
  <w:style w:type="character" w:customStyle="1" w:styleId="WW8Num185z1">
    <w:name w:val="WW8Num185z1"/>
    <w:rsid w:val="00BF0632"/>
    <w:rPr>
      <w:rFonts w:ascii="Courier New" w:hAnsi="Courier New" w:cs="Courier New"/>
    </w:rPr>
  </w:style>
  <w:style w:type="character" w:customStyle="1" w:styleId="WW8Num185z2">
    <w:name w:val="WW8Num185z2"/>
    <w:rsid w:val="00BF0632"/>
    <w:rPr>
      <w:rFonts w:ascii="Wingdings" w:hAnsi="Wingdings"/>
    </w:rPr>
  </w:style>
  <w:style w:type="character" w:customStyle="1" w:styleId="WW8Num186z0">
    <w:name w:val="WW8Num186z0"/>
    <w:rsid w:val="00BF0632"/>
    <w:rPr>
      <w:rFonts w:ascii="Symbol" w:hAnsi="Symbol"/>
    </w:rPr>
  </w:style>
  <w:style w:type="character" w:customStyle="1" w:styleId="WW8Num186z1">
    <w:name w:val="WW8Num186z1"/>
    <w:rsid w:val="00BF0632"/>
    <w:rPr>
      <w:rFonts w:ascii="Courier New" w:hAnsi="Courier New" w:cs="Courier New"/>
    </w:rPr>
  </w:style>
  <w:style w:type="character" w:customStyle="1" w:styleId="WW8Num186z2">
    <w:name w:val="WW8Num186z2"/>
    <w:rsid w:val="00BF0632"/>
    <w:rPr>
      <w:rFonts w:ascii="Wingdings" w:hAnsi="Wingdings"/>
    </w:rPr>
  </w:style>
  <w:style w:type="character" w:customStyle="1" w:styleId="WW8Num187z0">
    <w:name w:val="WW8Num187z0"/>
    <w:rsid w:val="00BF0632"/>
    <w:rPr>
      <w:rFonts w:ascii="Symbol" w:hAnsi="Symbol"/>
    </w:rPr>
  </w:style>
  <w:style w:type="character" w:customStyle="1" w:styleId="WW8Num187z1">
    <w:name w:val="WW8Num187z1"/>
    <w:rsid w:val="00BF0632"/>
    <w:rPr>
      <w:rFonts w:ascii="Courier New" w:hAnsi="Courier New" w:cs="Courier New"/>
    </w:rPr>
  </w:style>
  <w:style w:type="character" w:customStyle="1" w:styleId="WW8Num187z2">
    <w:name w:val="WW8Num187z2"/>
    <w:rsid w:val="00BF0632"/>
    <w:rPr>
      <w:rFonts w:ascii="Wingdings" w:hAnsi="Wingdings"/>
    </w:rPr>
  </w:style>
  <w:style w:type="character" w:customStyle="1" w:styleId="WW8Num188z0">
    <w:name w:val="WW8Num188z0"/>
    <w:rsid w:val="00BF0632"/>
    <w:rPr>
      <w:rFonts w:ascii="Symbol" w:hAnsi="Symbol"/>
    </w:rPr>
  </w:style>
  <w:style w:type="character" w:customStyle="1" w:styleId="WW8Num188z1">
    <w:name w:val="WW8Num188z1"/>
    <w:rsid w:val="00BF0632"/>
    <w:rPr>
      <w:rFonts w:ascii="Courier New" w:hAnsi="Courier New" w:cs="Courier New"/>
    </w:rPr>
  </w:style>
  <w:style w:type="character" w:customStyle="1" w:styleId="WW8Num188z2">
    <w:name w:val="WW8Num188z2"/>
    <w:rsid w:val="00BF0632"/>
    <w:rPr>
      <w:rFonts w:ascii="Wingdings" w:hAnsi="Wingdings"/>
    </w:rPr>
  </w:style>
  <w:style w:type="character" w:customStyle="1" w:styleId="WW8Num189z0">
    <w:name w:val="WW8Num189z0"/>
    <w:rsid w:val="00BF0632"/>
    <w:rPr>
      <w:rFonts w:ascii="Symbol" w:hAnsi="Symbol"/>
    </w:rPr>
  </w:style>
  <w:style w:type="character" w:customStyle="1" w:styleId="WW8Num189z1">
    <w:name w:val="WW8Num189z1"/>
    <w:rsid w:val="00BF0632"/>
    <w:rPr>
      <w:rFonts w:ascii="Courier New" w:hAnsi="Courier New" w:cs="Courier New"/>
    </w:rPr>
  </w:style>
  <w:style w:type="character" w:customStyle="1" w:styleId="WW8Num189z2">
    <w:name w:val="WW8Num189z2"/>
    <w:rsid w:val="00BF0632"/>
    <w:rPr>
      <w:rFonts w:ascii="Wingdings" w:hAnsi="Wingdings"/>
    </w:rPr>
  </w:style>
  <w:style w:type="character" w:customStyle="1" w:styleId="WW8Num190z0">
    <w:name w:val="WW8Num190z0"/>
    <w:rsid w:val="00BF0632"/>
    <w:rPr>
      <w:rFonts w:ascii="Symbol" w:hAnsi="Symbol"/>
    </w:rPr>
  </w:style>
  <w:style w:type="character" w:customStyle="1" w:styleId="WW8Num190z1">
    <w:name w:val="WW8Num190z1"/>
    <w:rsid w:val="00BF0632"/>
    <w:rPr>
      <w:rFonts w:ascii="Courier New" w:hAnsi="Courier New" w:cs="Courier New"/>
    </w:rPr>
  </w:style>
  <w:style w:type="character" w:customStyle="1" w:styleId="WW8Num190z2">
    <w:name w:val="WW8Num190z2"/>
    <w:rsid w:val="00BF0632"/>
    <w:rPr>
      <w:rFonts w:ascii="Wingdings" w:hAnsi="Wingdings"/>
    </w:rPr>
  </w:style>
  <w:style w:type="character" w:customStyle="1" w:styleId="WW8Num191z0">
    <w:name w:val="WW8Num191z0"/>
    <w:rsid w:val="00BF0632"/>
    <w:rPr>
      <w:rFonts w:ascii="Symbol" w:hAnsi="Symbol"/>
    </w:rPr>
  </w:style>
  <w:style w:type="character" w:customStyle="1" w:styleId="WW8Num191z1">
    <w:name w:val="WW8Num191z1"/>
    <w:rsid w:val="00BF0632"/>
    <w:rPr>
      <w:rFonts w:ascii="Courier New" w:hAnsi="Courier New" w:cs="Courier New"/>
    </w:rPr>
  </w:style>
  <w:style w:type="character" w:customStyle="1" w:styleId="WW8Num191z2">
    <w:name w:val="WW8Num191z2"/>
    <w:rsid w:val="00BF0632"/>
    <w:rPr>
      <w:rFonts w:ascii="Wingdings" w:hAnsi="Wingdings"/>
    </w:rPr>
  </w:style>
  <w:style w:type="character" w:customStyle="1" w:styleId="WW8Num192z0">
    <w:name w:val="WW8Num192z0"/>
    <w:rsid w:val="00BF0632"/>
    <w:rPr>
      <w:rFonts w:ascii="Symbol" w:hAnsi="Symbol"/>
    </w:rPr>
  </w:style>
  <w:style w:type="character" w:customStyle="1" w:styleId="WW8Num192z1">
    <w:name w:val="WW8Num192z1"/>
    <w:rsid w:val="00BF0632"/>
    <w:rPr>
      <w:rFonts w:ascii="Courier New" w:hAnsi="Courier New" w:cs="Courier New"/>
    </w:rPr>
  </w:style>
  <w:style w:type="character" w:customStyle="1" w:styleId="WW8Num192z2">
    <w:name w:val="WW8Num192z2"/>
    <w:rsid w:val="00BF0632"/>
    <w:rPr>
      <w:rFonts w:ascii="Wingdings" w:hAnsi="Wingdings"/>
    </w:rPr>
  </w:style>
  <w:style w:type="character" w:customStyle="1" w:styleId="WW8Num193z0">
    <w:name w:val="WW8Num193z0"/>
    <w:rsid w:val="00BF0632"/>
    <w:rPr>
      <w:rFonts w:ascii="Symbol" w:hAnsi="Symbol"/>
    </w:rPr>
  </w:style>
  <w:style w:type="character" w:customStyle="1" w:styleId="WW8Num193z1">
    <w:name w:val="WW8Num193z1"/>
    <w:rsid w:val="00BF0632"/>
    <w:rPr>
      <w:rFonts w:ascii="Courier New" w:hAnsi="Courier New" w:cs="Courier New"/>
    </w:rPr>
  </w:style>
  <w:style w:type="character" w:customStyle="1" w:styleId="WW8Num193z2">
    <w:name w:val="WW8Num193z2"/>
    <w:rsid w:val="00BF0632"/>
    <w:rPr>
      <w:rFonts w:ascii="Wingdings" w:hAnsi="Wingdings"/>
    </w:rPr>
  </w:style>
  <w:style w:type="character" w:customStyle="1" w:styleId="WW8Num194z0">
    <w:name w:val="WW8Num194z0"/>
    <w:rsid w:val="00BF0632"/>
    <w:rPr>
      <w:rFonts w:ascii="Symbol" w:hAnsi="Symbol"/>
    </w:rPr>
  </w:style>
  <w:style w:type="character" w:customStyle="1" w:styleId="WW8Num194z1">
    <w:name w:val="WW8Num194z1"/>
    <w:rsid w:val="00BF0632"/>
    <w:rPr>
      <w:rFonts w:ascii="Courier New" w:hAnsi="Courier New" w:cs="Courier New"/>
    </w:rPr>
  </w:style>
  <w:style w:type="character" w:customStyle="1" w:styleId="WW8Num194z2">
    <w:name w:val="WW8Num194z2"/>
    <w:rsid w:val="00BF0632"/>
    <w:rPr>
      <w:rFonts w:ascii="Wingdings" w:hAnsi="Wingdings"/>
    </w:rPr>
  </w:style>
  <w:style w:type="character" w:customStyle="1" w:styleId="WW8Num195z0">
    <w:name w:val="WW8Num195z0"/>
    <w:rsid w:val="00BF0632"/>
    <w:rPr>
      <w:rFonts w:ascii="Symbol" w:hAnsi="Symbol"/>
    </w:rPr>
  </w:style>
  <w:style w:type="character" w:customStyle="1" w:styleId="WW8Num195z1">
    <w:name w:val="WW8Num195z1"/>
    <w:rsid w:val="00BF0632"/>
    <w:rPr>
      <w:rFonts w:ascii="Courier New" w:hAnsi="Courier New" w:cs="Courier New"/>
    </w:rPr>
  </w:style>
  <w:style w:type="character" w:customStyle="1" w:styleId="WW8Num195z2">
    <w:name w:val="WW8Num195z2"/>
    <w:rsid w:val="00BF0632"/>
    <w:rPr>
      <w:rFonts w:ascii="Wingdings" w:hAnsi="Wingdings"/>
    </w:rPr>
  </w:style>
  <w:style w:type="character" w:customStyle="1" w:styleId="WW8Num196z0">
    <w:name w:val="WW8Num196z0"/>
    <w:rsid w:val="00BF0632"/>
    <w:rPr>
      <w:rFonts w:ascii="Symbol" w:hAnsi="Symbol"/>
    </w:rPr>
  </w:style>
  <w:style w:type="character" w:customStyle="1" w:styleId="WW8Num196z1">
    <w:name w:val="WW8Num196z1"/>
    <w:rsid w:val="00BF0632"/>
    <w:rPr>
      <w:rFonts w:ascii="Courier New" w:hAnsi="Courier New" w:cs="Courier New"/>
    </w:rPr>
  </w:style>
  <w:style w:type="character" w:customStyle="1" w:styleId="WW8Num196z2">
    <w:name w:val="WW8Num196z2"/>
    <w:rsid w:val="00BF0632"/>
    <w:rPr>
      <w:rFonts w:ascii="Wingdings" w:hAnsi="Wingdings"/>
    </w:rPr>
  </w:style>
  <w:style w:type="character" w:customStyle="1" w:styleId="WW8Num197z0">
    <w:name w:val="WW8Num197z0"/>
    <w:rsid w:val="00BF0632"/>
    <w:rPr>
      <w:rFonts w:ascii="Symbol" w:hAnsi="Symbol"/>
    </w:rPr>
  </w:style>
  <w:style w:type="character" w:customStyle="1" w:styleId="WW8Num197z1">
    <w:name w:val="WW8Num197z1"/>
    <w:rsid w:val="00BF0632"/>
    <w:rPr>
      <w:rFonts w:ascii="Courier New" w:hAnsi="Courier New" w:cs="Courier New"/>
    </w:rPr>
  </w:style>
  <w:style w:type="character" w:customStyle="1" w:styleId="WW8Num197z2">
    <w:name w:val="WW8Num197z2"/>
    <w:rsid w:val="00BF0632"/>
    <w:rPr>
      <w:rFonts w:ascii="Wingdings" w:hAnsi="Wingdings"/>
    </w:rPr>
  </w:style>
  <w:style w:type="character" w:customStyle="1" w:styleId="WW8Num198z0">
    <w:name w:val="WW8Num198z0"/>
    <w:rsid w:val="00BF0632"/>
    <w:rPr>
      <w:rFonts w:ascii="Symbol" w:hAnsi="Symbol"/>
    </w:rPr>
  </w:style>
  <w:style w:type="character" w:customStyle="1" w:styleId="WW8Num198z1">
    <w:name w:val="WW8Num198z1"/>
    <w:rsid w:val="00BF0632"/>
    <w:rPr>
      <w:rFonts w:ascii="Courier New" w:hAnsi="Courier New" w:cs="Courier New"/>
    </w:rPr>
  </w:style>
  <w:style w:type="character" w:customStyle="1" w:styleId="WW8Num198z2">
    <w:name w:val="WW8Num198z2"/>
    <w:rsid w:val="00BF0632"/>
    <w:rPr>
      <w:rFonts w:ascii="Wingdings" w:hAnsi="Wingdings"/>
    </w:rPr>
  </w:style>
  <w:style w:type="character" w:customStyle="1" w:styleId="WW8Num199z0">
    <w:name w:val="WW8Num199z0"/>
    <w:rsid w:val="00BF0632"/>
    <w:rPr>
      <w:rFonts w:ascii="Symbol" w:hAnsi="Symbol"/>
    </w:rPr>
  </w:style>
  <w:style w:type="character" w:customStyle="1" w:styleId="WW8Num199z1">
    <w:name w:val="WW8Num199z1"/>
    <w:rsid w:val="00BF0632"/>
    <w:rPr>
      <w:rFonts w:ascii="Courier New" w:hAnsi="Courier New" w:cs="Courier New"/>
    </w:rPr>
  </w:style>
  <w:style w:type="character" w:customStyle="1" w:styleId="WW8Num199z2">
    <w:name w:val="WW8Num199z2"/>
    <w:rsid w:val="00BF0632"/>
    <w:rPr>
      <w:rFonts w:ascii="Wingdings" w:hAnsi="Wingdings"/>
    </w:rPr>
  </w:style>
  <w:style w:type="character" w:customStyle="1" w:styleId="WW8Num200z0">
    <w:name w:val="WW8Num200z0"/>
    <w:rsid w:val="00BF0632"/>
    <w:rPr>
      <w:rFonts w:ascii="Symbol" w:hAnsi="Symbol"/>
    </w:rPr>
  </w:style>
  <w:style w:type="character" w:customStyle="1" w:styleId="WW8Num200z1">
    <w:name w:val="WW8Num200z1"/>
    <w:rsid w:val="00BF0632"/>
    <w:rPr>
      <w:rFonts w:ascii="Courier New" w:hAnsi="Courier New" w:cs="Courier New"/>
    </w:rPr>
  </w:style>
  <w:style w:type="character" w:customStyle="1" w:styleId="WW8Num200z2">
    <w:name w:val="WW8Num200z2"/>
    <w:rsid w:val="00BF0632"/>
    <w:rPr>
      <w:rFonts w:ascii="Wingdings" w:hAnsi="Wingdings"/>
    </w:rPr>
  </w:style>
  <w:style w:type="character" w:customStyle="1" w:styleId="WW8Num201z0">
    <w:name w:val="WW8Num201z0"/>
    <w:rsid w:val="00BF0632"/>
    <w:rPr>
      <w:rFonts w:ascii="Symbol" w:hAnsi="Symbol"/>
    </w:rPr>
  </w:style>
  <w:style w:type="character" w:customStyle="1" w:styleId="WW8Num201z1">
    <w:name w:val="WW8Num201z1"/>
    <w:rsid w:val="00BF0632"/>
    <w:rPr>
      <w:rFonts w:ascii="Courier New" w:hAnsi="Courier New" w:cs="Courier New"/>
    </w:rPr>
  </w:style>
  <w:style w:type="character" w:customStyle="1" w:styleId="WW8Num201z2">
    <w:name w:val="WW8Num201z2"/>
    <w:rsid w:val="00BF0632"/>
    <w:rPr>
      <w:rFonts w:ascii="Wingdings" w:hAnsi="Wingdings"/>
    </w:rPr>
  </w:style>
  <w:style w:type="character" w:customStyle="1" w:styleId="WW8Num202z0">
    <w:name w:val="WW8Num202z0"/>
    <w:rsid w:val="00BF0632"/>
    <w:rPr>
      <w:rFonts w:ascii="Wingdings" w:hAnsi="Wingdings"/>
    </w:rPr>
  </w:style>
  <w:style w:type="character" w:customStyle="1" w:styleId="WW8Num202z1">
    <w:name w:val="WW8Num202z1"/>
    <w:rsid w:val="00BF0632"/>
    <w:rPr>
      <w:rFonts w:ascii="Courier New" w:hAnsi="Courier New" w:cs="Courier New"/>
    </w:rPr>
  </w:style>
  <w:style w:type="character" w:customStyle="1" w:styleId="WW8Num202z3">
    <w:name w:val="WW8Num202z3"/>
    <w:rsid w:val="00BF0632"/>
    <w:rPr>
      <w:rFonts w:ascii="Symbol" w:hAnsi="Symbol"/>
    </w:rPr>
  </w:style>
  <w:style w:type="character" w:customStyle="1" w:styleId="WW8Num203z0">
    <w:name w:val="WW8Num203z0"/>
    <w:rsid w:val="00BF0632"/>
    <w:rPr>
      <w:rFonts w:ascii="Symbol" w:hAnsi="Symbol"/>
    </w:rPr>
  </w:style>
  <w:style w:type="character" w:customStyle="1" w:styleId="WW8Num203z1">
    <w:name w:val="WW8Num203z1"/>
    <w:rsid w:val="00BF0632"/>
    <w:rPr>
      <w:rFonts w:ascii="Courier New" w:hAnsi="Courier New" w:cs="Courier New"/>
    </w:rPr>
  </w:style>
  <w:style w:type="character" w:customStyle="1" w:styleId="WW8Num203z2">
    <w:name w:val="WW8Num203z2"/>
    <w:rsid w:val="00BF0632"/>
    <w:rPr>
      <w:rFonts w:ascii="Wingdings" w:hAnsi="Wingdings"/>
    </w:rPr>
  </w:style>
  <w:style w:type="character" w:customStyle="1" w:styleId="WW8Num204z0">
    <w:name w:val="WW8Num204z0"/>
    <w:rsid w:val="00BF0632"/>
    <w:rPr>
      <w:rFonts w:ascii="Symbol" w:hAnsi="Symbol"/>
    </w:rPr>
  </w:style>
  <w:style w:type="character" w:customStyle="1" w:styleId="WW8Num204z1">
    <w:name w:val="WW8Num204z1"/>
    <w:rsid w:val="00BF0632"/>
    <w:rPr>
      <w:rFonts w:ascii="Courier New" w:hAnsi="Courier New" w:cs="Courier New"/>
    </w:rPr>
  </w:style>
  <w:style w:type="character" w:customStyle="1" w:styleId="WW8Num204z2">
    <w:name w:val="WW8Num204z2"/>
    <w:rsid w:val="00BF0632"/>
    <w:rPr>
      <w:rFonts w:ascii="Wingdings" w:hAnsi="Wingdings"/>
    </w:rPr>
  </w:style>
  <w:style w:type="character" w:customStyle="1" w:styleId="WW8Num205z0">
    <w:name w:val="WW8Num205z0"/>
    <w:rsid w:val="00BF0632"/>
    <w:rPr>
      <w:rFonts w:ascii="Symbol" w:hAnsi="Symbol"/>
    </w:rPr>
  </w:style>
  <w:style w:type="character" w:customStyle="1" w:styleId="WW8Num205z1">
    <w:name w:val="WW8Num205z1"/>
    <w:rsid w:val="00BF0632"/>
    <w:rPr>
      <w:rFonts w:ascii="Courier New" w:hAnsi="Courier New" w:cs="Courier New"/>
    </w:rPr>
  </w:style>
  <w:style w:type="character" w:customStyle="1" w:styleId="WW8Num205z2">
    <w:name w:val="WW8Num205z2"/>
    <w:rsid w:val="00BF0632"/>
    <w:rPr>
      <w:rFonts w:ascii="Wingdings" w:hAnsi="Wingdings"/>
    </w:rPr>
  </w:style>
  <w:style w:type="character" w:customStyle="1" w:styleId="WW8Num206z0">
    <w:name w:val="WW8Num206z0"/>
    <w:rsid w:val="00BF0632"/>
    <w:rPr>
      <w:rFonts w:ascii="Symbol" w:hAnsi="Symbol"/>
    </w:rPr>
  </w:style>
  <w:style w:type="character" w:customStyle="1" w:styleId="WW8Num206z1">
    <w:name w:val="WW8Num206z1"/>
    <w:rsid w:val="00BF0632"/>
    <w:rPr>
      <w:rFonts w:ascii="Courier New" w:hAnsi="Courier New" w:cs="Courier New"/>
    </w:rPr>
  </w:style>
  <w:style w:type="character" w:customStyle="1" w:styleId="WW8Num206z2">
    <w:name w:val="WW8Num206z2"/>
    <w:rsid w:val="00BF0632"/>
    <w:rPr>
      <w:rFonts w:ascii="Wingdings" w:hAnsi="Wingdings"/>
    </w:rPr>
  </w:style>
  <w:style w:type="character" w:customStyle="1" w:styleId="WW8Num207z0">
    <w:name w:val="WW8Num207z0"/>
    <w:rsid w:val="00BF0632"/>
    <w:rPr>
      <w:rFonts w:ascii="Symbol" w:hAnsi="Symbol"/>
    </w:rPr>
  </w:style>
  <w:style w:type="character" w:customStyle="1" w:styleId="WW8Num207z1">
    <w:name w:val="WW8Num207z1"/>
    <w:rsid w:val="00BF0632"/>
    <w:rPr>
      <w:rFonts w:ascii="Courier New" w:hAnsi="Courier New" w:cs="Courier New"/>
    </w:rPr>
  </w:style>
  <w:style w:type="character" w:customStyle="1" w:styleId="WW8Num207z2">
    <w:name w:val="WW8Num207z2"/>
    <w:rsid w:val="00BF0632"/>
    <w:rPr>
      <w:rFonts w:ascii="Wingdings" w:hAnsi="Wingdings"/>
    </w:rPr>
  </w:style>
  <w:style w:type="character" w:customStyle="1" w:styleId="WW8Num208z0">
    <w:name w:val="WW8Num208z0"/>
    <w:rsid w:val="00BF0632"/>
    <w:rPr>
      <w:rFonts w:ascii="Symbol" w:hAnsi="Symbol"/>
    </w:rPr>
  </w:style>
  <w:style w:type="character" w:customStyle="1" w:styleId="WW8Num208z1">
    <w:name w:val="WW8Num208z1"/>
    <w:rsid w:val="00BF0632"/>
    <w:rPr>
      <w:rFonts w:ascii="Courier New" w:hAnsi="Courier New" w:cs="Courier New"/>
    </w:rPr>
  </w:style>
  <w:style w:type="character" w:customStyle="1" w:styleId="WW8Num208z2">
    <w:name w:val="WW8Num208z2"/>
    <w:rsid w:val="00BF0632"/>
    <w:rPr>
      <w:rFonts w:ascii="Wingdings" w:hAnsi="Wingdings"/>
    </w:rPr>
  </w:style>
  <w:style w:type="character" w:customStyle="1" w:styleId="WW8Num209z0">
    <w:name w:val="WW8Num209z0"/>
    <w:rsid w:val="00BF0632"/>
    <w:rPr>
      <w:rFonts w:ascii="Symbol" w:hAnsi="Symbol"/>
    </w:rPr>
  </w:style>
  <w:style w:type="character" w:customStyle="1" w:styleId="WW8Num209z1">
    <w:name w:val="WW8Num209z1"/>
    <w:rsid w:val="00BF0632"/>
    <w:rPr>
      <w:rFonts w:ascii="Courier New" w:hAnsi="Courier New" w:cs="Courier New"/>
    </w:rPr>
  </w:style>
  <w:style w:type="character" w:customStyle="1" w:styleId="WW8Num209z2">
    <w:name w:val="WW8Num209z2"/>
    <w:rsid w:val="00BF0632"/>
    <w:rPr>
      <w:rFonts w:ascii="Wingdings" w:hAnsi="Wingdings"/>
    </w:rPr>
  </w:style>
  <w:style w:type="character" w:customStyle="1" w:styleId="WW8Num210z0">
    <w:name w:val="WW8Num210z0"/>
    <w:rsid w:val="00BF0632"/>
    <w:rPr>
      <w:rFonts w:ascii="Symbol" w:hAnsi="Symbol"/>
    </w:rPr>
  </w:style>
  <w:style w:type="character" w:customStyle="1" w:styleId="WW8Num210z1">
    <w:name w:val="WW8Num210z1"/>
    <w:rsid w:val="00BF0632"/>
    <w:rPr>
      <w:rFonts w:ascii="Courier New" w:hAnsi="Courier New" w:cs="Courier New"/>
    </w:rPr>
  </w:style>
  <w:style w:type="character" w:customStyle="1" w:styleId="WW8Num210z2">
    <w:name w:val="WW8Num210z2"/>
    <w:rsid w:val="00BF0632"/>
    <w:rPr>
      <w:rFonts w:ascii="Wingdings" w:hAnsi="Wingdings"/>
    </w:rPr>
  </w:style>
  <w:style w:type="character" w:customStyle="1" w:styleId="WW8Num211z0">
    <w:name w:val="WW8Num211z0"/>
    <w:rsid w:val="00BF0632"/>
    <w:rPr>
      <w:rFonts w:ascii="Symbol" w:hAnsi="Symbol"/>
    </w:rPr>
  </w:style>
  <w:style w:type="character" w:customStyle="1" w:styleId="WW8Num211z1">
    <w:name w:val="WW8Num211z1"/>
    <w:rsid w:val="00BF0632"/>
    <w:rPr>
      <w:rFonts w:ascii="Courier New" w:hAnsi="Courier New" w:cs="Courier New"/>
    </w:rPr>
  </w:style>
  <w:style w:type="character" w:customStyle="1" w:styleId="WW8Num211z2">
    <w:name w:val="WW8Num211z2"/>
    <w:rsid w:val="00BF0632"/>
    <w:rPr>
      <w:rFonts w:ascii="Wingdings" w:hAnsi="Wingdings"/>
    </w:rPr>
  </w:style>
  <w:style w:type="character" w:customStyle="1" w:styleId="WW8Num212z0">
    <w:name w:val="WW8Num212z0"/>
    <w:rsid w:val="00BF0632"/>
    <w:rPr>
      <w:rFonts w:ascii="Symbol" w:hAnsi="Symbol"/>
    </w:rPr>
  </w:style>
  <w:style w:type="character" w:customStyle="1" w:styleId="WW8Num212z1">
    <w:name w:val="WW8Num212z1"/>
    <w:rsid w:val="00BF0632"/>
    <w:rPr>
      <w:rFonts w:ascii="Courier New" w:hAnsi="Courier New" w:cs="Courier New"/>
    </w:rPr>
  </w:style>
  <w:style w:type="character" w:customStyle="1" w:styleId="WW8Num212z2">
    <w:name w:val="WW8Num212z2"/>
    <w:rsid w:val="00BF0632"/>
    <w:rPr>
      <w:rFonts w:ascii="Wingdings" w:hAnsi="Wingdings"/>
    </w:rPr>
  </w:style>
  <w:style w:type="character" w:customStyle="1" w:styleId="WW8Num213z0">
    <w:name w:val="WW8Num213z0"/>
    <w:rsid w:val="00BF0632"/>
    <w:rPr>
      <w:rFonts w:ascii="Symbol" w:hAnsi="Symbol"/>
    </w:rPr>
  </w:style>
  <w:style w:type="character" w:customStyle="1" w:styleId="WW8Num213z1">
    <w:name w:val="WW8Num213z1"/>
    <w:rsid w:val="00BF0632"/>
    <w:rPr>
      <w:rFonts w:ascii="Courier New" w:hAnsi="Courier New" w:cs="Courier New"/>
    </w:rPr>
  </w:style>
  <w:style w:type="character" w:customStyle="1" w:styleId="WW8Num213z2">
    <w:name w:val="WW8Num213z2"/>
    <w:rsid w:val="00BF0632"/>
    <w:rPr>
      <w:rFonts w:ascii="Wingdings" w:hAnsi="Wingdings"/>
    </w:rPr>
  </w:style>
  <w:style w:type="character" w:customStyle="1" w:styleId="WW8Num214z0">
    <w:name w:val="WW8Num214z0"/>
    <w:rsid w:val="00BF0632"/>
    <w:rPr>
      <w:rFonts w:ascii="Symbol" w:hAnsi="Symbol"/>
    </w:rPr>
  </w:style>
  <w:style w:type="character" w:customStyle="1" w:styleId="WW8Num214z1">
    <w:name w:val="WW8Num214z1"/>
    <w:rsid w:val="00BF0632"/>
    <w:rPr>
      <w:rFonts w:ascii="Courier New" w:hAnsi="Courier New" w:cs="Courier New"/>
    </w:rPr>
  </w:style>
  <w:style w:type="character" w:customStyle="1" w:styleId="WW8Num214z2">
    <w:name w:val="WW8Num214z2"/>
    <w:rsid w:val="00BF0632"/>
    <w:rPr>
      <w:rFonts w:ascii="Wingdings" w:hAnsi="Wingdings"/>
    </w:rPr>
  </w:style>
  <w:style w:type="character" w:customStyle="1" w:styleId="WW8Num215z0">
    <w:name w:val="WW8Num215z0"/>
    <w:rsid w:val="00BF0632"/>
    <w:rPr>
      <w:rFonts w:ascii="Symbol" w:hAnsi="Symbol"/>
    </w:rPr>
  </w:style>
  <w:style w:type="character" w:customStyle="1" w:styleId="WW8Num215z1">
    <w:name w:val="WW8Num215z1"/>
    <w:rsid w:val="00BF0632"/>
    <w:rPr>
      <w:rFonts w:ascii="Courier New" w:hAnsi="Courier New" w:cs="Courier New"/>
    </w:rPr>
  </w:style>
  <w:style w:type="character" w:customStyle="1" w:styleId="WW8Num215z2">
    <w:name w:val="WW8Num215z2"/>
    <w:rsid w:val="00BF0632"/>
    <w:rPr>
      <w:rFonts w:ascii="Wingdings" w:hAnsi="Wingdings"/>
    </w:rPr>
  </w:style>
  <w:style w:type="character" w:customStyle="1" w:styleId="WW8Num216z0">
    <w:name w:val="WW8Num216z0"/>
    <w:rsid w:val="00BF0632"/>
    <w:rPr>
      <w:rFonts w:ascii="Symbol" w:hAnsi="Symbol"/>
    </w:rPr>
  </w:style>
  <w:style w:type="character" w:customStyle="1" w:styleId="WW8Num216z1">
    <w:name w:val="WW8Num216z1"/>
    <w:rsid w:val="00BF0632"/>
    <w:rPr>
      <w:rFonts w:ascii="Courier New" w:hAnsi="Courier New" w:cs="Courier New"/>
    </w:rPr>
  </w:style>
  <w:style w:type="character" w:customStyle="1" w:styleId="WW8Num216z2">
    <w:name w:val="WW8Num216z2"/>
    <w:rsid w:val="00BF0632"/>
    <w:rPr>
      <w:rFonts w:ascii="Wingdings" w:hAnsi="Wingdings"/>
    </w:rPr>
  </w:style>
  <w:style w:type="character" w:customStyle="1" w:styleId="WW8Num217z0">
    <w:name w:val="WW8Num217z0"/>
    <w:rsid w:val="00BF0632"/>
    <w:rPr>
      <w:rFonts w:ascii="Symbol" w:hAnsi="Symbol"/>
    </w:rPr>
  </w:style>
  <w:style w:type="character" w:customStyle="1" w:styleId="WW8Num217z1">
    <w:name w:val="WW8Num217z1"/>
    <w:rsid w:val="00BF0632"/>
    <w:rPr>
      <w:rFonts w:ascii="Courier New" w:hAnsi="Courier New" w:cs="Courier New"/>
    </w:rPr>
  </w:style>
  <w:style w:type="character" w:customStyle="1" w:styleId="WW8Num217z2">
    <w:name w:val="WW8Num217z2"/>
    <w:rsid w:val="00BF0632"/>
    <w:rPr>
      <w:rFonts w:ascii="Wingdings" w:hAnsi="Wingdings"/>
    </w:rPr>
  </w:style>
  <w:style w:type="character" w:customStyle="1" w:styleId="WW8Num218z0">
    <w:name w:val="WW8Num218z0"/>
    <w:rsid w:val="00BF0632"/>
    <w:rPr>
      <w:rFonts w:ascii="Symbol" w:hAnsi="Symbol"/>
    </w:rPr>
  </w:style>
  <w:style w:type="character" w:customStyle="1" w:styleId="WW8Num218z1">
    <w:name w:val="WW8Num218z1"/>
    <w:rsid w:val="00BF0632"/>
    <w:rPr>
      <w:rFonts w:ascii="Courier New" w:hAnsi="Courier New" w:cs="Courier New"/>
    </w:rPr>
  </w:style>
  <w:style w:type="character" w:customStyle="1" w:styleId="WW8Num218z2">
    <w:name w:val="WW8Num218z2"/>
    <w:rsid w:val="00BF0632"/>
    <w:rPr>
      <w:rFonts w:ascii="Wingdings" w:hAnsi="Wingdings"/>
    </w:rPr>
  </w:style>
  <w:style w:type="character" w:customStyle="1" w:styleId="WW8Num219z0">
    <w:name w:val="WW8Num219z0"/>
    <w:rsid w:val="00BF0632"/>
    <w:rPr>
      <w:rFonts w:ascii="Symbol" w:hAnsi="Symbol"/>
    </w:rPr>
  </w:style>
  <w:style w:type="character" w:customStyle="1" w:styleId="WW8Num219z1">
    <w:name w:val="WW8Num219z1"/>
    <w:rsid w:val="00BF0632"/>
    <w:rPr>
      <w:rFonts w:ascii="Courier New" w:hAnsi="Courier New" w:cs="Courier New"/>
    </w:rPr>
  </w:style>
  <w:style w:type="character" w:customStyle="1" w:styleId="WW8Num219z2">
    <w:name w:val="WW8Num219z2"/>
    <w:rsid w:val="00BF0632"/>
    <w:rPr>
      <w:rFonts w:ascii="Wingdings" w:hAnsi="Wingdings"/>
    </w:rPr>
  </w:style>
  <w:style w:type="character" w:customStyle="1" w:styleId="WW8Num220z0">
    <w:name w:val="WW8Num220z0"/>
    <w:rsid w:val="00BF0632"/>
    <w:rPr>
      <w:rFonts w:ascii="Symbol" w:hAnsi="Symbol"/>
    </w:rPr>
  </w:style>
  <w:style w:type="character" w:customStyle="1" w:styleId="WW8Num220z1">
    <w:name w:val="WW8Num220z1"/>
    <w:rsid w:val="00BF0632"/>
    <w:rPr>
      <w:rFonts w:ascii="Courier New" w:hAnsi="Courier New" w:cs="Courier New"/>
    </w:rPr>
  </w:style>
  <w:style w:type="character" w:customStyle="1" w:styleId="WW8Num220z2">
    <w:name w:val="WW8Num220z2"/>
    <w:rsid w:val="00BF0632"/>
    <w:rPr>
      <w:rFonts w:ascii="Wingdings" w:hAnsi="Wingdings"/>
    </w:rPr>
  </w:style>
  <w:style w:type="character" w:customStyle="1" w:styleId="WW8Num221z0">
    <w:name w:val="WW8Num221z0"/>
    <w:rsid w:val="00BF0632"/>
    <w:rPr>
      <w:rFonts w:ascii="Symbol" w:hAnsi="Symbol"/>
    </w:rPr>
  </w:style>
  <w:style w:type="character" w:customStyle="1" w:styleId="WW8Num221z1">
    <w:name w:val="WW8Num221z1"/>
    <w:rsid w:val="00BF0632"/>
    <w:rPr>
      <w:rFonts w:ascii="Courier New" w:hAnsi="Courier New" w:cs="Courier New"/>
    </w:rPr>
  </w:style>
  <w:style w:type="character" w:customStyle="1" w:styleId="WW8Num221z2">
    <w:name w:val="WW8Num221z2"/>
    <w:rsid w:val="00BF0632"/>
    <w:rPr>
      <w:rFonts w:ascii="Wingdings" w:hAnsi="Wingdings"/>
    </w:rPr>
  </w:style>
  <w:style w:type="character" w:customStyle="1" w:styleId="WW8Num222z0">
    <w:name w:val="WW8Num222z0"/>
    <w:rsid w:val="00BF0632"/>
    <w:rPr>
      <w:rFonts w:ascii="Symbol" w:hAnsi="Symbol"/>
    </w:rPr>
  </w:style>
  <w:style w:type="character" w:customStyle="1" w:styleId="WW8Num222z1">
    <w:name w:val="WW8Num222z1"/>
    <w:rsid w:val="00BF0632"/>
    <w:rPr>
      <w:rFonts w:ascii="Courier New" w:hAnsi="Courier New" w:cs="Courier New"/>
    </w:rPr>
  </w:style>
  <w:style w:type="character" w:customStyle="1" w:styleId="WW8Num222z2">
    <w:name w:val="WW8Num222z2"/>
    <w:rsid w:val="00BF0632"/>
    <w:rPr>
      <w:rFonts w:ascii="Wingdings" w:hAnsi="Wingdings"/>
    </w:rPr>
  </w:style>
  <w:style w:type="character" w:customStyle="1" w:styleId="WW8Num223z0">
    <w:name w:val="WW8Num223z0"/>
    <w:rsid w:val="00BF0632"/>
    <w:rPr>
      <w:rFonts w:ascii="Symbol" w:hAnsi="Symbol"/>
    </w:rPr>
  </w:style>
  <w:style w:type="character" w:customStyle="1" w:styleId="WW8Num223z1">
    <w:name w:val="WW8Num223z1"/>
    <w:rsid w:val="00BF0632"/>
    <w:rPr>
      <w:rFonts w:ascii="Courier New" w:hAnsi="Courier New" w:cs="Courier New"/>
    </w:rPr>
  </w:style>
  <w:style w:type="character" w:customStyle="1" w:styleId="WW8Num223z2">
    <w:name w:val="WW8Num223z2"/>
    <w:rsid w:val="00BF0632"/>
    <w:rPr>
      <w:rFonts w:ascii="Wingdings" w:hAnsi="Wingdings"/>
    </w:rPr>
  </w:style>
  <w:style w:type="character" w:customStyle="1" w:styleId="WW8Num224z0">
    <w:name w:val="WW8Num224z0"/>
    <w:rsid w:val="00BF0632"/>
    <w:rPr>
      <w:rFonts w:ascii="Symbol" w:hAnsi="Symbol"/>
    </w:rPr>
  </w:style>
  <w:style w:type="character" w:customStyle="1" w:styleId="WW8Num224z1">
    <w:name w:val="WW8Num224z1"/>
    <w:rsid w:val="00BF0632"/>
    <w:rPr>
      <w:rFonts w:ascii="Courier New" w:hAnsi="Courier New" w:cs="Courier New"/>
    </w:rPr>
  </w:style>
  <w:style w:type="character" w:customStyle="1" w:styleId="WW8Num224z2">
    <w:name w:val="WW8Num224z2"/>
    <w:rsid w:val="00BF0632"/>
    <w:rPr>
      <w:rFonts w:ascii="Wingdings" w:hAnsi="Wingdings"/>
    </w:rPr>
  </w:style>
  <w:style w:type="character" w:customStyle="1" w:styleId="WW8Num225z0">
    <w:name w:val="WW8Num225z0"/>
    <w:rsid w:val="00BF0632"/>
    <w:rPr>
      <w:rFonts w:ascii="Symbol" w:hAnsi="Symbol"/>
    </w:rPr>
  </w:style>
  <w:style w:type="character" w:customStyle="1" w:styleId="WW8Num225z1">
    <w:name w:val="WW8Num225z1"/>
    <w:rsid w:val="00BF0632"/>
    <w:rPr>
      <w:rFonts w:ascii="Courier New" w:hAnsi="Courier New" w:cs="Courier New"/>
    </w:rPr>
  </w:style>
  <w:style w:type="character" w:customStyle="1" w:styleId="WW8Num225z2">
    <w:name w:val="WW8Num225z2"/>
    <w:rsid w:val="00BF0632"/>
    <w:rPr>
      <w:rFonts w:ascii="Wingdings" w:hAnsi="Wingdings"/>
    </w:rPr>
  </w:style>
  <w:style w:type="character" w:customStyle="1" w:styleId="WW8Num226z0">
    <w:name w:val="WW8Num226z0"/>
    <w:rsid w:val="00BF0632"/>
    <w:rPr>
      <w:rFonts w:ascii="Symbol" w:hAnsi="Symbol"/>
    </w:rPr>
  </w:style>
  <w:style w:type="character" w:customStyle="1" w:styleId="WW8Num226z1">
    <w:name w:val="WW8Num226z1"/>
    <w:rsid w:val="00BF0632"/>
    <w:rPr>
      <w:rFonts w:ascii="Courier New" w:hAnsi="Courier New" w:cs="Courier New"/>
    </w:rPr>
  </w:style>
  <w:style w:type="character" w:customStyle="1" w:styleId="WW8Num226z2">
    <w:name w:val="WW8Num226z2"/>
    <w:rsid w:val="00BF0632"/>
    <w:rPr>
      <w:rFonts w:ascii="Wingdings" w:hAnsi="Wingdings"/>
    </w:rPr>
  </w:style>
  <w:style w:type="character" w:customStyle="1" w:styleId="WW8Num227z0">
    <w:name w:val="WW8Num227z0"/>
    <w:rsid w:val="00BF0632"/>
    <w:rPr>
      <w:rFonts w:ascii="Symbol" w:hAnsi="Symbol"/>
    </w:rPr>
  </w:style>
  <w:style w:type="character" w:customStyle="1" w:styleId="WW8Num227z1">
    <w:name w:val="WW8Num227z1"/>
    <w:rsid w:val="00BF0632"/>
    <w:rPr>
      <w:rFonts w:ascii="Courier New" w:hAnsi="Courier New" w:cs="Courier New"/>
    </w:rPr>
  </w:style>
  <w:style w:type="character" w:customStyle="1" w:styleId="WW8Num227z2">
    <w:name w:val="WW8Num227z2"/>
    <w:rsid w:val="00BF0632"/>
    <w:rPr>
      <w:rFonts w:ascii="Wingdings" w:hAnsi="Wingdings"/>
    </w:rPr>
  </w:style>
  <w:style w:type="character" w:customStyle="1" w:styleId="WW8Num228z0">
    <w:name w:val="WW8Num228z0"/>
    <w:rsid w:val="00BF0632"/>
    <w:rPr>
      <w:rFonts w:ascii="Symbol" w:hAnsi="Symbol"/>
    </w:rPr>
  </w:style>
  <w:style w:type="character" w:customStyle="1" w:styleId="WW8Num228z1">
    <w:name w:val="WW8Num228z1"/>
    <w:rsid w:val="00BF0632"/>
    <w:rPr>
      <w:rFonts w:ascii="Courier New" w:hAnsi="Courier New" w:cs="Courier New"/>
    </w:rPr>
  </w:style>
  <w:style w:type="character" w:customStyle="1" w:styleId="WW8Num228z2">
    <w:name w:val="WW8Num228z2"/>
    <w:rsid w:val="00BF0632"/>
    <w:rPr>
      <w:rFonts w:ascii="Wingdings" w:hAnsi="Wingdings"/>
    </w:rPr>
  </w:style>
  <w:style w:type="character" w:customStyle="1" w:styleId="21">
    <w:name w:val="Основной шрифт абзаца2"/>
    <w:rsid w:val="00BF0632"/>
  </w:style>
  <w:style w:type="character" w:customStyle="1" w:styleId="aa">
    <w:name w:val="Основной текст Знак"/>
    <w:basedOn w:val="21"/>
    <w:rsid w:val="00BF0632"/>
    <w:rPr>
      <w:rFonts w:ascii="Times New Roman" w:eastAsia="Lucida Sans Unicode" w:hAnsi="Times New Roman" w:cs="Times New Roman"/>
      <w:kern w:val="1"/>
      <w:sz w:val="24"/>
      <w:szCs w:val="24"/>
    </w:rPr>
  </w:style>
  <w:style w:type="character" w:customStyle="1" w:styleId="ab">
    <w:name w:val="Основной текст с отступом Знак"/>
    <w:basedOn w:val="21"/>
    <w:rsid w:val="00BF0632"/>
    <w:rPr>
      <w:rFonts w:ascii="Times New Roman" w:eastAsia="Lucida Sans Unicode" w:hAnsi="Times New Roman" w:cs="Times New Roman"/>
      <w:kern w:val="1"/>
      <w:sz w:val="24"/>
      <w:szCs w:val="24"/>
    </w:rPr>
  </w:style>
  <w:style w:type="character" w:customStyle="1" w:styleId="ac">
    <w:name w:val="Верхний колонтитул Знак"/>
    <w:basedOn w:val="21"/>
    <w:uiPriority w:val="99"/>
    <w:rsid w:val="00BF0632"/>
    <w:rPr>
      <w:rFonts w:ascii="Times New Roman" w:eastAsia="Lucida Sans Unicode" w:hAnsi="Times New Roman" w:cs="Times New Roman"/>
      <w:kern w:val="1"/>
      <w:sz w:val="24"/>
      <w:szCs w:val="24"/>
    </w:rPr>
  </w:style>
  <w:style w:type="character" w:customStyle="1" w:styleId="WW8Num1z0">
    <w:name w:val="WW8Num1z0"/>
    <w:rsid w:val="00BF0632"/>
    <w:rPr>
      <w:rFonts w:ascii="StarSymbol" w:hAnsi="StarSymbol"/>
    </w:rPr>
  </w:style>
  <w:style w:type="character" w:customStyle="1" w:styleId="WW8Num3z4">
    <w:name w:val="WW8Num3z4"/>
    <w:rsid w:val="00BF0632"/>
    <w:rPr>
      <w:rFonts w:ascii="Courier New" w:hAnsi="Courier New"/>
    </w:rPr>
  </w:style>
  <w:style w:type="character" w:customStyle="1" w:styleId="WW8Num9z4">
    <w:name w:val="WW8Num9z4"/>
    <w:rsid w:val="00BF0632"/>
    <w:rPr>
      <w:rFonts w:ascii="Courier New" w:hAnsi="Courier New"/>
    </w:rPr>
  </w:style>
  <w:style w:type="character" w:customStyle="1" w:styleId="WW8Num21z4">
    <w:name w:val="WW8Num21z4"/>
    <w:rsid w:val="00BF0632"/>
    <w:rPr>
      <w:rFonts w:ascii="Courier New" w:hAnsi="Courier New"/>
    </w:rPr>
  </w:style>
  <w:style w:type="character" w:customStyle="1" w:styleId="WW8Num26z1">
    <w:name w:val="WW8Num26z1"/>
    <w:rsid w:val="00BF0632"/>
    <w:rPr>
      <w:rFonts w:ascii="Symbol" w:hAnsi="Symbol"/>
    </w:rPr>
  </w:style>
  <w:style w:type="character" w:customStyle="1" w:styleId="WW8Num26z2">
    <w:name w:val="WW8Num26z2"/>
    <w:rsid w:val="00BF0632"/>
    <w:rPr>
      <w:rFonts w:ascii="Wingdings" w:hAnsi="Wingdings"/>
    </w:rPr>
  </w:style>
  <w:style w:type="character" w:customStyle="1" w:styleId="WW8Num26z4">
    <w:name w:val="WW8Num26z4"/>
    <w:rsid w:val="00BF0632"/>
    <w:rPr>
      <w:rFonts w:ascii="Courier New" w:hAnsi="Courier New"/>
    </w:rPr>
  </w:style>
  <w:style w:type="character" w:customStyle="1" w:styleId="WW8Num36z1">
    <w:name w:val="WW8Num36z1"/>
    <w:rsid w:val="00BF0632"/>
    <w:rPr>
      <w:rFonts w:ascii="Symbol" w:hAnsi="Symbol"/>
    </w:rPr>
  </w:style>
  <w:style w:type="character" w:customStyle="1" w:styleId="WW8Num36z2">
    <w:name w:val="WW8Num36z2"/>
    <w:rsid w:val="00BF0632"/>
    <w:rPr>
      <w:rFonts w:ascii="Wingdings" w:hAnsi="Wingdings"/>
    </w:rPr>
  </w:style>
  <w:style w:type="character" w:customStyle="1" w:styleId="WW8Num36z4">
    <w:name w:val="WW8Num36z4"/>
    <w:rsid w:val="00BF0632"/>
    <w:rPr>
      <w:rFonts w:ascii="Courier New" w:hAnsi="Courier New"/>
    </w:rPr>
  </w:style>
  <w:style w:type="character" w:customStyle="1" w:styleId="WW8Num37z1">
    <w:name w:val="WW8Num37z1"/>
    <w:rsid w:val="00BF0632"/>
    <w:rPr>
      <w:rFonts w:ascii="Times New Roman" w:eastAsia="Times New Roman" w:hAnsi="Times New Roman" w:cs="Times New Roman"/>
    </w:rPr>
  </w:style>
  <w:style w:type="character" w:customStyle="1" w:styleId="WW8Num38z1">
    <w:name w:val="WW8Num38z1"/>
    <w:rsid w:val="00BF0632"/>
    <w:rPr>
      <w:rFonts w:ascii="Symbol" w:hAnsi="Symbol"/>
    </w:rPr>
  </w:style>
  <w:style w:type="character" w:customStyle="1" w:styleId="WW8Num38z2">
    <w:name w:val="WW8Num38z2"/>
    <w:rsid w:val="00BF0632"/>
    <w:rPr>
      <w:rFonts w:ascii="Wingdings" w:hAnsi="Wingdings"/>
    </w:rPr>
  </w:style>
  <w:style w:type="character" w:customStyle="1" w:styleId="WW8Num38z4">
    <w:name w:val="WW8Num38z4"/>
    <w:rsid w:val="00BF0632"/>
    <w:rPr>
      <w:rFonts w:ascii="Courier New" w:hAnsi="Courier New"/>
    </w:rPr>
  </w:style>
  <w:style w:type="character" w:customStyle="1" w:styleId="WW8Num40z2">
    <w:name w:val="WW8Num40z2"/>
    <w:rsid w:val="00BF0632"/>
    <w:rPr>
      <w:rFonts w:ascii="Wingdings" w:hAnsi="Wingdings"/>
    </w:rPr>
  </w:style>
  <w:style w:type="character" w:customStyle="1" w:styleId="WW8Num40z4">
    <w:name w:val="WW8Num40z4"/>
    <w:rsid w:val="00BF0632"/>
    <w:rPr>
      <w:rFonts w:ascii="Courier New" w:hAnsi="Courier New"/>
    </w:rPr>
  </w:style>
  <w:style w:type="character" w:customStyle="1" w:styleId="WW8Num42z1">
    <w:name w:val="WW8Num42z1"/>
    <w:rsid w:val="00BF0632"/>
    <w:rPr>
      <w:rFonts w:ascii="Symbol" w:hAnsi="Symbol"/>
    </w:rPr>
  </w:style>
  <w:style w:type="character" w:customStyle="1" w:styleId="WW8Num42z2">
    <w:name w:val="WW8Num42z2"/>
    <w:rsid w:val="00BF0632"/>
    <w:rPr>
      <w:rFonts w:ascii="Wingdings" w:hAnsi="Wingdings"/>
    </w:rPr>
  </w:style>
  <w:style w:type="character" w:customStyle="1" w:styleId="WW8Num42z4">
    <w:name w:val="WW8Num42z4"/>
    <w:rsid w:val="00BF0632"/>
    <w:rPr>
      <w:rFonts w:ascii="Courier New" w:hAnsi="Courier New"/>
    </w:rPr>
  </w:style>
  <w:style w:type="character" w:customStyle="1" w:styleId="WW8Num46z1">
    <w:name w:val="WW8Num46z1"/>
    <w:rsid w:val="00BF0632"/>
    <w:rPr>
      <w:rFonts w:ascii="Symbol" w:hAnsi="Symbol"/>
    </w:rPr>
  </w:style>
  <w:style w:type="character" w:customStyle="1" w:styleId="WW8Num46z2">
    <w:name w:val="WW8Num46z2"/>
    <w:rsid w:val="00BF0632"/>
    <w:rPr>
      <w:rFonts w:ascii="Wingdings" w:hAnsi="Wingdings"/>
    </w:rPr>
  </w:style>
  <w:style w:type="character" w:customStyle="1" w:styleId="WW8Num46z4">
    <w:name w:val="WW8Num46z4"/>
    <w:rsid w:val="00BF0632"/>
    <w:rPr>
      <w:rFonts w:ascii="Courier New" w:hAnsi="Courier New"/>
    </w:rPr>
  </w:style>
  <w:style w:type="character" w:customStyle="1" w:styleId="WW8Num48z1">
    <w:name w:val="WW8Num48z1"/>
    <w:rsid w:val="00BF0632"/>
    <w:rPr>
      <w:rFonts w:ascii="Symbol" w:hAnsi="Symbol"/>
    </w:rPr>
  </w:style>
  <w:style w:type="character" w:customStyle="1" w:styleId="WW8Num48z2">
    <w:name w:val="WW8Num48z2"/>
    <w:rsid w:val="00BF0632"/>
    <w:rPr>
      <w:rFonts w:ascii="Wingdings" w:hAnsi="Wingdings"/>
    </w:rPr>
  </w:style>
  <w:style w:type="character" w:customStyle="1" w:styleId="WW8Num48z4">
    <w:name w:val="WW8Num48z4"/>
    <w:rsid w:val="00BF0632"/>
    <w:rPr>
      <w:rFonts w:ascii="Courier New" w:hAnsi="Courier New"/>
    </w:rPr>
  </w:style>
  <w:style w:type="character" w:customStyle="1" w:styleId="WW8Num53z1">
    <w:name w:val="WW8Num53z1"/>
    <w:rsid w:val="00BF0632"/>
    <w:rPr>
      <w:rFonts w:ascii="Courier New" w:hAnsi="Courier New"/>
    </w:rPr>
  </w:style>
  <w:style w:type="character" w:customStyle="1" w:styleId="WW8Num53z2">
    <w:name w:val="WW8Num53z2"/>
    <w:rsid w:val="00BF0632"/>
    <w:rPr>
      <w:rFonts w:ascii="Wingdings" w:hAnsi="Wingdings"/>
    </w:rPr>
  </w:style>
  <w:style w:type="character" w:customStyle="1" w:styleId="WW8Num53z3">
    <w:name w:val="WW8Num53z3"/>
    <w:rsid w:val="00BF0632"/>
    <w:rPr>
      <w:rFonts w:ascii="Symbol" w:hAnsi="Symbol"/>
    </w:rPr>
  </w:style>
  <w:style w:type="character" w:customStyle="1" w:styleId="WW8Num57z2">
    <w:name w:val="WW8Num57z2"/>
    <w:rsid w:val="00BF0632"/>
    <w:rPr>
      <w:rFonts w:ascii="Wingdings" w:hAnsi="Wingdings"/>
    </w:rPr>
  </w:style>
  <w:style w:type="character" w:customStyle="1" w:styleId="WW8Num57z4">
    <w:name w:val="WW8Num57z4"/>
    <w:rsid w:val="00BF0632"/>
    <w:rPr>
      <w:rFonts w:ascii="Courier New" w:hAnsi="Courier New"/>
    </w:rPr>
  </w:style>
  <w:style w:type="character" w:customStyle="1" w:styleId="WW8Num74z1">
    <w:name w:val="WW8Num74z1"/>
    <w:rsid w:val="00BF0632"/>
    <w:rPr>
      <w:rFonts w:ascii="Symbol" w:hAnsi="Symbol"/>
    </w:rPr>
  </w:style>
  <w:style w:type="character" w:customStyle="1" w:styleId="WW8Num74z2">
    <w:name w:val="WW8Num74z2"/>
    <w:rsid w:val="00BF0632"/>
    <w:rPr>
      <w:rFonts w:ascii="Wingdings" w:hAnsi="Wingdings"/>
    </w:rPr>
  </w:style>
  <w:style w:type="character" w:customStyle="1" w:styleId="WW8Num74z4">
    <w:name w:val="WW8Num74z4"/>
    <w:rsid w:val="00BF0632"/>
    <w:rPr>
      <w:rFonts w:ascii="Courier New" w:hAnsi="Courier New"/>
    </w:rPr>
  </w:style>
  <w:style w:type="character" w:customStyle="1" w:styleId="WW8Num78z1">
    <w:name w:val="WW8Num78z1"/>
    <w:rsid w:val="00BF0632"/>
    <w:rPr>
      <w:rFonts w:ascii="Symbol" w:hAnsi="Symbol"/>
    </w:rPr>
  </w:style>
  <w:style w:type="character" w:customStyle="1" w:styleId="WW8Num78z2">
    <w:name w:val="WW8Num78z2"/>
    <w:rsid w:val="00BF0632"/>
    <w:rPr>
      <w:rFonts w:ascii="Wingdings" w:hAnsi="Wingdings"/>
    </w:rPr>
  </w:style>
  <w:style w:type="character" w:customStyle="1" w:styleId="WW8Num78z4">
    <w:name w:val="WW8Num78z4"/>
    <w:rsid w:val="00BF0632"/>
    <w:rPr>
      <w:rFonts w:ascii="Courier New" w:hAnsi="Courier New"/>
    </w:rPr>
  </w:style>
  <w:style w:type="character" w:customStyle="1" w:styleId="WW8Num79z1">
    <w:name w:val="WW8Num79z1"/>
    <w:rsid w:val="00BF0632"/>
    <w:rPr>
      <w:rFonts w:ascii="Symbol" w:hAnsi="Symbol"/>
    </w:rPr>
  </w:style>
  <w:style w:type="character" w:customStyle="1" w:styleId="WW8Num79z2">
    <w:name w:val="WW8Num79z2"/>
    <w:rsid w:val="00BF0632"/>
    <w:rPr>
      <w:rFonts w:ascii="Wingdings" w:hAnsi="Wingdings"/>
    </w:rPr>
  </w:style>
  <w:style w:type="character" w:customStyle="1" w:styleId="WW8Num79z4">
    <w:name w:val="WW8Num79z4"/>
    <w:rsid w:val="00BF0632"/>
    <w:rPr>
      <w:rFonts w:ascii="Courier New" w:hAnsi="Courier New"/>
    </w:rPr>
  </w:style>
  <w:style w:type="character" w:customStyle="1" w:styleId="WW8Num98z1">
    <w:name w:val="WW8Num98z1"/>
    <w:rsid w:val="00BF0632"/>
    <w:rPr>
      <w:rFonts w:ascii="Symbol" w:hAnsi="Symbol"/>
    </w:rPr>
  </w:style>
  <w:style w:type="character" w:customStyle="1" w:styleId="WW8Num98z2">
    <w:name w:val="WW8Num98z2"/>
    <w:rsid w:val="00BF0632"/>
    <w:rPr>
      <w:rFonts w:ascii="Wingdings" w:hAnsi="Wingdings"/>
    </w:rPr>
  </w:style>
  <w:style w:type="character" w:customStyle="1" w:styleId="WW8Num98z4">
    <w:name w:val="WW8Num98z4"/>
    <w:rsid w:val="00BF0632"/>
    <w:rPr>
      <w:rFonts w:ascii="Courier New" w:hAnsi="Courier New"/>
    </w:rPr>
  </w:style>
  <w:style w:type="character" w:customStyle="1" w:styleId="WW8Num100z1">
    <w:name w:val="WW8Num100z1"/>
    <w:rsid w:val="00BF0632"/>
    <w:rPr>
      <w:rFonts w:ascii="Symbol" w:hAnsi="Symbol"/>
    </w:rPr>
  </w:style>
  <w:style w:type="character" w:customStyle="1" w:styleId="WW8Num100z2">
    <w:name w:val="WW8Num100z2"/>
    <w:rsid w:val="00BF0632"/>
    <w:rPr>
      <w:rFonts w:ascii="Wingdings" w:hAnsi="Wingdings"/>
    </w:rPr>
  </w:style>
  <w:style w:type="character" w:customStyle="1" w:styleId="WW8Num100z4">
    <w:name w:val="WW8Num100z4"/>
    <w:rsid w:val="00BF0632"/>
    <w:rPr>
      <w:rFonts w:ascii="Courier New" w:hAnsi="Courier New"/>
    </w:rPr>
  </w:style>
  <w:style w:type="character" w:customStyle="1" w:styleId="WW8Num104z4">
    <w:name w:val="WW8Num104z4"/>
    <w:rsid w:val="00BF0632"/>
    <w:rPr>
      <w:rFonts w:ascii="Courier New" w:hAnsi="Courier New"/>
    </w:rPr>
  </w:style>
  <w:style w:type="character" w:customStyle="1" w:styleId="WW-Absatz-Standardschriftart11111">
    <w:name w:val="WW-Absatz-Standardschriftart11111"/>
    <w:rsid w:val="00BF0632"/>
  </w:style>
  <w:style w:type="character" w:customStyle="1" w:styleId="WW8Num1z1">
    <w:name w:val="WW8Num1z1"/>
    <w:rsid w:val="00BF0632"/>
    <w:rPr>
      <w:rFonts w:ascii="Courier New" w:hAnsi="Courier New"/>
    </w:rPr>
  </w:style>
  <w:style w:type="character" w:customStyle="1" w:styleId="WW8Num1z2">
    <w:name w:val="WW8Num1z2"/>
    <w:rsid w:val="00BF0632"/>
    <w:rPr>
      <w:rFonts w:ascii="Wingdings" w:hAnsi="Wingdings"/>
    </w:rPr>
  </w:style>
  <w:style w:type="character" w:customStyle="1" w:styleId="WW8Num1z3">
    <w:name w:val="WW8Num1z3"/>
    <w:rsid w:val="00BF0632"/>
    <w:rPr>
      <w:rFonts w:ascii="Symbol" w:hAnsi="Symbol"/>
    </w:rPr>
  </w:style>
  <w:style w:type="character" w:customStyle="1" w:styleId="WW8Num7z4">
    <w:name w:val="WW8Num7z4"/>
    <w:rsid w:val="00BF0632"/>
    <w:rPr>
      <w:rFonts w:ascii="Courier New" w:hAnsi="Courier New"/>
    </w:rPr>
  </w:style>
  <w:style w:type="character" w:customStyle="1" w:styleId="WW8Num24z1">
    <w:name w:val="WW8Num24z1"/>
    <w:rsid w:val="00BF0632"/>
    <w:rPr>
      <w:rFonts w:ascii="Courier New" w:hAnsi="Courier New"/>
    </w:rPr>
  </w:style>
  <w:style w:type="character" w:customStyle="1" w:styleId="WW8Num24z2">
    <w:name w:val="WW8Num24z2"/>
    <w:rsid w:val="00BF0632"/>
    <w:rPr>
      <w:rFonts w:ascii="Wingdings" w:hAnsi="Wingdings"/>
    </w:rPr>
  </w:style>
  <w:style w:type="character" w:customStyle="1" w:styleId="WW8Num28z1">
    <w:name w:val="WW8Num28z1"/>
    <w:rsid w:val="00BF0632"/>
    <w:rPr>
      <w:rFonts w:ascii="Courier New" w:hAnsi="Courier New"/>
    </w:rPr>
  </w:style>
  <w:style w:type="character" w:customStyle="1" w:styleId="WW8Num28z2">
    <w:name w:val="WW8Num28z2"/>
    <w:rsid w:val="00BF0632"/>
    <w:rPr>
      <w:rFonts w:ascii="Wingdings" w:hAnsi="Wingdings"/>
    </w:rPr>
  </w:style>
  <w:style w:type="character" w:customStyle="1" w:styleId="WW8Num29z3">
    <w:name w:val="WW8Num29z3"/>
    <w:rsid w:val="00BF0632"/>
    <w:rPr>
      <w:rFonts w:ascii="Symbol" w:hAnsi="Symbol"/>
    </w:rPr>
  </w:style>
  <w:style w:type="character" w:customStyle="1" w:styleId="WW8Num33z3">
    <w:name w:val="WW8Num33z3"/>
    <w:rsid w:val="00BF0632"/>
    <w:rPr>
      <w:rFonts w:ascii="Symbol" w:hAnsi="Symbol"/>
    </w:rPr>
  </w:style>
  <w:style w:type="character" w:customStyle="1" w:styleId="WW8Num35z3">
    <w:name w:val="WW8Num35z3"/>
    <w:rsid w:val="00BF0632"/>
    <w:rPr>
      <w:rFonts w:ascii="Symbol" w:hAnsi="Symbol"/>
    </w:rPr>
  </w:style>
  <w:style w:type="character" w:customStyle="1" w:styleId="WW8Num43z3">
    <w:name w:val="WW8Num43z3"/>
    <w:rsid w:val="00BF0632"/>
    <w:rPr>
      <w:rFonts w:ascii="Symbol" w:hAnsi="Symbol"/>
    </w:rPr>
  </w:style>
  <w:style w:type="character" w:customStyle="1" w:styleId="WW8Num44z1">
    <w:name w:val="WW8Num44z1"/>
    <w:rsid w:val="00BF0632"/>
    <w:rPr>
      <w:rFonts w:ascii="Courier New" w:hAnsi="Courier New"/>
    </w:rPr>
  </w:style>
  <w:style w:type="character" w:customStyle="1" w:styleId="WW8Num44z2">
    <w:name w:val="WW8Num44z2"/>
    <w:rsid w:val="00BF0632"/>
    <w:rPr>
      <w:rFonts w:ascii="Wingdings" w:hAnsi="Wingdings"/>
    </w:rPr>
  </w:style>
  <w:style w:type="character" w:customStyle="1" w:styleId="WW8Num44z3">
    <w:name w:val="WW8Num44z3"/>
    <w:rsid w:val="00BF0632"/>
    <w:rPr>
      <w:rFonts w:ascii="Symbol" w:hAnsi="Symbol"/>
    </w:rPr>
  </w:style>
  <w:style w:type="character" w:customStyle="1" w:styleId="WW8Num47z1">
    <w:name w:val="WW8Num47z1"/>
    <w:rsid w:val="00BF0632"/>
    <w:rPr>
      <w:rFonts w:ascii="Courier New" w:hAnsi="Courier New"/>
    </w:rPr>
  </w:style>
  <w:style w:type="character" w:customStyle="1" w:styleId="WW8Num47z2">
    <w:name w:val="WW8Num47z2"/>
    <w:rsid w:val="00BF0632"/>
    <w:rPr>
      <w:rFonts w:ascii="Wingdings" w:hAnsi="Wingdings"/>
    </w:rPr>
  </w:style>
  <w:style w:type="character" w:customStyle="1" w:styleId="WW8Num47z3">
    <w:name w:val="WW8Num47z3"/>
    <w:rsid w:val="00BF0632"/>
    <w:rPr>
      <w:rFonts w:ascii="Symbol" w:hAnsi="Symbol"/>
    </w:rPr>
  </w:style>
  <w:style w:type="character" w:customStyle="1" w:styleId="WW8Num49z1">
    <w:name w:val="WW8Num49z1"/>
    <w:rsid w:val="00BF0632"/>
    <w:rPr>
      <w:rFonts w:ascii="Courier New" w:hAnsi="Courier New"/>
    </w:rPr>
  </w:style>
  <w:style w:type="character" w:customStyle="1" w:styleId="WW8Num49z2">
    <w:name w:val="WW8Num49z2"/>
    <w:rsid w:val="00BF0632"/>
    <w:rPr>
      <w:rFonts w:ascii="Wingdings" w:hAnsi="Wingdings"/>
    </w:rPr>
  </w:style>
  <w:style w:type="character" w:customStyle="1" w:styleId="WW8Num49z3">
    <w:name w:val="WW8Num49z3"/>
    <w:rsid w:val="00BF0632"/>
    <w:rPr>
      <w:rFonts w:ascii="Symbol" w:hAnsi="Symbol"/>
    </w:rPr>
  </w:style>
  <w:style w:type="character" w:customStyle="1" w:styleId="WW8Num51z1">
    <w:name w:val="WW8Num51z1"/>
    <w:rsid w:val="00BF0632"/>
    <w:rPr>
      <w:rFonts w:ascii="Courier New" w:hAnsi="Courier New"/>
    </w:rPr>
  </w:style>
  <w:style w:type="character" w:customStyle="1" w:styleId="WW8Num51z2">
    <w:name w:val="WW8Num51z2"/>
    <w:rsid w:val="00BF0632"/>
    <w:rPr>
      <w:rFonts w:ascii="Wingdings" w:hAnsi="Wingdings"/>
    </w:rPr>
  </w:style>
  <w:style w:type="character" w:customStyle="1" w:styleId="WW8Num51z3">
    <w:name w:val="WW8Num51z3"/>
    <w:rsid w:val="00BF0632"/>
    <w:rPr>
      <w:rFonts w:ascii="Symbol" w:hAnsi="Symbol"/>
    </w:rPr>
  </w:style>
  <w:style w:type="character" w:customStyle="1" w:styleId="WW8Num54z1">
    <w:name w:val="WW8Num54z1"/>
    <w:rsid w:val="00BF0632"/>
    <w:rPr>
      <w:rFonts w:ascii="Courier New" w:hAnsi="Courier New"/>
    </w:rPr>
  </w:style>
  <w:style w:type="character" w:customStyle="1" w:styleId="WW8Num54z3">
    <w:name w:val="WW8Num54z3"/>
    <w:rsid w:val="00BF0632"/>
    <w:rPr>
      <w:rFonts w:ascii="Symbol" w:hAnsi="Symbol"/>
    </w:rPr>
  </w:style>
  <w:style w:type="character" w:customStyle="1" w:styleId="WW8Num55z1">
    <w:name w:val="WW8Num55z1"/>
    <w:rsid w:val="00BF0632"/>
    <w:rPr>
      <w:rFonts w:ascii="Courier New" w:hAnsi="Courier New"/>
    </w:rPr>
  </w:style>
  <w:style w:type="character" w:customStyle="1" w:styleId="WW8Num55z2">
    <w:name w:val="WW8Num55z2"/>
    <w:rsid w:val="00BF0632"/>
    <w:rPr>
      <w:rFonts w:ascii="Wingdings" w:hAnsi="Wingdings"/>
    </w:rPr>
  </w:style>
  <w:style w:type="character" w:customStyle="1" w:styleId="WW8Num55z3">
    <w:name w:val="WW8Num55z3"/>
    <w:rsid w:val="00BF0632"/>
    <w:rPr>
      <w:rFonts w:ascii="Symbol" w:hAnsi="Symbol"/>
    </w:rPr>
  </w:style>
  <w:style w:type="character" w:customStyle="1" w:styleId="WW8Num58z1">
    <w:name w:val="WW8Num58z1"/>
    <w:rsid w:val="00BF0632"/>
    <w:rPr>
      <w:rFonts w:ascii="Courier New" w:hAnsi="Courier New"/>
    </w:rPr>
  </w:style>
  <w:style w:type="character" w:customStyle="1" w:styleId="WW8Num58z2">
    <w:name w:val="WW8Num58z2"/>
    <w:rsid w:val="00BF0632"/>
    <w:rPr>
      <w:rFonts w:ascii="Wingdings" w:hAnsi="Wingdings"/>
    </w:rPr>
  </w:style>
  <w:style w:type="character" w:customStyle="1" w:styleId="WW8Num58z3">
    <w:name w:val="WW8Num58z3"/>
    <w:rsid w:val="00BF0632"/>
    <w:rPr>
      <w:rFonts w:ascii="Symbol" w:hAnsi="Symbol"/>
    </w:rPr>
  </w:style>
  <w:style w:type="character" w:customStyle="1" w:styleId="WW8Num59z1">
    <w:name w:val="WW8Num59z1"/>
    <w:rsid w:val="00BF0632"/>
    <w:rPr>
      <w:rFonts w:ascii="Courier New" w:hAnsi="Courier New"/>
    </w:rPr>
  </w:style>
  <w:style w:type="character" w:customStyle="1" w:styleId="WW8Num59z2">
    <w:name w:val="WW8Num59z2"/>
    <w:rsid w:val="00BF0632"/>
    <w:rPr>
      <w:rFonts w:ascii="Wingdings" w:hAnsi="Wingdings"/>
    </w:rPr>
  </w:style>
  <w:style w:type="character" w:customStyle="1" w:styleId="WW8Num62z1">
    <w:name w:val="WW8Num62z1"/>
    <w:rsid w:val="00BF0632"/>
    <w:rPr>
      <w:rFonts w:ascii="Courier New" w:hAnsi="Courier New"/>
    </w:rPr>
  </w:style>
  <w:style w:type="character" w:customStyle="1" w:styleId="WW8Num62z2">
    <w:name w:val="WW8Num62z2"/>
    <w:rsid w:val="00BF0632"/>
    <w:rPr>
      <w:rFonts w:ascii="Wingdings" w:hAnsi="Wingdings"/>
    </w:rPr>
  </w:style>
  <w:style w:type="character" w:customStyle="1" w:styleId="WW8Num62z3">
    <w:name w:val="WW8Num62z3"/>
    <w:rsid w:val="00BF0632"/>
    <w:rPr>
      <w:rFonts w:ascii="Symbol" w:hAnsi="Symbol"/>
    </w:rPr>
  </w:style>
  <w:style w:type="character" w:customStyle="1" w:styleId="WW8Num64z1">
    <w:name w:val="WW8Num64z1"/>
    <w:rsid w:val="00BF0632"/>
    <w:rPr>
      <w:rFonts w:ascii="Courier New" w:hAnsi="Courier New"/>
    </w:rPr>
  </w:style>
  <w:style w:type="character" w:customStyle="1" w:styleId="WW8Num64z2">
    <w:name w:val="WW8Num64z2"/>
    <w:rsid w:val="00BF0632"/>
    <w:rPr>
      <w:rFonts w:ascii="Wingdings" w:hAnsi="Wingdings"/>
    </w:rPr>
  </w:style>
  <w:style w:type="character" w:customStyle="1" w:styleId="WW8Num64z3">
    <w:name w:val="WW8Num64z3"/>
    <w:rsid w:val="00BF0632"/>
    <w:rPr>
      <w:rFonts w:ascii="Symbol" w:hAnsi="Symbol"/>
    </w:rPr>
  </w:style>
  <w:style w:type="character" w:customStyle="1" w:styleId="WW8Num65z1">
    <w:name w:val="WW8Num65z1"/>
    <w:rsid w:val="00BF0632"/>
    <w:rPr>
      <w:rFonts w:ascii="Courier New" w:hAnsi="Courier New"/>
    </w:rPr>
  </w:style>
  <w:style w:type="character" w:customStyle="1" w:styleId="WW8Num65z2">
    <w:name w:val="WW8Num65z2"/>
    <w:rsid w:val="00BF0632"/>
    <w:rPr>
      <w:rFonts w:ascii="Wingdings" w:hAnsi="Wingdings"/>
    </w:rPr>
  </w:style>
  <w:style w:type="character" w:customStyle="1" w:styleId="WW8Num65z3">
    <w:name w:val="WW8Num65z3"/>
    <w:rsid w:val="00BF0632"/>
    <w:rPr>
      <w:rFonts w:ascii="Symbol" w:hAnsi="Symbol"/>
    </w:rPr>
  </w:style>
  <w:style w:type="character" w:customStyle="1" w:styleId="WW8Num66z1">
    <w:name w:val="WW8Num66z1"/>
    <w:rsid w:val="00BF0632"/>
    <w:rPr>
      <w:rFonts w:ascii="Courier New" w:hAnsi="Courier New"/>
    </w:rPr>
  </w:style>
  <w:style w:type="character" w:customStyle="1" w:styleId="WW8Num66z2">
    <w:name w:val="WW8Num66z2"/>
    <w:rsid w:val="00BF0632"/>
    <w:rPr>
      <w:rFonts w:ascii="Wingdings" w:hAnsi="Wingdings"/>
    </w:rPr>
  </w:style>
  <w:style w:type="character" w:customStyle="1" w:styleId="WW8Num66z3">
    <w:name w:val="WW8Num66z3"/>
    <w:rsid w:val="00BF0632"/>
    <w:rPr>
      <w:rFonts w:ascii="Symbol" w:hAnsi="Symbol"/>
    </w:rPr>
  </w:style>
  <w:style w:type="character" w:customStyle="1" w:styleId="WW8Num67z1">
    <w:name w:val="WW8Num67z1"/>
    <w:rsid w:val="00BF0632"/>
    <w:rPr>
      <w:rFonts w:ascii="Courier New" w:hAnsi="Courier New"/>
    </w:rPr>
  </w:style>
  <w:style w:type="character" w:customStyle="1" w:styleId="WW8Num67z2">
    <w:name w:val="WW8Num67z2"/>
    <w:rsid w:val="00BF0632"/>
    <w:rPr>
      <w:rFonts w:ascii="Wingdings" w:hAnsi="Wingdings"/>
    </w:rPr>
  </w:style>
  <w:style w:type="character" w:customStyle="1" w:styleId="WW8Num67z3">
    <w:name w:val="WW8Num67z3"/>
    <w:rsid w:val="00BF0632"/>
    <w:rPr>
      <w:rFonts w:ascii="Symbol" w:hAnsi="Symbol"/>
    </w:rPr>
  </w:style>
  <w:style w:type="character" w:customStyle="1" w:styleId="WW8Num68z1">
    <w:name w:val="WW8Num68z1"/>
    <w:rsid w:val="00BF0632"/>
    <w:rPr>
      <w:rFonts w:ascii="Courier New" w:hAnsi="Courier New"/>
    </w:rPr>
  </w:style>
  <w:style w:type="character" w:customStyle="1" w:styleId="WW8Num68z2">
    <w:name w:val="WW8Num68z2"/>
    <w:rsid w:val="00BF0632"/>
    <w:rPr>
      <w:rFonts w:ascii="Wingdings" w:hAnsi="Wingdings"/>
    </w:rPr>
  </w:style>
  <w:style w:type="character" w:customStyle="1" w:styleId="WW8Num69z1">
    <w:name w:val="WW8Num69z1"/>
    <w:rsid w:val="00BF0632"/>
    <w:rPr>
      <w:rFonts w:ascii="Courier New" w:hAnsi="Courier New"/>
    </w:rPr>
  </w:style>
  <w:style w:type="character" w:customStyle="1" w:styleId="WW8Num69z3">
    <w:name w:val="WW8Num69z3"/>
    <w:rsid w:val="00BF0632"/>
    <w:rPr>
      <w:rFonts w:ascii="Symbol" w:hAnsi="Symbol"/>
    </w:rPr>
  </w:style>
  <w:style w:type="character" w:customStyle="1" w:styleId="WW8Num70z1">
    <w:name w:val="WW8Num70z1"/>
    <w:rsid w:val="00BF0632"/>
    <w:rPr>
      <w:rFonts w:ascii="Courier New" w:hAnsi="Courier New"/>
    </w:rPr>
  </w:style>
  <w:style w:type="character" w:customStyle="1" w:styleId="WW8Num70z2">
    <w:name w:val="WW8Num70z2"/>
    <w:rsid w:val="00BF0632"/>
    <w:rPr>
      <w:rFonts w:ascii="Wingdings" w:hAnsi="Wingdings"/>
    </w:rPr>
  </w:style>
  <w:style w:type="character" w:customStyle="1" w:styleId="WW8Num70z3">
    <w:name w:val="WW8Num70z3"/>
    <w:rsid w:val="00BF0632"/>
    <w:rPr>
      <w:rFonts w:ascii="Symbol" w:hAnsi="Symbol"/>
    </w:rPr>
  </w:style>
  <w:style w:type="character" w:customStyle="1" w:styleId="WW8Num72z1">
    <w:name w:val="WW8Num72z1"/>
    <w:rsid w:val="00BF0632"/>
    <w:rPr>
      <w:rFonts w:ascii="Courier New" w:hAnsi="Courier New"/>
    </w:rPr>
  </w:style>
  <w:style w:type="character" w:customStyle="1" w:styleId="WW8Num72z2">
    <w:name w:val="WW8Num72z2"/>
    <w:rsid w:val="00BF0632"/>
    <w:rPr>
      <w:rFonts w:ascii="Wingdings" w:hAnsi="Wingdings"/>
    </w:rPr>
  </w:style>
  <w:style w:type="character" w:customStyle="1" w:styleId="WW8Num77z1">
    <w:name w:val="WW8Num77z1"/>
    <w:rsid w:val="00BF0632"/>
    <w:rPr>
      <w:rFonts w:ascii="Courier New" w:hAnsi="Courier New"/>
    </w:rPr>
  </w:style>
  <w:style w:type="character" w:customStyle="1" w:styleId="WW8Num77z2">
    <w:name w:val="WW8Num77z2"/>
    <w:rsid w:val="00BF0632"/>
    <w:rPr>
      <w:rFonts w:ascii="Wingdings" w:hAnsi="Wingdings"/>
    </w:rPr>
  </w:style>
  <w:style w:type="character" w:customStyle="1" w:styleId="WW8Num77z3">
    <w:name w:val="WW8Num77z3"/>
    <w:rsid w:val="00BF0632"/>
    <w:rPr>
      <w:rFonts w:ascii="Symbol" w:hAnsi="Symbol"/>
    </w:rPr>
  </w:style>
  <w:style w:type="character" w:customStyle="1" w:styleId="WW8Num80z1">
    <w:name w:val="WW8Num80z1"/>
    <w:rsid w:val="00BF0632"/>
    <w:rPr>
      <w:rFonts w:ascii="Courier New" w:hAnsi="Courier New"/>
    </w:rPr>
  </w:style>
  <w:style w:type="character" w:customStyle="1" w:styleId="WW8Num80z2">
    <w:name w:val="WW8Num80z2"/>
    <w:rsid w:val="00BF0632"/>
    <w:rPr>
      <w:rFonts w:ascii="Wingdings" w:hAnsi="Wingdings"/>
    </w:rPr>
  </w:style>
  <w:style w:type="character" w:customStyle="1" w:styleId="WW8Num82z1">
    <w:name w:val="WW8Num82z1"/>
    <w:rsid w:val="00BF0632"/>
    <w:rPr>
      <w:rFonts w:ascii="Courier New" w:hAnsi="Courier New"/>
    </w:rPr>
  </w:style>
  <w:style w:type="character" w:customStyle="1" w:styleId="WW8Num82z3">
    <w:name w:val="WW8Num82z3"/>
    <w:rsid w:val="00BF0632"/>
    <w:rPr>
      <w:rFonts w:ascii="Symbol" w:hAnsi="Symbol"/>
    </w:rPr>
  </w:style>
  <w:style w:type="character" w:customStyle="1" w:styleId="WW8Num83z1">
    <w:name w:val="WW8Num83z1"/>
    <w:rsid w:val="00BF0632"/>
    <w:rPr>
      <w:rFonts w:ascii="Courier New" w:hAnsi="Courier New"/>
    </w:rPr>
  </w:style>
  <w:style w:type="character" w:customStyle="1" w:styleId="WW8Num83z2">
    <w:name w:val="WW8Num83z2"/>
    <w:rsid w:val="00BF0632"/>
    <w:rPr>
      <w:rFonts w:ascii="Wingdings" w:hAnsi="Wingdings"/>
    </w:rPr>
  </w:style>
  <w:style w:type="character" w:customStyle="1" w:styleId="WW8Num84z1">
    <w:name w:val="WW8Num84z1"/>
    <w:rsid w:val="00BF0632"/>
    <w:rPr>
      <w:rFonts w:ascii="Courier New" w:hAnsi="Courier New"/>
    </w:rPr>
  </w:style>
  <w:style w:type="character" w:customStyle="1" w:styleId="WW8Num84z2">
    <w:name w:val="WW8Num84z2"/>
    <w:rsid w:val="00BF0632"/>
    <w:rPr>
      <w:rFonts w:ascii="Wingdings" w:hAnsi="Wingdings"/>
    </w:rPr>
  </w:style>
  <w:style w:type="character" w:customStyle="1" w:styleId="WW8Num85z1">
    <w:name w:val="WW8Num85z1"/>
    <w:rsid w:val="00BF0632"/>
    <w:rPr>
      <w:rFonts w:ascii="Courier New" w:hAnsi="Courier New"/>
    </w:rPr>
  </w:style>
  <w:style w:type="character" w:customStyle="1" w:styleId="WW8Num85z2">
    <w:name w:val="WW8Num85z2"/>
    <w:rsid w:val="00BF0632"/>
    <w:rPr>
      <w:rFonts w:ascii="Wingdings" w:hAnsi="Wingdings"/>
    </w:rPr>
  </w:style>
  <w:style w:type="character" w:customStyle="1" w:styleId="WW8Num86z1">
    <w:name w:val="WW8Num86z1"/>
    <w:rsid w:val="00BF0632"/>
    <w:rPr>
      <w:rFonts w:ascii="Courier New" w:hAnsi="Courier New"/>
    </w:rPr>
  </w:style>
  <w:style w:type="character" w:customStyle="1" w:styleId="WW8Num86z2">
    <w:name w:val="WW8Num86z2"/>
    <w:rsid w:val="00BF0632"/>
    <w:rPr>
      <w:rFonts w:ascii="Wingdings" w:hAnsi="Wingdings"/>
    </w:rPr>
  </w:style>
  <w:style w:type="character" w:customStyle="1" w:styleId="WW8Num86z3">
    <w:name w:val="WW8Num86z3"/>
    <w:rsid w:val="00BF0632"/>
    <w:rPr>
      <w:rFonts w:ascii="Symbol" w:hAnsi="Symbol"/>
    </w:rPr>
  </w:style>
  <w:style w:type="character" w:customStyle="1" w:styleId="WW8Num87z1">
    <w:name w:val="WW8Num87z1"/>
    <w:rsid w:val="00BF0632"/>
    <w:rPr>
      <w:rFonts w:ascii="Courier New" w:hAnsi="Courier New"/>
    </w:rPr>
  </w:style>
  <w:style w:type="character" w:customStyle="1" w:styleId="WW8Num87z2">
    <w:name w:val="WW8Num87z2"/>
    <w:rsid w:val="00BF0632"/>
    <w:rPr>
      <w:rFonts w:ascii="Wingdings" w:hAnsi="Wingdings"/>
    </w:rPr>
  </w:style>
  <w:style w:type="character" w:customStyle="1" w:styleId="WW8Num89z1">
    <w:name w:val="WW8Num89z1"/>
    <w:rsid w:val="00BF0632"/>
    <w:rPr>
      <w:rFonts w:ascii="Courier New" w:hAnsi="Courier New"/>
    </w:rPr>
  </w:style>
  <w:style w:type="character" w:customStyle="1" w:styleId="WW8Num89z2">
    <w:name w:val="WW8Num89z2"/>
    <w:rsid w:val="00BF0632"/>
    <w:rPr>
      <w:rFonts w:ascii="Wingdings" w:hAnsi="Wingdings"/>
    </w:rPr>
  </w:style>
  <w:style w:type="character" w:customStyle="1" w:styleId="WW8Num89z3">
    <w:name w:val="WW8Num89z3"/>
    <w:rsid w:val="00BF0632"/>
    <w:rPr>
      <w:rFonts w:ascii="Symbol" w:hAnsi="Symbol"/>
    </w:rPr>
  </w:style>
  <w:style w:type="character" w:customStyle="1" w:styleId="WW8Num90z1">
    <w:name w:val="WW8Num90z1"/>
    <w:rsid w:val="00BF0632"/>
    <w:rPr>
      <w:rFonts w:ascii="Courier New" w:hAnsi="Courier New"/>
    </w:rPr>
  </w:style>
  <w:style w:type="character" w:customStyle="1" w:styleId="WW8Num90z2">
    <w:name w:val="WW8Num90z2"/>
    <w:rsid w:val="00BF0632"/>
    <w:rPr>
      <w:rFonts w:ascii="Wingdings" w:hAnsi="Wingdings"/>
    </w:rPr>
  </w:style>
  <w:style w:type="character" w:customStyle="1" w:styleId="WW8Num91z1">
    <w:name w:val="WW8Num91z1"/>
    <w:rsid w:val="00BF0632"/>
    <w:rPr>
      <w:rFonts w:ascii="Courier New" w:hAnsi="Courier New"/>
    </w:rPr>
  </w:style>
  <w:style w:type="character" w:customStyle="1" w:styleId="WW8Num91z2">
    <w:name w:val="WW8Num91z2"/>
    <w:rsid w:val="00BF0632"/>
    <w:rPr>
      <w:rFonts w:ascii="Wingdings" w:hAnsi="Wingdings"/>
    </w:rPr>
  </w:style>
  <w:style w:type="character" w:customStyle="1" w:styleId="WW8Num91z3">
    <w:name w:val="WW8Num91z3"/>
    <w:rsid w:val="00BF0632"/>
    <w:rPr>
      <w:rFonts w:ascii="Symbol" w:hAnsi="Symbol"/>
    </w:rPr>
  </w:style>
  <w:style w:type="character" w:customStyle="1" w:styleId="WW8Num92z1">
    <w:name w:val="WW8Num92z1"/>
    <w:rsid w:val="00BF0632"/>
    <w:rPr>
      <w:rFonts w:ascii="Courier New" w:hAnsi="Courier New"/>
    </w:rPr>
  </w:style>
  <w:style w:type="character" w:customStyle="1" w:styleId="WW8Num92z2">
    <w:name w:val="WW8Num92z2"/>
    <w:rsid w:val="00BF0632"/>
    <w:rPr>
      <w:rFonts w:ascii="Wingdings" w:hAnsi="Wingdings"/>
    </w:rPr>
  </w:style>
  <w:style w:type="character" w:customStyle="1" w:styleId="WW8Num92z3">
    <w:name w:val="WW8Num92z3"/>
    <w:rsid w:val="00BF0632"/>
    <w:rPr>
      <w:rFonts w:ascii="Symbol" w:hAnsi="Symbol"/>
    </w:rPr>
  </w:style>
  <w:style w:type="character" w:customStyle="1" w:styleId="WW8Num93z1">
    <w:name w:val="WW8Num93z1"/>
    <w:rsid w:val="00BF0632"/>
    <w:rPr>
      <w:rFonts w:ascii="Courier New" w:hAnsi="Courier New"/>
    </w:rPr>
  </w:style>
  <w:style w:type="character" w:customStyle="1" w:styleId="WW8Num93z2">
    <w:name w:val="WW8Num93z2"/>
    <w:rsid w:val="00BF0632"/>
    <w:rPr>
      <w:rFonts w:ascii="Wingdings" w:hAnsi="Wingdings"/>
    </w:rPr>
  </w:style>
  <w:style w:type="character" w:customStyle="1" w:styleId="WW8Num95z3">
    <w:name w:val="WW8Num95z3"/>
    <w:rsid w:val="00BF0632"/>
    <w:rPr>
      <w:rFonts w:ascii="Symbol" w:hAnsi="Symbol"/>
    </w:rPr>
  </w:style>
  <w:style w:type="character" w:customStyle="1" w:styleId="WW8Num96z1">
    <w:name w:val="WW8Num96z1"/>
    <w:rsid w:val="00BF0632"/>
    <w:rPr>
      <w:rFonts w:ascii="Courier New" w:hAnsi="Courier New"/>
    </w:rPr>
  </w:style>
  <w:style w:type="character" w:customStyle="1" w:styleId="WW8Num96z2">
    <w:name w:val="WW8Num96z2"/>
    <w:rsid w:val="00BF0632"/>
    <w:rPr>
      <w:rFonts w:ascii="Wingdings" w:hAnsi="Wingdings"/>
    </w:rPr>
  </w:style>
  <w:style w:type="character" w:customStyle="1" w:styleId="WW8Num96z3">
    <w:name w:val="WW8Num96z3"/>
    <w:rsid w:val="00BF0632"/>
    <w:rPr>
      <w:rFonts w:ascii="Symbol" w:hAnsi="Symbol"/>
    </w:rPr>
  </w:style>
  <w:style w:type="character" w:customStyle="1" w:styleId="WW8Num97z3">
    <w:name w:val="WW8Num97z3"/>
    <w:rsid w:val="00BF0632"/>
    <w:rPr>
      <w:rFonts w:ascii="Symbol" w:hAnsi="Symbol"/>
    </w:rPr>
  </w:style>
  <w:style w:type="character" w:customStyle="1" w:styleId="WW8Num99z1">
    <w:name w:val="WW8Num99z1"/>
    <w:rsid w:val="00BF0632"/>
    <w:rPr>
      <w:rFonts w:ascii="Courier New" w:hAnsi="Courier New"/>
    </w:rPr>
  </w:style>
  <w:style w:type="character" w:customStyle="1" w:styleId="WW8Num99z2">
    <w:name w:val="WW8Num99z2"/>
    <w:rsid w:val="00BF0632"/>
    <w:rPr>
      <w:rFonts w:ascii="Wingdings" w:hAnsi="Wingdings"/>
    </w:rPr>
  </w:style>
  <w:style w:type="character" w:customStyle="1" w:styleId="WW8Num99z3">
    <w:name w:val="WW8Num99z3"/>
    <w:rsid w:val="00BF0632"/>
    <w:rPr>
      <w:rFonts w:ascii="Symbol" w:hAnsi="Symbol"/>
    </w:rPr>
  </w:style>
  <w:style w:type="character" w:customStyle="1" w:styleId="WW8Num102z1">
    <w:name w:val="WW8Num102z1"/>
    <w:rsid w:val="00BF0632"/>
    <w:rPr>
      <w:rFonts w:ascii="Courier New" w:hAnsi="Courier New"/>
    </w:rPr>
  </w:style>
  <w:style w:type="character" w:customStyle="1" w:styleId="WW8Num102z2">
    <w:name w:val="WW8Num102z2"/>
    <w:rsid w:val="00BF0632"/>
    <w:rPr>
      <w:rFonts w:ascii="Wingdings" w:hAnsi="Wingdings"/>
    </w:rPr>
  </w:style>
  <w:style w:type="character" w:customStyle="1" w:styleId="WW8Num103z1">
    <w:name w:val="WW8Num103z1"/>
    <w:rsid w:val="00BF0632"/>
    <w:rPr>
      <w:rFonts w:ascii="Courier New" w:hAnsi="Courier New"/>
    </w:rPr>
  </w:style>
  <w:style w:type="character" w:customStyle="1" w:styleId="WW8Num103z2">
    <w:name w:val="WW8Num103z2"/>
    <w:rsid w:val="00BF0632"/>
    <w:rPr>
      <w:rFonts w:ascii="Wingdings" w:hAnsi="Wingdings"/>
    </w:rPr>
  </w:style>
  <w:style w:type="character" w:customStyle="1" w:styleId="WW8Num103z3">
    <w:name w:val="WW8Num103z3"/>
    <w:rsid w:val="00BF0632"/>
    <w:rPr>
      <w:rFonts w:ascii="Symbol" w:hAnsi="Symbol"/>
    </w:rPr>
  </w:style>
  <w:style w:type="character" w:customStyle="1" w:styleId="WW8NumSt10z0">
    <w:name w:val="WW8NumSt10z0"/>
    <w:rsid w:val="00BF0632"/>
    <w:rPr>
      <w:rFonts w:ascii="Times New Roman CYR" w:hAnsi="Times New Roman CYR"/>
    </w:rPr>
  </w:style>
  <w:style w:type="character" w:customStyle="1" w:styleId="WW8NumSt11z0">
    <w:name w:val="WW8NumSt11z0"/>
    <w:rsid w:val="00BF0632"/>
    <w:rPr>
      <w:rFonts w:ascii="Times New Roman CYR" w:hAnsi="Times New Roman CYR"/>
    </w:rPr>
  </w:style>
  <w:style w:type="character" w:customStyle="1" w:styleId="11">
    <w:name w:val="Основной шрифт абзаца1"/>
    <w:rsid w:val="00BF0632"/>
  </w:style>
  <w:style w:type="character" w:customStyle="1" w:styleId="ad">
    <w:name w:val="Символ сноски"/>
    <w:basedOn w:val="11"/>
    <w:rsid w:val="00BF0632"/>
    <w:rPr>
      <w:vertAlign w:val="superscript"/>
    </w:rPr>
  </w:style>
  <w:style w:type="character" w:styleId="ae">
    <w:name w:val="Hyperlink"/>
    <w:basedOn w:val="11"/>
    <w:uiPriority w:val="99"/>
    <w:rsid w:val="00BF0632"/>
    <w:rPr>
      <w:color w:val="0000FF"/>
      <w:u w:val="single"/>
    </w:rPr>
  </w:style>
  <w:style w:type="character" w:customStyle="1" w:styleId="af">
    <w:name w:val="Символы концевой сноски"/>
    <w:rsid w:val="00BF0632"/>
    <w:rPr>
      <w:vertAlign w:val="superscript"/>
    </w:rPr>
  </w:style>
  <w:style w:type="character" w:customStyle="1" w:styleId="WW-">
    <w:name w:val="WW-Символы концевой сноски"/>
    <w:rsid w:val="00BF0632"/>
  </w:style>
  <w:style w:type="character" w:customStyle="1" w:styleId="af0">
    <w:name w:val="Текст сноски Знак"/>
    <w:basedOn w:val="21"/>
    <w:uiPriority w:val="99"/>
    <w:rsid w:val="00BF0632"/>
    <w:rPr>
      <w:rFonts w:ascii="Times New Roman" w:eastAsia="Times New Roman" w:hAnsi="Times New Roman" w:cs="Times New Roman"/>
      <w:sz w:val="20"/>
      <w:szCs w:val="20"/>
    </w:rPr>
  </w:style>
  <w:style w:type="character" w:customStyle="1" w:styleId="af1">
    <w:name w:val="Нижний колонтитул Знак"/>
    <w:basedOn w:val="21"/>
    <w:uiPriority w:val="99"/>
    <w:rsid w:val="00BF0632"/>
    <w:rPr>
      <w:rFonts w:ascii="Times New Roman" w:eastAsia="Times New Roman" w:hAnsi="Times New Roman" w:cs="Times New Roman"/>
      <w:sz w:val="24"/>
      <w:szCs w:val="20"/>
    </w:rPr>
  </w:style>
  <w:style w:type="character" w:customStyle="1" w:styleId="af2">
    <w:name w:val="Текст выноски Знак"/>
    <w:basedOn w:val="21"/>
    <w:rsid w:val="00BF0632"/>
    <w:rPr>
      <w:rFonts w:ascii="Tahoma" w:eastAsia="Times New Roman" w:hAnsi="Tahoma" w:cs="Tahoma"/>
      <w:sz w:val="16"/>
      <w:szCs w:val="16"/>
    </w:rPr>
  </w:style>
  <w:style w:type="character" w:customStyle="1" w:styleId="af3">
    <w:name w:val="Знак Знак"/>
    <w:basedOn w:val="11"/>
    <w:rsid w:val="00BF0632"/>
    <w:rPr>
      <w:rFonts w:cs="Arial"/>
      <w:b/>
      <w:bCs/>
      <w:sz w:val="24"/>
      <w:szCs w:val="24"/>
      <w:lang w:val="ru-RU" w:eastAsia="ar-SA" w:bidi="ar-SA"/>
    </w:rPr>
  </w:style>
  <w:style w:type="character" w:customStyle="1" w:styleId="af4">
    <w:name w:val="Символ нумерации"/>
    <w:rsid w:val="00BF0632"/>
  </w:style>
  <w:style w:type="character" w:customStyle="1" w:styleId="af5">
    <w:name w:val="Маркеры списка"/>
    <w:rsid w:val="00BF0632"/>
    <w:rPr>
      <w:rFonts w:ascii="OpenSymbol" w:eastAsia="OpenSymbol" w:hAnsi="OpenSymbol" w:cs="OpenSymbol"/>
    </w:rPr>
  </w:style>
  <w:style w:type="paragraph" w:customStyle="1" w:styleId="af6">
    <w:name w:val="Заголовок"/>
    <w:basedOn w:val="a3"/>
    <w:next w:val="a4"/>
    <w:rsid w:val="00BF0632"/>
    <w:pPr>
      <w:keepNext/>
      <w:suppressAutoHyphens/>
      <w:spacing w:before="240" w:after="120"/>
      <w:ind w:firstLine="709"/>
      <w:jc w:val="both"/>
    </w:pPr>
    <w:rPr>
      <w:rFonts w:ascii="Arial" w:eastAsia="Arial Unicode MS" w:hAnsi="Arial" w:cs="Tahoma"/>
      <w:kern w:val="1"/>
      <w:sz w:val="28"/>
      <w:szCs w:val="28"/>
      <w:lang w:eastAsia="ar-SA"/>
    </w:rPr>
  </w:style>
  <w:style w:type="paragraph" w:styleId="a4">
    <w:name w:val="Body Text"/>
    <w:basedOn w:val="a3"/>
    <w:link w:val="12"/>
    <w:semiHidden/>
    <w:rsid w:val="00BF0632"/>
    <w:pPr>
      <w:widowControl w:val="0"/>
      <w:suppressAutoHyphens/>
      <w:spacing w:after="120"/>
    </w:pPr>
    <w:rPr>
      <w:rFonts w:eastAsia="Lucida Sans Unicode" w:cs="Calibri"/>
      <w:kern w:val="1"/>
      <w:lang w:eastAsia="ar-SA"/>
    </w:rPr>
  </w:style>
  <w:style w:type="character" w:customStyle="1" w:styleId="12">
    <w:name w:val="Основной текст Знак1"/>
    <w:basedOn w:val="a5"/>
    <w:link w:val="a4"/>
    <w:semiHidden/>
    <w:rsid w:val="00BF0632"/>
    <w:rPr>
      <w:rFonts w:ascii="Times New Roman" w:eastAsia="Lucida Sans Unicode" w:hAnsi="Times New Roman" w:cs="Calibri"/>
      <w:kern w:val="1"/>
      <w:sz w:val="24"/>
      <w:szCs w:val="24"/>
      <w:lang w:eastAsia="ar-SA"/>
    </w:rPr>
  </w:style>
  <w:style w:type="paragraph" w:styleId="af7">
    <w:name w:val="List"/>
    <w:basedOn w:val="a4"/>
    <w:semiHidden/>
    <w:rsid w:val="00BF0632"/>
    <w:pPr>
      <w:widowControl/>
      <w:spacing w:after="0"/>
      <w:ind w:firstLine="709"/>
      <w:jc w:val="both"/>
    </w:pPr>
    <w:rPr>
      <w:rFonts w:eastAsia="Times New Roman" w:cs="Tahoma"/>
    </w:rPr>
  </w:style>
  <w:style w:type="paragraph" w:customStyle="1" w:styleId="42">
    <w:name w:val="Название4"/>
    <w:basedOn w:val="a3"/>
    <w:rsid w:val="00BF0632"/>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3"/>
    <w:rsid w:val="00BF0632"/>
    <w:pPr>
      <w:widowControl w:val="0"/>
      <w:suppressLineNumbers/>
      <w:suppressAutoHyphens/>
    </w:pPr>
    <w:rPr>
      <w:rFonts w:eastAsia="Lucida Sans Unicode" w:cs="Tahoma"/>
      <w:kern w:val="1"/>
      <w:lang w:eastAsia="ar-SA"/>
    </w:rPr>
  </w:style>
  <w:style w:type="paragraph" w:customStyle="1" w:styleId="32">
    <w:name w:val="Название3"/>
    <w:basedOn w:val="a3"/>
    <w:rsid w:val="00BF0632"/>
    <w:pPr>
      <w:widowControl w:val="0"/>
      <w:suppressLineNumbers/>
      <w:suppressAutoHyphens/>
      <w:spacing w:before="120" w:after="120"/>
    </w:pPr>
    <w:rPr>
      <w:rFonts w:eastAsia="Lucida Sans Unicode" w:cs="Tahoma"/>
      <w:i/>
      <w:iCs/>
      <w:kern w:val="1"/>
      <w:lang w:eastAsia="ar-SA"/>
    </w:rPr>
  </w:style>
  <w:style w:type="paragraph" w:customStyle="1" w:styleId="33">
    <w:name w:val="Указатель3"/>
    <w:basedOn w:val="a3"/>
    <w:rsid w:val="00BF0632"/>
    <w:pPr>
      <w:widowControl w:val="0"/>
      <w:suppressLineNumbers/>
      <w:suppressAutoHyphens/>
    </w:pPr>
    <w:rPr>
      <w:rFonts w:eastAsia="Lucida Sans Unicode" w:cs="Tahoma"/>
      <w:kern w:val="1"/>
      <w:lang w:eastAsia="ar-SA"/>
    </w:rPr>
  </w:style>
  <w:style w:type="paragraph" w:customStyle="1" w:styleId="22">
    <w:name w:val="Название2"/>
    <w:basedOn w:val="a3"/>
    <w:rsid w:val="00BF0632"/>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3"/>
    <w:rsid w:val="00BF0632"/>
    <w:pPr>
      <w:widowControl w:val="0"/>
      <w:suppressLineNumbers/>
      <w:suppressAutoHyphens/>
    </w:pPr>
    <w:rPr>
      <w:rFonts w:eastAsia="Lucida Sans Unicode" w:cs="Tahoma"/>
      <w:kern w:val="1"/>
      <w:lang w:eastAsia="ar-SA"/>
    </w:rPr>
  </w:style>
  <w:style w:type="paragraph" w:customStyle="1" w:styleId="210">
    <w:name w:val="Основной текст 21"/>
    <w:basedOn w:val="a3"/>
    <w:rsid w:val="00BF0632"/>
    <w:pPr>
      <w:widowControl w:val="0"/>
      <w:suppressAutoHyphens/>
      <w:jc w:val="center"/>
    </w:pPr>
    <w:rPr>
      <w:rFonts w:ascii="TimesET" w:eastAsia="TimesET" w:hAnsi="TimesET" w:cs="Calibri"/>
      <w:b/>
      <w:kern w:val="1"/>
      <w:szCs w:val="20"/>
      <w:lang w:eastAsia="ar-SA"/>
    </w:rPr>
  </w:style>
  <w:style w:type="paragraph" w:customStyle="1" w:styleId="WW-Web">
    <w:name w:val="WW-Обычный (Web)"/>
    <w:basedOn w:val="a3"/>
    <w:link w:val="WW-Web0"/>
    <w:rsid w:val="00BF0632"/>
    <w:pPr>
      <w:widowControl w:val="0"/>
      <w:suppressAutoHyphens/>
      <w:spacing w:before="100" w:after="100"/>
    </w:pPr>
    <w:rPr>
      <w:rFonts w:eastAsia="Lucida Sans Unicode" w:cs="Calibri"/>
      <w:kern w:val="1"/>
      <w:szCs w:val="20"/>
      <w:lang w:eastAsia="ar-SA"/>
    </w:rPr>
  </w:style>
  <w:style w:type="paragraph" w:customStyle="1" w:styleId="Iauiue">
    <w:name w:val="Iau?iue"/>
    <w:rsid w:val="00BF0632"/>
    <w:pPr>
      <w:widowControl w:val="0"/>
      <w:suppressAutoHyphens/>
      <w:spacing w:after="0" w:line="240" w:lineRule="auto"/>
    </w:pPr>
    <w:rPr>
      <w:rFonts w:ascii="Times New Roman" w:eastAsia="Arial" w:hAnsi="Times New Roman" w:cs="Calibri"/>
      <w:sz w:val="20"/>
      <w:szCs w:val="20"/>
      <w:lang w:eastAsia="ar-SA"/>
    </w:rPr>
  </w:style>
  <w:style w:type="paragraph" w:customStyle="1" w:styleId="nienie">
    <w:name w:val="nienie"/>
    <w:basedOn w:val="Iauiue"/>
    <w:uiPriority w:val="99"/>
    <w:rsid w:val="00BF0632"/>
    <w:pPr>
      <w:keepLines/>
      <w:ind w:left="425"/>
      <w:jc w:val="both"/>
    </w:pPr>
    <w:rPr>
      <w:rFonts w:ascii="Peterburg" w:hAnsi="Peterburg"/>
      <w:sz w:val="24"/>
    </w:rPr>
  </w:style>
  <w:style w:type="paragraph" w:styleId="af8">
    <w:name w:val="Body Text Indent"/>
    <w:basedOn w:val="a3"/>
    <w:link w:val="13"/>
    <w:rsid w:val="00BF0632"/>
    <w:pPr>
      <w:widowControl w:val="0"/>
      <w:suppressAutoHyphens/>
      <w:spacing w:after="120"/>
      <w:ind w:left="283"/>
    </w:pPr>
    <w:rPr>
      <w:rFonts w:eastAsia="Lucida Sans Unicode" w:cs="Calibri"/>
      <w:kern w:val="1"/>
      <w:lang w:eastAsia="ar-SA"/>
    </w:rPr>
  </w:style>
  <w:style w:type="character" w:customStyle="1" w:styleId="13">
    <w:name w:val="Основной текст с отступом Знак1"/>
    <w:basedOn w:val="a5"/>
    <w:link w:val="af8"/>
    <w:rsid w:val="00BF0632"/>
    <w:rPr>
      <w:rFonts w:ascii="Times New Roman" w:eastAsia="Lucida Sans Unicode" w:hAnsi="Times New Roman" w:cs="Calibri"/>
      <w:kern w:val="1"/>
      <w:sz w:val="24"/>
      <w:szCs w:val="24"/>
      <w:lang w:eastAsia="ar-SA"/>
    </w:rPr>
  </w:style>
  <w:style w:type="paragraph" w:styleId="af9">
    <w:name w:val="header"/>
    <w:basedOn w:val="a3"/>
    <w:link w:val="14"/>
    <w:uiPriority w:val="99"/>
    <w:rsid w:val="00BF0632"/>
    <w:pPr>
      <w:widowControl w:val="0"/>
      <w:suppressAutoHyphens/>
    </w:pPr>
    <w:rPr>
      <w:rFonts w:eastAsia="Lucida Sans Unicode" w:cs="Calibri"/>
      <w:kern w:val="1"/>
      <w:lang w:eastAsia="ar-SA"/>
    </w:rPr>
  </w:style>
  <w:style w:type="character" w:customStyle="1" w:styleId="14">
    <w:name w:val="Верхний колонтитул Знак1"/>
    <w:basedOn w:val="a5"/>
    <w:link w:val="af9"/>
    <w:uiPriority w:val="99"/>
    <w:rsid w:val="00BF0632"/>
    <w:rPr>
      <w:rFonts w:ascii="Times New Roman" w:eastAsia="Lucida Sans Unicode" w:hAnsi="Times New Roman" w:cs="Calibri"/>
      <w:kern w:val="1"/>
      <w:sz w:val="24"/>
      <w:szCs w:val="24"/>
      <w:lang w:eastAsia="ar-SA"/>
    </w:rPr>
  </w:style>
  <w:style w:type="paragraph" w:customStyle="1" w:styleId="ConsPlusNonformat">
    <w:name w:val="ConsPlusNonformat"/>
    <w:uiPriority w:val="99"/>
    <w:rsid w:val="00BF0632"/>
    <w:pPr>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Normal">
    <w:name w:val="ConsNormal"/>
    <w:rsid w:val="00BF063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15">
    <w:name w:val="Название1"/>
    <w:basedOn w:val="a3"/>
    <w:rsid w:val="00BF0632"/>
    <w:pPr>
      <w:suppressLineNumbers/>
      <w:suppressAutoHyphens/>
      <w:spacing w:before="120" w:after="120"/>
      <w:ind w:firstLine="709"/>
      <w:jc w:val="both"/>
    </w:pPr>
    <w:rPr>
      <w:rFonts w:cs="Tahoma"/>
      <w:i/>
      <w:iCs/>
      <w:kern w:val="1"/>
      <w:lang w:eastAsia="ar-SA"/>
    </w:rPr>
  </w:style>
  <w:style w:type="paragraph" w:customStyle="1" w:styleId="16">
    <w:name w:val="Указатель1"/>
    <w:basedOn w:val="a3"/>
    <w:rsid w:val="00BF0632"/>
    <w:pPr>
      <w:suppressLineNumbers/>
      <w:suppressAutoHyphens/>
      <w:ind w:firstLine="709"/>
      <w:jc w:val="both"/>
    </w:pPr>
    <w:rPr>
      <w:rFonts w:cs="Tahoma"/>
      <w:kern w:val="1"/>
      <w:lang w:eastAsia="ar-SA"/>
    </w:rPr>
  </w:style>
  <w:style w:type="paragraph" w:customStyle="1" w:styleId="310">
    <w:name w:val="Основной текст с отступом 31"/>
    <w:basedOn w:val="a3"/>
    <w:rsid w:val="00BF0632"/>
    <w:pPr>
      <w:suppressAutoHyphens/>
      <w:ind w:firstLine="709"/>
      <w:jc w:val="both"/>
    </w:pPr>
    <w:rPr>
      <w:rFonts w:ascii="TimesET" w:eastAsia="TimesET" w:hAnsi="TimesET" w:cs="Calibri"/>
      <w:kern w:val="1"/>
      <w:szCs w:val="20"/>
      <w:lang w:eastAsia="ar-SA"/>
    </w:rPr>
  </w:style>
  <w:style w:type="paragraph" w:customStyle="1" w:styleId="211">
    <w:name w:val="Основной текст с отступом 21"/>
    <w:basedOn w:val="a3"/>
    <w:rsid w:val="00BF0632"/>
    <w:pPr>
      <w:suppressAutoHyphens/>
      <w:ind w:left="540" w:hanging="540"/>
      <w:jc w:val="both"/>
    </w:pPr>
    <w:rPr>
      <w:rFonts w:cs="Calibri"/>
      <w:b/>
      <w:bCs/>
      <w:kern w:val="1"/>
      <w:szCs w:val="20"/>
      <w:lang w:eastAsia="ar-SA"/>
    </w:rPr>
  </w:style>
  <w:style w:type="paragraph" w:customStyle="1" w:styleId="WW-31">
    <w:name w:val="WW-Основной текст с отступом 31"/>
    <w:basedOn w:val="a3"/>
    <w:rsid w:val="00BF0632"/>
    <w:pPr>
      <w:suppressAutoHyphens/>
      <w:ind w:left="360" w:hanging="360"/>
      <w:jc w:val="both"/>
    </w:pPr>
    <w:rPr>
      <w:rFonts w:cs="Calibri"/>
      <w:b/>
      <w:bCs/>
      <w:kern w:val="1"/>
      <w:sz w:val="28"/>
      <w:lang w:eastAsia="ar-SA"/>
    </w:rPr>
  </w:style>
  <w:style w:type="paragraph" w:customStyle="1" w:styleId="afa">
    <w:name w:val="Готовый"/>
    <w:basedOn w:val="a3"/>
    <w:rsid w:val="00BF0632"/>
    <w:pPr>
      <w:widowControl w:val="0"/>
      <w:suppressAutoHyphens/>
      <w:ind w:firstLine="709"/>
      <w:jc w:val="both"/>
    </w:pPr>
    <w:rPr>
      <w:rFonts w:ascii="Courier New" w:hAnsi="Courier New" w:cs="Calibri"/>
      <w:kern w:val="1"/>
      <w:sz w:val="20"/>
      <w:szCs w:val="20"/>
      <w:lang w:eastAsia="ar-SA"/>
    </w:rPr>
  </w:style>
  <w:style w:type="paragraph" w:styleId="afb">
    <w:name w:val="footnote text"/>
    <w:basedOn w:val="a3"/>
    <w:link w:val="17"/>
    <w:uiPriority w:val="99"/>
    <w:semiHidden/>
    <w:rsid w:val="00BF0632"/>
    <w:pPr>
      <w:suppressAutoHyphens/>
      <w:ind w:firstLine="709"/>
      <w:jc w:val="both"/>
    </w:pPr>
    <w:rPr>
      <w:rFonts w:cs="Calibri"/>
      <w:kern w:val="1"/>
      <w:sz w:val="20"/>
      <w:szCs w:val="20"/>
      <w:lang w:eastAsia="ar-SA"/>
    </w:rPr>
  </w:style>
  <w:style w:type="character" w:customStyle="1" w:styleId="17">
    <w:name w:val="Текст сноски Знак1"/>
    <w:basedOn w:val="a5"/>
    <w:link w:val="afb"/>
    <w:uiPriority w:val="99"/>
    <w:semiHidden/>
    <w:rsid w:val="00BF0632"/>
    <w:rPr>
      <w:rFonts w:ascii="Times New Roman" w:eastAsia="Times New Roman" w:hAnsi="Times New Roman" w:cs="Calibri"/>
      <w:kern w:val="1"/>
      <w:sz w:val="20"/>
      <w:szCs w:val="20"/>
      <w:lang w:eastAsia="ar-SA"/>
    </w:rPr>
  </w:style>
  <w:style w:type="paragraph" w:customStyle="1" w:styleId="ConsTitle">
    <w:name w:val="ConsTitle"/>
    <w:rsid w:val="00BF0632"/>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fc">
    <w:name w:val="footer"/>
    <w:basedOn w:val="a3"/>
    <w:link w:val="18"/>
    <w:uiPriority w:val="99"/>
    <w:rsid w:val="00BF0632"/>
    <w:pPr>
      <w:suppressAutoHyphens/>
      <w:ind w:firstLine="709"/>
      <w:jc w:val="both"/>
    </w:pPr>
    <w:rPr>
      <w:rFonts w:cs="Calibri"/>
      <w:kern w:val="1"/>
      <w:szCs w:val="20"/>
      <w:lang w:eastAsia="ar-SA"/>
    </w:rPr>
  </w:style>
  <w:style w:type="character" w:customStyle="1" w:styleId="18">
    <w:name w:val="Нижний колонтитул Знак1"/>
    <w:basedOn w:val="a5"/>
    <w:link w:val="afc"/>
    <w:uiPriority w:val="99"/>
    <w:rsid w:val="00BF0632"/>
    <w:rPr>
      <w:rFonts w:ascii="Times New Roman" w:eastAsia="Times New Roman" w:hAnsi="Times New Roman" w:cs="Calibri"/>
      <w:kern w:val="1"/>
      <w:sz w:val="24"/>
      <w:szCs w:val="20"/>
      <w:lang w:eastAsia="ar-SA"/>
    </w:rPr>
  </w:style>
  <w:style w:type="paragraph" w:customStyle="1" w:styleId="19">
    <w:name w:val="Основной текст1"/>
    <w:basedOn w:val="a3"/>
    <w:rsid w:val="00BF0632"/>
    <w:pPr>
      <w:widowControl w:val="0"/>
      <w:suppressAutoHyphens/>
      <w:ind w:firstLine="709"/>
      <w:jc w:val="both"/>
    </w:pPr>
    <w:rPr>
      <w:rFonts w:cs="Calibri"/>
      <w:kern w:val="1"/>
      <w:szCs w:val="20"/>
      <w:lang w:eastAsia="ar-SA"/>
    </w:rPr>
  </w:style>
  <w:style w:type="paragraph" w:customStyle="1" w:styleId="0">
    <w:name w:val="Заголовок 0"/>
    <w:basedOn w:val="1"/>
    <w:rsid w:val="00BF0632"/>
    <w:pPr>
      <w:numPr>
        <w:numId w:val="0"/>
      </w:numPr>
    </w:pPr>
    <w:rPr>
      <w:caps/>
      <w:sz w:val="24"/>
    </w:rPr>
  </w:style>
  <w:style w:type="paragraph" w:customStyle="1" w:styleId="Iauiue2">
    <w:name w:val="Iau?iue2"/>
    <w:rsid w:val="00BF0632"/>
    <w:pPr>
      <w:widowControl w:val="0"/>
      <w:suppressAutoHyphens/>
      <w:spacing w:after="0" w:line="240" w:lineRule="auto"/>
    </w:pPr>
    <w:rPr>
      <w:rFonts w:ascii="Times New Roman" w:eastAsia="Arial" w:hAnsi="Times New Roman" w:cs="Calibri"/>
      <w:sz w:val="20"/>
      <w:szCs w:val="20"/>
      <w:lang w:val="en-US" w:eastAsia="ar-SA"/>
    </w:rPr>
  </w:style>
  <w:style w:type="paragraph" w:customStyle="1" w:styleId="afd">
    <w:name w:val="Ñòèëü"/>
    <w:rsid w:val="00BF0632"/>
    <w:pPr>
      <w:widowControl w:val="0"/>
      <w:suppressAutoHyphens/>
      <w:spacing w:after="0" w:line="240" w:lineRule="auto"/>
    </w:pPr>
    <w:rPr>
      <w:rFonts w:ascii="Times New Roman" w:eastAsia="Arial" w:hAnsi="Times New Roman" w:cs="Calibri"/>
      <w:spacing w:val="-1"/>
      <w:kern w:val="1"/>
      <w:sz w:val="24"/>
      <w:szCs w:val="20"/>
      <w:lang w:val="en-US" w:eastAsia="ar-SA"/>
    </w:rPr>
  </w:style>
  <w:style w:type="paragraph" w:customStyle="1" w:styleId="afe">
    <w:name w:val="Îáû÷íûé"/>
    <w:rsid w:val="00BF0632"/>
    <w:pPr>
      <w:widowControl w:val="0"/>
      <w:suppressAutoHyphens/>
      <w:spacing w:after="0" w:line="240" w:lineRule="auto"/>
    </w:pPr>
    <w:rPr>
      <w:rFonts w:ascii="Times New Roman" w:eastAsia="Arial" w:hAnsi="Times New Roman" w:cs="Calibri"/>
      <w:sz w:val="28"/>
      <w:szCs w:val="20"/>
      <w:lang w:eastAsia="ar-SA"/>
    </w:rPr>
  </w:style>
  <w:style w:type="paragraph" w:customStyle="1" w:styleId="24">
    <w:name w:val="Îñíîâíîé òåêñò 2"/>
    <w:basedOn w:val="afe"/>
    <w:rsid w:val="00BF0632"/>
    <w:pPr>
      <w:ind w:firstLine="720"/>
      <w:jc w:val="both"/>
    </w:pPr>
    <w:rPr>
      <w:b/>
      <w:color w:val="000000"/>
      <w:sz w:val="24"/>
      <w:lang w:val="en-US"/>
    </w:rPr>
  </w:style>
  <w:style w:type="paragraph" w:customStyle="1" w:styleId="25">
    <w:name w:val="Îñíîâíîé òåêñò ñ îòñòóïîì 2"/>
    <w:basedOn w:val="afe"/>
    <w:rsid w:val="00BF0632"/>
    <w:pPr>
      <w:ind w:left="720"/>
      <w:jc w:val="both"/>
    </w:pPr>
    <w:rPr>
      <w:color w:val="000000"/>
      <w:sz w:val="24"/>
      <w:lang w:val="en-US"/>
    </w:rPr>
  </w:style>
  <w:style w:type="paragraph" w:customStyle="1" w:styleId="1a">
    <w:name w:val="çàãîëîâîê 1"/>
    <w:basedOn w:val="afe"/>
    <w:next w:val="afe"/>
    <w:rsid w:val="00BF0632"/>
    <w:pPr>
      <w:keepNext/>
    </w:pPr>
  </w:style>
  <w:style w:type="paragraph" w:customStyle="1" w:styleId="34">
    <w:name w:val="Îñíîâíîé òåêñò ñ îòñòóïîì 3"/>
    <w:basedOn w:val="afe"/>
    <w:rsid w:val="00BF0632"/>
    <w:pPr>
      <w:ind w:firstLine="567"/>
      <w:jc w:val="both"/>
    </w:pPr>
    <w:rPr>
      <w:rFonts w:ascii="Peterburg" w:hAnsi="Peterburg"/>
      <w:b/>
      <w:i/>
      <w:sz w:val="24"/>
    </w:rPr>
  </w:style>
  <w:style w:type="paragraph" w:customStyle="1" w:styleId="Iniiaiieoaeno">
    <w:name w:val="Iniiaiie oaeno"/>
    <w:basedOn w:val="Iauiue"/>
    <w:rsid w:val="00BF0632"/>
    <w:pPr>
      <w:widowControl/>
      <w:jc w:val="both"/>
    </w:pPr>
    <w:rPr>
      <w:rFonts w:ascii="Peterburg" w:hAnsi="Peterburg"/>
    </w:rPr>
  </w:style>
  <w:style w:type="paragraph" w:customStyle="1" w:styleId="Iniiaiieoaenonionooiii2">
    <w:name w:val="Iniiaiie oaeno n ionooiii 2"/>
    <w:basedOn w:val="Iauiue"/>
    <w:rsid w:val="00BF0632"/>
    <w:pPr>
      <w:widowControl/>
      <w:ind w:firstLine="284"/>
      <w:jc w:val="both"/>
    </w:pPr>
    <w:rPr>
      <w:rFonts w:ascii="Peterburg" w:hAnsi="Peterburg"/>
    </w:rPr>
  </w:style>
  <w:style w:type="paragraph" w:customStyle="1" w:styleId="aff">
    <w:name w:val="основной"/>
    <w:basedOn w:val="a3"/>
    <w:rsid w:val="00BF0632"/>
    <w:pPr>
      <w:keepNext/>
      <w:suppressAutoHyphens/>
    </w:pPr>
    <w:rPr>
      <w:rFonts w:cs="Calibri"/>
      <w:kern w:val="1"/>
      <w:szCs w:val="20"/>
      <w:lang w:eastAsia="ar-SA"/>
    </w:rPr>
  </w:style>
  <w:style w:type="paragraph" w:customStyle="1" w:styleId="Iniiaiieoaeno2">
    <w:name w:val="Iniiaiie oaeno 2"/>
    <w:basedOn w:val="a3"/>
    <w:rsid w:val="00BF0632"/>
    <w:pPr>
      <w:widowControl w:val="0"/>
      <w:suppressAutoHyphens/>
      <w:ind w:firstLine="567"/>
      <w:jc w:val="both"/>
    </w:pPr>
    <w:rPr>
      <w:rFonts w:cs="Calibri"/>
      <w:b/>
      <w:color w:val="000000"/>
      <w:kern w:val="1"/>
      <w:szCs w:val="20"/>
      <w:lang w:eastAsia="ar-SA"/>
    </w:rPr>
  </w:style>
  <w:style w:type="paragraph" w:customStyle="1" w:styleId="aff0">
    <w:name w:val="Îñíîâíîé òåêñò"/>
    <w:basedOn w:val="afe"/>
    <w:rsid w:val="00BF0632"/>
    <w:pPr>
      <w:jc w:val="both"/>
    </w:pPr>
    <w:rPr>
      <w:b/>
      <w:sz w:val="24"/>
    </w:rPr>
  </w:style>
  <w:style w:type="paragraph" w:customStyle="1" w:styleId="caaieiaie2">
    <w:name w:val="caaieiaie 2"/>
    <w:basedOn w:val="Iauiue"/>
    <w:next w:val="Iauiue"/>
    <w:rsid w:val="00BF0632"/>
    <w:pPr>
      <w:keepNext/>
      <w:keepLines/>
      <w:spacing w:before="240" w:after="60"/>
      <w:jc w:val="center"/>
    </w:pPr>
    <w:rPr>
      <w:rFonts w:ascii="Peterburg" w:hAnsi="Peterburg"/>
      <w:b/>
      <w:sz w:val="24"/>
    </w:rPr>
  </w:style>
  <w:style w:type="paragraph" w:customStyle="1" w:styleId="1b">
    <w:name w:val="Текст1"/>
    <w:basedOn w:val="a3"/>
    <w:rsid w:val="00BF0632"/>
    <w:pPr>
      <w:suppressAutoHyphens/>
    </w:pPr>
    <w:rPr>
      <w:rFonts w:ascii="Courier New" w:hAnsi="Courier New" w:cs="Courier New"/>
      <w:kern w:val="1"/>
      <w:sz w:val="20"/>
      <w:szCs w:val="20"/>
      <w:lang w:eastAsia="ar-SA"/>
    </w:rPr>
  </w:style>
  <w:style w:type="paragraph" w:styleId="aff1">
    <w:name w:val="Balloon Text"/>
    <w:basedOn w:val="a3"/>
    <w:link w:val="1c"/>
    <w:rsid w:val="00BF0632"/>
    <w:pPr>
      <w:suppressAutoHyphens/>
      <w:ind w:firstLine="709"/>
      <w:jc w:val="both"/>
    </w:pPr>
    <w:rPr>
      <w:rFonts w:ascii="Tahoma" w:hAnsi="Tahoma" w:cs="Tahoma"/>
      <w:kern w:val="1"/>
      <w:sz w:val="16"/>
      <w:szCs w:val="16"/>
      <w:lang w:eastAsia="ar-SA"/>
    </w:rPr>
  </w:style>
  <w:style w:type="character" w:customStyle="1" w:styleId="1c">
    <w:name w:val="Текст выноски Знак1"/>
    <w:basedOn w:val="a5"/>
    <w:link w:val="aff1"/>
    <w:rsid w:val="00BF0632"/>
    <w:rPr>
      <w:rFonts w:ascii="Tahoma" w:eastAsia="Times New Roman" w:hAnsi="Tahoma" w:cs="Tahoma"/>
      <w:kern w:val="1"/>
      <w:sz w:val="16"/>
      <w:szCs w:val="16"/>
      <w:lang w:eastAsia="ar-SA"/>
    </w:rPr>
  </w:style>
  <w:style w:type="paragraph" w:customStyle="1" w:styleId="BodyText21">
    <w:name w:val="Body Text 21"/>
    <w:basedOn w:val="a3"/>
    <w:rsid w:val="00BF0632"/>
    <w:pPr>
      <w:widowControl w:val="0"/>
      <w:suppressAutoHyphens/>
      <w:jc w:val="both"/>
    </w:pPr>
    <w:rPr>
      <w:rFonts w:cs="Calibri"/>
      <w:color w:val="000000"/>
      <w:kern w:val="1"/>
      <w:szCs w:val="20"/>
      <w:lang w:eastAsia="ar-SA"/>
    </w:rPr>
  </w:style>
  <w:style w:type="paragraph" w:customStyle="1" w:styleId="ConsNonformat">
    <w:name w:val="ConsNonformat"/>
    <w:rsid w:val="00BF063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5">
    <w:name w:val="çàãîëîâîê 3"/>
    <w:basedOn w:val="afd"/>
    <w:next w:val="afd"/>
    <w:rsid w:val="00BF0632"/>
    <w:pPr>
      <w:keepNext/>
      <w:spacing w:before="80" w:after="120" w:line="276" w:lineRule="auto"/>
      <w:ind w:right="-149"/>
      <w:jc w:val="center"/>
    </w:pPr>
    <w:rPr>
      <w:b/>
      <w:caps/>
      <w:spacing w:val="0"/>
      <w:lang w:val="ru-RU"/>
    </w:rPr>
  </w:style>
  <w:style w:type="paragraph" w:customStyle="1" w:styleId="aff2">
    <w:name w:val="Содержимое таблицы"/>
    <w:basedOn w:val="a3"/>
    <w:rsid w:val="00BF0632"/>
    <w:pPr>
      <w:suppressLineNumbers/>
      <w:suppressAutoHyphens/>
      <w:ind w:firstLine="709"/>
      <w:jc w:val="both"/>
    </w:pPr>
    <w:rPr>
      <w:rFonts w:cs="Calibri"/>
      <w:kern w:val="1"/>
      <w:lang w:eastAsia="ar-SA"/>
    </w:rPr>
  </w:style>
  <w:style w:type="paragraph" w:customStyle="1" w:styleId="aff3">
    <w:name w:val="Заголовок таблицы"/>
    <w:basedOn w:val="aff2"/>
    <w:rsid w:val="00BF0632"/>
    <w:pPr>
      <w:jc w:val="center"/>
    </w:pPr>
    <w:rPr>
      <w:b/>
      <w:bCs/>
    </w:rPr>
  </w:style>
  <w:style w:type="paragraph" w:customStyle="1" w:styleId="aff4">
    <w:name w:val="Содержимое врезки"/>
    <w:basedOn w:val="a4"/>
    <w:rsid w:val="00BF0632"/>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BF0632"/>
  </w:style>
  <w:style w:type="paragraph" w:customStyle="1" w:styleId="1d">
    <w:name w:val="З1"/>
    <w:basedOn w:val="a3"/>
    <w:next w:val="a3"/>
    <w:rsid w:val="00BF0632"/>
    <w:pPr>
      <w:widowControl w:val="0"/>
      <w:suppressAutoHyphens/>
      <w:spacing w:line="360" w:lineRule="auto"/>
      <w:ind w:firstLine="748"/>
      <w:jc w:val="both"/>
    </w:pPr>
    <w:rPr>
      <w:rFonts w:eastAsia="Lucida Sans Unicode" w:cs="Calibri"/>
      <w:b/>
      <w:kern w:val="1"/>
      <w:lang w:eastAsia="ar-SA"/>
    </w:rPr>
  </w:style>
  <w:style w:type="paragraph" w:styleId="aff5">
    <w:name w:val="List Paragraph"/>
    <w:basedOn w:val="a3"/>
    <w:qFormat/>
    <w:rsid w:val="00BF0632"/>
    <w:pPr>
      <w:widowControl w:val="0"/>
      <w:suppressAutoHyphens/>
      <w:ind w:left="720"/>
    </w:pPr>
    <w:rPr>
      <w:rFonts w:eastAsia="Lucida Sans Unicode" w:cs="Calibri"/>
      <w:kern w:val="1"/>
      <w:lang w:eastAsia="ar-SA"/>
    </w:rPr>
  </w:style>
  <w:style w:type="paragraph" w:customStyle="1" w:styleId="ListParagraph">
    <w:name w:val="List Paragraph"/>
    <w:rsid w:val="00BF0632"/>
    <w:pPr>
      <w:widowControl w:val="0"/>
      <w:suppressAutoHyphens/>
      <w:ind w:left="720"/>
    </w:pPr>
    <w:rPr>
      <w:rFonts w:ascii="Calibri" w:eastAsia="Lucida Sans Unicode" w:hAnsi="Calibri" w:cs="font239"/>
      <w:kern w:val="1"/>
      <w:lang w:eastAsia="ar-SA"/>
    </w:rPr>
  </w:style>
  <w:style w:type="paragraph" w:customStyle="1" w:styleId="1e">
    <w:name w:val="Стиль1"/>
    <w:basedOn w:val="35"/>
    <w:link w:val="1f"/>
    <w:qFormat/>
    <w:rsid w:val="00BF0632"/>
  </w:style>
  <w:style w:type="paragraph" w:styleId="aff6">
    <w:name w:val="List Continue"/>
    <w:basedOn w:val="a3"/>
    <w:rsid w:val="00BF0632"/>
    <w:pPr>
      <w:widowControl w:val="0"/>
      <w:suppressAutoHyphens/>
      <w:spacing w:after="120"/>
      <w:ind w:left="283"/>
    </w:pPr>
    <w:rPr>
      <w:rFonts w:eastAsia="Lucida Sans Unicode" w:cs="Calibri"/>
      <w:kern w:val="1"/>
      <w:lang w:eastAsia="ar-SA"/>
    </w:rPr>
  </w:style>
  <w:style w:type="paragraph" w:styleId="aff7">
    <w:name w:val="Salutation"/>
    <w:basedOn w:val="a3"/>
    <w:next w:val="a3"/>
    <w:link w:val="aff8"/>
    <w:rsid w:val="00BF0632"/>
    <w:pPr>
      <w:widowControl w:val="0"/>
      <w:suppressAutoHyphens/>
    </w:pPr>
    <w:rPr>
      <w:rFonts w:eastAsia="Lucida Sans Unicode" w:cs="Calibri"/>
      <w:kern w:val="1"/>
      <w:lang w:eastAsia="ar-SA"/>
    </w:rPr>
  </w:style>
  <w:style w:type="character" w:customStyle="1" w:styleId="aff8">
    <w:name w:val="Приветствие Знак"/>
    <w:basedOn w:val="a5"/>
    <w:link w:val="aff7"/>
    <w:rsid w:val="00BF0632"/>
    <w:rPr>
      <w:rFonts w:ascii="Times New Roman" w:eastAsia="Lucida Sans Unicode" w:hAnsi="Times New Roman" w:cs="Calibri"/>
      <w:kern w:val="1"/>
      <w:sz w:val="24"/>
      <w:szCs w:val="24"/>
      <w:lang w:eastAsia="ar-SA"/>
    </w:rPr>
  </w:style>
  <w:style w:type="numbering" w:styleId="a0">
    <w:name w:val="Outline List 3"/>
    <w:basedOn w:val="a7"/>
    <w:rsid w:val="00BF0632"/>
    <w:pPr>
      <w:numPr>
        <w:numId w:val="2"/>
      </w:numPr>
    </w:pPr>
  </w:style>
  <w:style w:type="paragraph" w:styleId="aff9">
    <w:name w:val="Subtitle"/>
    <w:basedOn w:val="a3"/>
    <w:link w:val="affa"/>
    <w:qFormat/>
    <w:rsid w:val="00BF0632"/>
    <w:pPr>
      <w:widowControl w:val="0"/>
      <w:suppressAutoHyphens/>
      <w:spacing w:after="60"/>
      <w:jc w:val="center"/>
      <w:outlineLvl w:val="1"/>
    </w:pPr>
    <w:rPr>
      <w:rFonts w:ascii="Arial" w:eastAsia="Lucida Sans Unicode" w:hAnsi="Arial" w:cs="Arial"/>
      <w:kern w:val="1"/>
      <w:lang w:eastAsia="ar-SA"/>
    </w:rPr>
  </w:style>
  <w:style w:type="character" w:customStyle="1" w:styleId="affa">
    <w:name w:val="Подзаголовок Знак"/>
    <w:basedOn w:val="a5"/>
    <w:link w:val="aff9"/>
    <w:rsid w:val="00BF0632"/>
    <w:rPr>
      <w:rFonts w:ascii="Arial" w:eastAsia="Lucida Sans Unicode" w:hAnsi="Arial" w:cs="Arial"/>
      <w:kern w:val="1"/>
      <w:sz w:val="24"/>
      <w:szCs w:val="24"/>
      <w:lang w:eastAsia="ar-SA"/>
    </w:rPr>
  </w:style>
  <w:style w:type="numbering" w:styleId="111111">
    <w:name w:val="Outline List 2"/>
    <w:basedOn w:val="a7"/>
    <w:rsid w:val="00BF0632"/>
    <w:pPr>
      <w:numPr>
        <w:numId w:val="3"/>
      </w:numPr>
    </w:pPr>
  </w:style>
  <w:style w:type="table" w:styleId="affb">
    <w:name w:val="Table Grid"/>
    <w:basedOn w:val="a6"/>
    <w:rsid w:val="00BF0632"/>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3"/>
    <w:rsid w:val="00BF0632"/>
    <w:pPr>
      <w:spacing w:before="120"/>
      <w:ind w:firstLine="709"/>
      <w:jc w:val="both"/>
    </w:pPr>
    <w:rPr>
      <w:szCs w:val="20"/>
    </w:rPr>
  </w:style>
  <w:style w:type="character" w:customStyle="1" w:styleId="WW-Web0">
    <w:name w:val="WW-Обычный (Web) Знак"/>
    <w:basedOn w:val="a5"/>
    <w:link w:val="WW-Web"/>
    <w:rsid w:val="00BF0632"/>
    <w:rPr>
      <w:rFonts w:ascii="Times New Roman" w:eastAsia="Lucida Sans Unicode" w:hAnsi="Times New Roman" w:cs="Calibri"/>
      <w:kern w:val="1"/>
      <w:sz w:val="24"/>
      <w:szCs w:val="20"/>
      <w:lang w:eastAsia="ar-SA"/>
    </w:rPr>
  </w:style>
  <w:style w:type="paragraph" w:styleId="HTML">
    <w:name w:val="HTML Preformatted"/>
    <w:basedOn w:val="a3"/>
    <w:link w:val="HTML0"/>
    <w:rsid w:val="00BF0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character" w:customStyle="1" w:styleId="HTML0">
    <w:name w:val="Стандартный HTML Знак"/>
    <w:basedOn w:val="a5"/>
    <w:link w:val="HTML"/>
    <w:rsid w:val="00BF0632"/>
    <w:rPr>
      <w:rFonts w:ascii="Courier New" w:eastAsia="Times New Roman" w:hAnsi="Courier New" w:cs="Courier New"/>
      <w:sz w:val="17"/>
      <w:szCs w:val="17"/>
      <w:lang w:eastAsia="ru-RU"/>
    </w:rPr>
  </w:style>
  <w:style w:type="paragraph" w:customStyle="1" w:styleId="61">
    <w:name w:val="Стиль По ширине Перед:  6 пт"/>
    <w:basedOn w:val="a3"/>
    <w:autoRedefine/>
    <w:rsid w:val="00BF0632"/>
    <w:pPr>
      <w:spacing w:before="120"/>
      <w:ind w:firstLine="720"/>
      <w:jc w:val="both"/>
    </w:pPr>
    <w:rPr>
      <w:color w:val="000000"/>
    </w:rPr>
  </w:style>
  <w:style w:type="character" w:styleId="affc">
    <w:name w:val="FollowedHyperlink"/>
    <w:basedOn w:val="a5"/>
    <w:uiPriority w:val="99"/>
    <w:semiHidden/>
    <w:unhideWhenUsed/>
    <w:rsid w:val="00BF0632"/>
    <w:rPr>
      <w:color w:val="800080"/>
      <w:u w:val="single"/>
    </w:rPr>
  </w:style>
  <w:style w:type="paragraph" w:styleId="26">
    <w:name w:val="Body Text 2"/>
    <w:basedOn w:val="a3"/>
    <w:link w:val="27"/>
    <w:rsid w:val="00BF0632"/>
    <w:pPr>
      <w:spacing w:after="120" w:line="480" w:lineRule="auto"/>
    </w:pPr>
  </w:style>
  <w:style w:type="character" w:customStyle="1" w:styleId="27">
    <w:name w:val="Основной текст 2 Знак"/>
    <w:basedOn w:val="a5"/>
    <w:link w:val="26"/>
    <w:rsid w:val="00BF0632"/>
    <w:rPr>
      <w:rFonts w:ascii="Times New Roman" w:eastAsia="Times New Roman" w:hAnsi="Times New Roman" w:cs="Times New Roman"/>
      <w:sz w:val="24"/>
      <w:szCs w:val="24"/>
      <w:lang w:eastAsia="ru-RU"/>
    </w:rPr>
  </w:style>
  <w:style w:type="paragraph" w:styleId="affd">
    <w:name w:val="Plain Text"/>
    <w:aliases w:val="Знак, Знак"/>
    <w:basedOn w:val="a3"/>
    <w:link w:val="affe"/>
    <w:rsid w:val="00BF0632"/>
    <w:rPr>
      <w:rFonts w:ascii="Courier New" w:hAnsi="Courier New"/>
      <w:sz w:val="20"/>
      <w:szCs w:val="20"/>
    </w:rPr>
  </w:style>
  <w:style w:type="character" w:customStyle="1" w:styleId="affe">
    <w:name w:val="Текст Знак"/>
    <w:aliases w:val=" Знак Знак1"/>
    <w:basedOn w:val="a5"/>
    <w:link w:val="affd"/>
    <w:rsid w:val="00BF0632"/>
    <w:rPr>
      <w:rFonts w:ascii="Courier New" w:eastAsia="Times New Roman" w:hAnsi="Courier New" w:cs="Times New Roman"/>
      <w:sz w:val="20"/>
      <w:szCs w:val="20"/>
      <w:lang w:eastAsia="ru-RU"/>
    </w:rPr>
  </w:style>
  <w:style w:type="paragraph" w:customStyle="1" w:styleId="28">
    <w:name w:val="Знак2"/>
    <w:basedOn w:val="a3"/>
    <w:rsid w:val="00BF0632"/>
    <w:pPr>
      <w:spacing w:after="160" w:line="240" w:lineRule="exact"/>
    </w:pPr>
    <w:rPr>
      <w:rFonts w:ascii="Verdana" w:hAnsi="Verdana"/>
      <w:lang w:val="en-US" w:eastAsia="en-US"/>
    </w:rPr>
  </w:style>
  <w:style w:type="paragraph" w:styleId="36">
    <w:name w:val="Body Text 3"/>
    <w:basedOn w:val="a3"/>
    <w:link w:val="37"/>
    <w:rsid w:val="00BF0632"/>
    <w:pPr>
      <w:spacing w:after="120"/>
    </w:pPr>
    <w:rPr>
      <w:sz w:val="16"/>
      <w:szCs w:val="16"/>
    </w:rPr>
  </w:style>
  <w:style w:type="character" w:customStyle="1" w:styleId="37">
    <w:name w:val="Основной текст 3 Знак"/>
    <w:basedOn w:val="a5"/>
    <w:link w:val="36"/>
    <w:rsid w:val="00BF0632"/>
    <w:rPr>
      <w:rFonts w:ascii="Times New Roman" w:eastAsia="Times New Roman" w:hAnsi="Times New Roman" w:cs="Times New Roman"/>
      <w:sz w:val="16"/>
      <w:szCs w:val="16"/>
      <w:lang w:eastAsia="ru-RU"/>
    </w:rPr>
  </w:style>
  <w:style w:type="paragraph" w:styleId="29">
    <w:name w:val="List Bullet 2"/>
    <w:basedOn w:val="a3"/>
    <w:autoRedefine/>
    <w:rsid w:val="00BF0632"/>
    <w:pPr>
      <w:widowControl w:val="0"/>
      <w:tabs>
        <w:tab w:val="left" w:pos="1074"/>
        <w:tab w:val="left" w:pos="8222"/>
      </w:tabs>
      <w:overflowPunct w:val="0"/>
      <w:autoSpaceDE w:val="0"/>
      <w:autoSpaceDN w:val="0"/>
      <w:adjustRightInd w:val="0"/>
      <w:ind w:right="-58" w:firstLine="720"/>
      <w:jc w:val="both"/>
      <w:textAlignment w:val="baseline"/>
    </w:pPr>
  </w:style>
  <w:style w:type="character" w:customStyle="1" w:styleId="txt">
    <w:name w:val="txt"/>
    <w:basedOn w:val="a5"/>
    <w:rsid w:val="00BF0632"/>
  </w:style>
  <w:style w:type="paragraph" w:customStyle="1" w:styleId="Normal">
    <w:name w:val="Normal"/>
    <w:rsid w:val="00BF0632"/>
    <w:pPr>
      <w:spacing w:after="0" w:line="240" w:lineRule="auto"/>
    </w:pPr>
    <w:rPr>
      <w:rFonts w:ascii="Arial" w:eastAsia="Times New Roman" w:hAnsi="Arial" w:cs="Times New Roman"/>
      <w:snapToGrid w:val="0"/>
      <w:sz w:val="18"/>
      <w:szCs w:val="20"/>
      <w:lang w:eastAsia="ru-RU"/>
    </w:rPr>
  </w:style>
  <w:style w:type="paragraph" w:customStyle="1" w:styleId="BodyTextIndent">
    <w:name w:val="Body Text Indent"/>
    <w:basedOn w:val="a3"/>
    <w:rsid w:val="00BF0632"/>
    <w:pPr>
      <w:keepLines/>
      <w:widowControl w:val="0"/>
      <w:overflowPunct w:val="0"/>
      <w:autoSpaceDE w:val="0"/>
      <w:autoSpaceDN w:val="0"/>
      <w:adjustRightInd w:val="0"/>
      <w:spacing w:line="320" w:lineRule="atLeast"/>
      <w:ind w:firstLine="709"/>
      <w:jc w:val="both"/>
    </w:pPr>
    <w:rPr>
      <w:sz w:val="28"/>
      <w:szCs w:val="28"/>
    </w:rPr>
  </w:style>
  <w:style w:type="character" w:customStyle="1" w:styleId="grame">
    <w:name w:val="grame"/>
    <w:basedOn w:val="a5"/>
    <w:rsid w:val="00BF0632"/>
  </w:style>
  <w:style w:type="character" w:customStyle="1" w:styleId="spelle">
    <w:name w:val="spelle"/>
    <w:basedOn w:val="a5"/>
    <w:rsid w:val="00BF0632"/>
  </w:style>
  <w:style w:type="character" w:customStyle="1" w:styleId="1f">
    <w:name w:val="Стиль1 Знак"/>
    <w:basedOn w:val="a5"/>
    <w:link w:val="1e"/>
    <w:rsid w:val="00BF0632"/>
    <w:rPr>
      <w:rFonts w:ascii="Times New Roman" w:eastAsia="Arial" w:hAnsi="Times New Roman" w:cs="Calibri"/>
      <w:b/>
      <w:caps/>
      <w:kern w:val="1"/>
      <w:sz w:val="24"/>
      <w:szCs w:val="20"/>
      <w:lang w:eastAsia="ar-SA"/>
    </w:rPr>
  </w:style>
  <w:style w:type="paragraph" w:customStyle="1" w:styleId="1f0">
    <w:name w:val="Обычный1"/>
    <w:rsid w:val="00BF0632"/>
    <w:pPr>
      <w:spacing w:after="0" w:line="240" w:lineRule="auto"/>
    </w:pPr>
    <w:rPr>
      <w:rFonts w:ascii="Arial" w:eastAsia="Times New Roman" w:hAnsi="Arial" w:cs="Times New Roman"/>
      <w:snapToGrid w:val="0"/>
      <w:sz w:val="18"/>
      <w:szCs w:val="20"/>
      <w:lang w:eastAsia="ru-RU"/>
    </w:rPr>
  </w:style>
  <w:style w:type="paragraph" w:customStyle="1" w:styleId="1f1">
    <w:name w:val="Основной текст с отступом1"/>
    <w:basedOn w:val="a3"/>
    <w:rsid w:val="00BF0632"/>
    <w:pPr>
      <w:keepLines/>
      <w:widowControl w:val="0"/>
      <w:overflowPunct w:val="0"/>
      <w:autoSpaceDE w:val="0"/>
      <w:autoSpaceDN w:val="0"/>
      <w:adjustRightInd w:val="0"/>
      <w:spacing w:line="320" w:lineRule="atLeast"/>
      <w:ind w:firstLine="709"/>
      <w:jc w:val="both"/>
    </w:pPr>
    <w:rPr>
      <w:sz w:val="28"/>
      <w:szCs w:val="28"/>
    </w:rPr>
  </w:style>
  <w:style w:type="character" w:styleId="afff">
    <w:name w:val="page number"/>
    <w:basedOn w:val="a5"/>
    <w:rsid w:val="00BF0632"/>
  </w:style>
  <w:style w:type="paragraph" w:customStyle="1" w:styleId="afff0">
    <w:name w:val=" Знак Знак Знак Знак Знак Знак Знак"/>
    <w:basedOn w:val="a3"/>
    <w:rsid w:val="00BF0632"/>
    <w:pPr>
      <w:spacing w:after="160" w:line="240" w:lineRule="exact"/>
    </w:pPr>
    <w:rPr>
      <w:rFonts w:ascii="Verdana" w:hAnsi="Verdana"/>
      <w:lang w:val="en-US" w:eastAsia="en-US"/>
    </w:rPr>
  </w:style>
  <w:style w:type="paragraph" w:styleId="afff1">
    <w:name w:val="TOC Heading"/>
    <w:basedOn w:val="1"/>
    <w:next w:val="a3"/>
    <w:uiPriority w:val="39"/>
    <w:unhideWhenUsed/>
    <w:qFormat/>
    <w:rsid w:val="00BF0632"/>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2">
    <w:name w:val="toc 1"/>
    <w:basedOn w:val="a3"/>
    <w:next w:val="a3"/>
    <w:autoRedefine/>
    <w:uiPriority w:val="39"/>
    <w:unhideWhenUsed/>
    <w:qFormat/>
    <w:rsid w:val="00BF0632"/>
    <w:pPr>
      <w:widowControl w:val="0"/>
      <w:suppressAutoHyphens/>
    </w:pPr>
    <w:rPr>
      <w:rFonts w:eastAsia="Lucida Sans Unicode" w:cs="Calibri"/>
      <w:kern w:val="1"/>
      <w:lang w:eastAsia="ar-SA"/>
    </w:rPr>
  </w:style>
  <w:style w:type="paragraph" w:styleId="38">
    <w:name w:val="toc 3"/>
    <w:basedOn w:val="a3"/>
    <w:next w:val="a3"/>
    <w:autoRedefine/>
    <w:uiPriority w:val="39"/>
    <w:unhideWhenUsed/>
    <w:qFormat/>
    <w:rsid w:val="00BF0632"/>
    <w:pPr>
      <w:widowControl w:val="0"/>
      <w:suppressAutoHyphens/>
      <w:ind w:left="480"/>
    </w:pPr>
    <w:rPr>
      <w:rFonts w:eastAsia="Lucida Sans Unicode" w:cs="Calibri"/>
      <w:kern w:val="1"/>
      <w:lang w:eastAsia="ar-SA"/>
    </w:rPr>
  </w:style>
  <w:style w:type="paragraph" w:styleId="2a">
    <w:name w:val="toc 2"/>
    <w:basedOn w:val="a3"/>
    <w:next w:val="a3"/>
    <w:autoRedefine/>
    <w:uiPriority w:val="39"/>
    <w:unhideWhenUsed/>
    <w:qFormat/>
    <w:rsid w:val="00BF0632"/>
    <w:pPr>
      <w:widowControl w:val="0"/>
      <w:suppressAutoHyphens/>
      <w:ind w:left="240"/>
    </w:pPr>
    <w:rPr>
      <w:rFonts w:eastAsia="Lucida Sans Unicode" w:cs="Calibri"/>
      <w:kern w:val="1"/>
      <w:lang w:eastAsia="ar-SA"/>
    </w:rPr>
  </w:style>
  <w:style w:type="paragraph" w:customStyle="1" w:styleId="afff2">
    <w:name w:val="заголов_для огл"/>
    <w:basedOn w:val="1e"/>
    <w:link w:val="afff3"/>
    <w:qFormat/>
    <w:rsid w:val="00BF0632"/>
  </w:style>
  <w:style w:type="paragraph" w:customStyle="1" w:styleId="a2">
    <w:name w:val="маркеры"/>
    <w:basedOn w:val="a3"/>
    <w:link w:val="afff4"/>
    <w:qFormat/>
    <w:rsid w:val="00BF0632"/>
    <w:pPr>
      <w:widowControl w:val="0"/>
      <w:numPr>
        <w:numId w:val="4"/>
      </w:numPr>
      <w:tabs>
        <w:tab w:val="left" w:pos="709"/>
        <w:tab w:val="left" w:pos="993"/>
      </w:tabs>
      <w:suppressAutoHyphens/>
      <w:ind w:left="0" w:firstLine="709"/>
      <w:jc w:val="both"/>
    </w:pPr>
    <w:rPr>
      <w:rFonts w:eastAsia="Lucida Sans Unicode" w:cs="Calibri"/>
      <w:b/>
      <w:kern w:val="1"/>
      <w:lang w:eastAsia="ar-SA"/>
    </w:rPr>
  </w:style>
  <w:style w:type="character" w:customStyle="1" w:styleId="afff3">
    <w:name w:val="заголов_для огл Знак"/>
    <w:basedOn w:val="1f"/>
    <w:link w:val="afff2"/>
    <w:rsid w:val="00BF0632"/>
    <w:rPr>
      <w:rFonts w:ascii="Times New Roman" w:eastAsia="Arial" w:hAnsi="Times New Roman" w:cs="Calibri"/>
      <w:b/>
      <w:caps/>
      <w:kern w:val="1"/>
      <w:sz w:val="24"/>
      <w:szCs w:val="20"/>
      <w:lang w:eastAsia="ar-SA"/>
    </w:rPr>
  </w:style>
  <w:style w:type="paragraph" w:customStyle="1" w:styleId="a1">
    <w:name w:val="майкрос"/>
    <w:basedOn w:val="a3"/>
    <w:link w:val="afff5"/>
    <w:qFormat/>
    <w:rsid w:val="00BF0632"/>
    <w:pPr>
      <w:numPr>
        <w:numId w:val="5"/>
      </w:numPr>
      <w:tabs>
        <w:tab w:val="clear" w:pos="4471"/>
        <w:tab w:val="left" w:pos="284"/>
        <w:tab w:val="left" w:pos="567"/>
        <w:tab w:val="num" w:pos="709"/>
      </w:tabs>
      <w:ind w:left="0" w:firstLine="851"/>
      <w:jc w:val="both"/>
    </w:pPr>
    <w:rPr>
      <w:rFonts w:eastAsia="Lucida Sans Unicode" w:cs="Calibri"/>
      <w:kern w:val="1"/>
      <w:lang w:eastAsia="ar-SA"/>
    </w:rPr>
  </w:style>
  <w:style w:type="character" w:customStyle="1" w:styleId="afff4">
    <w:name w:val="маркеры Знак"/>
    <w:basedOn w:val="a5"/>
    <w:link w:val="a2"/>
    <w:rsid w:val="00BF0632"/>
    <w:rPr>
      <w:rFonts w:ascii="Times New Roman" w:eastAsia="Lucida Sans Unicode" w:hAnsi="Times New Roman" w:cs="Calibri"/>
      <w:b/>
      <w:kern w:val="1"/>
      <w:sz w:val="24"/>
      <w:szCs w:val="24"/>
      <w:lang w:eastAsia="ar-SA"/>
    </w:rPr>
  </w:style>
  <w:style w:type="paragraph" w:customStyle="1" w:styleId="afff6">
    <w:name w:val="майк_цифр"/>
    <w:basedOn w:val="a8"/>
    <w:link w:val="afff7"/>
    <w:qFormat/>
    <w:rsid w:val="00BF0632"/>
    <w:pPr>
      <w:spacing w:before="0" w:beforeAutospacing="0" w:after="0" w:afterAutospacing="0"/>
      <w:ind w:left="1134"/>
      <w:jc w:val="both"/>
    </w:pPr>
  </w:style>
  <w:style w:type="character" w:customStyle="1" w:styleId="afff5">
    <w:name w:val="майкрос Знак"/>
    <w:basedOn w:val="a5"/>
    <w:link w:val="a1"/>
    <w:rsid w:val="00BF0632"/>
    <w:rPr>
      <w:rFonts w:ascii="Times New Roman" w:eastAsia="Lucida Sans Unicode" w:hAnsi="Times New Roman" w:cs="Calibri"/>
      <w:kern w:val="1"/>
      <w:sz w:val="24"/>
      <w:szCs w:val="24"/>
      <w:lang w:eastAsia="ar-SA"/>
    </w:rPr>
  </w:style>
  <w:style w:type="paragraph" w:customStyle="1" w:styleId="afff8">
    <w:name w:val="Общ"/>
    <w:basedOn w:val="a3"/>
    <w:link w:val="afff9"/>
    <w:qFormat/>
    <w:rsid w:val="00BF0632"/>
    <w:pPr>
      <w:widowControl w:val="0"/>
      <w:suppressAutoHyphens/>
      <w:ind w:firstLine="709"/>
      <w:jc w:val="both"/>
    </w:pPr>
    <w:rPr>
      <w:rFonts w:eastAsia="Lucida Sans Unicode" w:cs="Calibri"/>
      <w:kern w:val="1"/>
      <w:lang w:eastAsia="ar-SA"/>
    </w:rPr>
  </w:style>
  <w:style w:type="character" w:customStyle="1" w:styleId="a9">
    <w:name w:val="Обычный (веб) Знак"/>
    <w:basedOn w:val="a5"/>
    <w:link w:val="a8"/>
    <w:rsid w:val="00BF0632"/>
    <w:rPr>
      <w:rFonts w:ascii="Times New Roman" w:eastAsia="Times New Roman" w:hAnsi="Times New Roman" w:cs="Times New Roman"/>
      <w:sz w:val="24"/>
      <w:szCs w:val="24"/>
      <w:lang w:eastAsia="ru-RU"/>
    </w:rPr>
  </w:style>
  <w:style w:type="character" w:customStyle="1" w:styleId="afff7">
    <w:name w:val="майк_цифр Знак"/>
    <w:basedOn w:val="a9"/>
    <w:link w:val="afff6"/>
    <w:rsid w:val="00BF0632"/>
    <w:rPr>
      <w:rFonts w:ascii="Times New Roman" w:eastAsia="Times New Roman" w:hAnsi="Times New Roman" w:cs="Times New Roman"/>
      <w:sz w:val="24"/>
      <w:szCs w:val="24"/>
      <w:lang w:eastAsia="ru-RU"/>
    </w:rPr>
  </w:style>
  <w:style w:type="paragraph" w:styleId="44">
    <w:name w:val="toc 4"/>
    <w:basedOn w:val="a3"/>
    <w:next w:val="a3"/>
    <w:autoRedefine/>
    <w:uiPriority w:val="39"/>
    <w:unhideWhenUsed/>
    <w:rsid w:val="00BF0632"/>
    <w:pPr>
      <w:spacing w:after="100" w:line="276" w:lineRule="auto"/>
      <w:ind w:left="660"/>
    </w:pPr>
    <w:rPr>
      <w:rFonts w:ascii="Calibri" w:hAnsi="Calibri"/>
      <w:sz w:val="22"/>
      <w:szCs w:val="22"/>
    </w:rPr>
  </w:style>
  <w:style w:type="character" w:customStyle="1" w:styleId="afff9">
    <w:name w:val="Общ Знак"/>
    <w:basedOn w:val="a5"/>
    <w:link w:val="afff8"/>
    <w:rsid w:val="00BF0632"/>
    <w:rPr>
      <w:rFonts w:ascii="Times New Roman" w:eastAsia="Lucida Sans Unicode" w:hAnsi="Times New Roman" w:cs="Calibri"/>
      <w:kern w:val="1"/>
      <w:sz w:val="24"/>
      <w:szCs w:val="24"/>
      <w:lang w:eastAsia="ar-SA"/>
    </w:rPr>
  </w:style>
  <w:style w:type="paragraph" w:styleId="51">
    <w:name w:val="toc 5"/>
    <w:basedOn w:val="a3"/>
    <w:next w:val="a3"/>
    <w:autoRedefine/>
    <w:uiPriority w:val="39"/>
    <w:unhideWhenUsed/>
    <w:rsid w:val="00BF0632"/>
    <w:pPr>
      <w:spacing w:after="100" w:line="276" w:lineRule="auto"/>
      <w:ind w:left="880"/>
    </w:pPr>
    <w:rPr>
      <w:rFonts w:ascii="Calibri" w:hAnsi="Calibri"/>
      <w:sz w:val="22"/>
      <w:szCs w:val="22"/>
    </w:rPr>
  </w:style>
  <w:style w:type="paragraph" w:styleId="62">
    <w:name w:val="toc 6"/>
    <w:basedOn w:val="a3"/>
    <w:next w:val="a3"/>
    <w:autoRedefine/>
    <w:uiPriority w:val="39"/>
    <w:unhideWhenUsed/>
    <w:rsid w:val="00BF0632"/>
    <w:pPr>
      <w:spacing w:after="100" w:line="276" w:lineRule="auto"/>
      <w:ind w:left="1100"/>
    </w:pPr>
    <w:rPr>
      <w:rFonts w:ascii="Calibri" w:hAnsi="Calibri"/>
      <w:sz w:val="22"/>
      <w:szCs w:val="22"/>
    </w:rPr>
  </w:style>
  <w:style w:type="paragraph" w:styleId="71">
    <w:name w:val="toc 7"/>
    <w:basedOn w:val="a3"/>
    <w:next w:val="a3"/>
    <w:autoRedefine/>
    <w:uiPriority w:val="39"/>
    <w:unhideWhenUsed/>
    <w:rsid w:val="00BF0632"/>
    <w:pPr>
      <w:spacing w:after="100" w:line="276" w:lineRule="auto"/>
      <w:ind w:left="1320"/>
    </w:pPr>
    <w:rPr>
      <w:rFonts w:ascii="Calibri" w:hAnsi="Calibri"/>
      <w:sz w:val="22"/>
      <w:szCs w:val="22"/>
    </w:rPr>
  </w:style>
  <w:style w:type="paragraph" w:styleId="81">
    <w:name w:val="toc 8"/>
    <w:basedOn w:val="a3"/>
    <w:next w:val="a3"/>
    <w:autoRedefine/>
    <w:uiPriority w:val="39"/>
    <w:unhideWhenUsed/>
    <w:rsid w:val="00BF0632"/>
    <w:pPr>
      <w:spacing w:after="100" w:line="276" w:lineRule="auto"/>
      <w:ind w:left="1540"/>
    </w:pPr>
    <w:rPr>
      <w:rFonts w:ascii="Calibri" w:hAnsi="Calibri"/>
      <w:sz w:val="22"/>
      <w:szCs w:val="22"/>
    </w:rPr>
  </w:style>
  <w:style w:type="paragraph" w:styleId="91">
    <w:name w:val="toc 9"/>
    <w:basedOn w:val="a3"/>
    <w:next w:val="a3"/>
    <w:autoRedefine/>
    <w:uiPriority w:val="39"/>
    <w:unhideWhenUsed/>
    <w:rsid w:val="00BF0632"/>
    <w:pPr>
      <w:spacing w:after="100" w:line="276" w:lineRule="auto"/>
      <w:ind w:left="1760"/>
    </w:pPr>
    <w:rPr>
      <w:rFonts w:ascii="Calibri" w:hAnsi="Calibri"/>
      <w:sz w:val="22"/>
      <w:szCs w:val="22"/>
    </w:rPr>
  </w:style>
  <w:style w:type="character" w:styleId="afffa">
    <w:name w:val="annotation reference"/>
    <w:basedOn w:val="a5"/>
    <w:uiPriority w:val="99"/>
    <w:semiHidden/>
    <w:unhideWhenUsed/>
    <w:rsid w:val="00BF0632"/>
    <w:rPr>
      <w:sz w:val="16"/>
      <w:szCs w:val="16"/>
    </w:rPr>
  </w:style>
  <w:style w:type="paragraph" w:styleId="afffb">
    <w:name w:val="annotation text"/>
    <w:basedOn w:val="a3"/>
    <w:link w:val="afffc"/>
    <w:uiPriority w:val="99"/>
    <w:semiHidden/>
    <w:unhideWhenUsed/>
    <w:rsid w:val="00BF0632"/>
    <w:pPr>
      <w:widowControl w:val="0"/>
      <w:suppressAutoHyphens/>
    </w:pPr>
    <w:rPr>
      <w:rFonts w:eastAsia="Lucida Sans Unicode" w:cs="Calibri"/>
      <w:kern w:val="1"/>
      <w:sz w:val="20"/>
      <w:szCs w:val="20"/>
      <w:lang w:eastAsia="ar-SA"/>
    </w:rPr>
  </w:style>
  <w:style w:type="character" w:customStyle="1" w:styleId="afffc">
    <w:name w:val="Текст примечания Знак"/>
    <w:basedOn w:val="a5"/>
    <w:link w:val="afffb"/>
    <w:uiPriority w:val="99"/>
    <w:semiHidden/>
    <w:rsid w:val="00BF0632"/>
    <w:rPr>
      <w:rFonts w:ascii="Times New Roman" w:eastAsia="Lucida Sans Unicode" w:hAnsi="Times New Roman" w:cs="Calibri"/>
      <w:kern w:val="1"/>
      <w:sz w:val="20"/>
      <w:szCs w:val="20"/>
      <w:lang w:eastAsia="ar-SA"/>
    </w:rPr>
  </w:style>
  <w:style w:type="paragraph" w:styleId="afffd">
    <w:name w:val="annotation subject"/>
    <w:basedOn w:val="afffb"/>
    <w:next w:val="afffb"/>
    <w:link w:val="afffe"/>
    <w:uiPriority w:val="99"/>
    <w:semiHidden/>
    <w:unhideWhenUsed/>
    <w:rsid w:val="00BF0632"/>
    <w:rPr>
      <w:b/>
      <w:bCs/>
    </w:rPr>
  </w:style>
  <w:style w:type="character" w:customStyle="1" w:styleId="afffe">
    <w:name w:val="Тема примечания Знак"/>
    <w:basedOn w:val="afffc"/>
    <w:link w:val="afffd"/>
    <w:uiPriority w:val="99"/>
    <w:semiHidden/>
    <w:rsid w:val="00BF0632"/>
    <w:rPr>
      <w:rFonts w:ascii="Times New Roman" w:eastAsia="Lucida Sans Unicode" w:hAnsi="Times New Roman" w:cs="Calibri"/>
      <w:b/>
      <w:bCs/>
      <w:kern w:val="1"/>
      <w:sz w:val="20"/>
      <w:szCs w:val="20"/>
      <w:lang w:eastAsia="ar-SA"/>
    </w:rPr>
  </w:style>
  <w:style w:type="paragraph" w:styleId="39">
    <w:name w:val="Body Text Indent 3"/>
    <w:basedOn w:val="a3"/>
    <w:link w:val="3a"/>
    <w:uiPriority w:val="99"/>
    <w:semiHidden/>
    <w:unhideWhenUsed/>
    <w:rsid w:val="00BF0632"/>
    <w:pPr>
      <w:widowControl w:val="0"/>
      <w:suppressAutoHyphens/>
      <w:spacing w:after="120"/>
      <w:ind w:left="283"/>
    </w:pPr>
    <w:rPr>
      <w:rFonts w:eastAsia="Lucida Sans Unicode" w:cs="Calibri"/>
      <w:kern w:val="1"/>
      <w:sz w:val="16"/>
      <w:szCs w:val="16"/>
      <w:lang w:eastAsia="ar-SA"/>
    </w:rPr>
  </w:style>
  <w:style w:type="character" w:customStyle="1" w:styleId="3a">
    <w:name w:val="Основной текст с отступом 3 Знак"/>
    <w:basedOn w:val="a5"/>
    <w:link w:val="39"/>
    <w:uiPriority w:val="99"/>
    <w:semiHidden/>
    <w:rsid w:val="00BF0632"/>
    <w:rPr>
      <w:rFonts w:ascii="Times New Roman" w:eastAsia="Lucida Sans Unicode" w:hAnsi="Times New Roman"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BF0632"/>
    <w:pPr>
      <w:spacing w:before="100" w:beforeAutospacing="1" w:after="100" w:afterAutospacing="1"/>
    </w:pPr>
    <w:rPr>
      <w:rFonts w:ascii="Tahoma" w:hAnsi="Tahoma" w:cs="Tahoma"/>
      <w:sz w:val="20"/>
      <w:szCs w:val="20"/>
      <w:lang w:val="en-US" w:eastAsia="en-US"/>
    </w:rPr>
  </w:style>
  <w:style w:type="character" w:styleId="affff">
    <w:name w:val="footnote reference"/>
    <w:basedOn w:val="a5"/>
    <w:uiPriority w:val="99"/>
    <w:semiHidden/>
    <w:rsid w:val="00BF0632"/>
    <w:rPr>
      <w:vertAlign w:val="superscript"/>
    </w:rPr>
  </w:style>
  <w:style w:type="paragraph" w:styleId="affff0">
    <w:name w:val="endnote text"/>
    <w:basedOn w:val="a3"/>
    <w:link w:val="affff1"/>
    <w:uiPriority w:val="99"/>
    <w:semiHidden/>
    <w:unhideWhenUsed/>
    <w:rsid w:val="00BF0632"/>
    <w:pPr>
      <w:widowControl w:val="0"/>
      <w:suppressAutoHyphens/>
    </w:pPr>
    <w:rPr>
      <w:rFonts w:eastAsia="Lucida Sans Unicode" w:cs="Calibri"/>
      <w:kern w:val="1"/>
      <w:sz w:val="20"/>
      <w:szCs w:val="20"/>
      <w:lang w:eastAsia="ar-SA"/>
    </w:rPr>
  </w:style>
  <w:style w:type="character" w:customStyle="1" w:styleId="affff1">
    <w:name w:val="Текст концевой сноски Знак"/>
    <w:basedOn w:val="a5"/>
    <w:link w:val="affff0"/>
    <w:uiPriority w:val="99"/>
    <w:semiHidden/>
    <w:rsid w:val="00BF0632"/>
    <w:rPr>
      <w:rFonts w:ascii="Times New Roman" w:eastAsia="Lucida Sans Unicode" w:hAnsi="Times New Roman" w:cs="Calibri"/>
      <w:kern w:val="1"/>
      <w:sz w:val="20"/>
      <w:szCs w:val="20"/>
      <w:lang w:eastAsia="ar-SA"/>
    </w:rPr>
  </w:style>
  <w:style w:type="character" w:styleId="affff2">
    <w:name w:val="endnote reference"/>
    <w:basedOn w:val="a5"/>
    <w:uiPriority w:val="99"/>
    <w:semiHidden/>
    <w:unhideWhenUsed/>
    <w:rsid w:val="00BF0632"/>
    <w:rPr>
      <w:vertAlign w:val="superscript"/>
    </w:rPr>
  </w:style>
  <w:style w:type="paragraph" w:customStyle="1" w:styleId="FR2">
    <w:name w:val="FR2"/>
    <w:uiPriority w:val="99"/>
    <w:rsid w:val="00BF0632"/>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lang w:eastAsia="ru-RU"/>
    </w:rPr>
  </w:style>
  <w:style w:type="paragraph" w:customStyle="1" w:styleId="ConsPlusTitle">
    <w:name w:val="ConsPlusTitle"/>
    <w:rsid w:val="00BF06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
    <w:name w:val="List Bullet"/>
    <w:basedOn w:val="a3"/>
    <w:uiPriority w:val="99"/>
    <w:unhideWhenUsed/>
    <w:rsid w:val="00BF0632"/>
    <w:pPr>
      <w:widowControl w:val="0"/>
      <w:numPr>
        <w:numId w:val="15"/>
      </w:numPr>
      <w:suppressAutoHyphens/>
      <w:contextualSpacing/>
    </w:pPr>
    <w:rPr>
      <w:rFonts w:eastAsia="Lucida Sans Unicode" w:cs="Calibri"/>
      <w:kern w:val="1"/>
      <w:lang w:eastAsia="ar-SA"/>
    </w:rPr>
  </w:style>
  <w:style w:type="paragraph" w:customStyle="1" w:styleId="00">
    <w:name w:val="Основной текст 0"/>
    <w:aliases w:val="95 ПК"/>
    <w:basedOn w:val="a3"/>
    <w:rsid w:val="00BF0632"/>
    <w:pPr>
      <w:ind w:firstLine="539"/>
      <w:jc w:val="both"/>
    </w:pPr>
    <w:rPr>
      <w:rFonts w:eastAsia="Calibri"/>
      <w:color w:val="000000"/>
      <w:kern w:val="24"/>
      <w:lang w:eastAsia="en-US"/>
    </w:rPr>
  </w:style>
  <w:style w:type="paragraph" w:customStyle="1" w:styleId="320">
    <w:name w:val="Основной текст 32"/>
    <w:basedOn w:val="a3"/>
    <w:rsid w:val="00BF0632"/>
    <w:pPr>
      <w:widowControl w:val="0"/>
      <w:suppressAutoHyphens/>
      <w:spacing w:after="120"/>
    </w:pPr>
    <w:rPr>
      <w:rFonts w:eastAsia="Arial Unicode MS" w:cs="Tahoma"/>
      <w:color w:val="000000"/>
      <w:sz w:val="16"/>
      <w:szCs w:val="16"/>
      <w:lang w:val="en-US" w:eastAsia="en-US" w:bidi="en-US"/>
    </w:rPr>
  </w:style>
  <w:style w:type="paragraph" w:customStyle="1" w:styleId="311">
    <w:name w:val="Основной текст 31"/>
    <w:basedOn w:val="a3"/>
    <w:rsid w:val="00BF0632"/>
    <w:pPr>
      <w:widowControl w:val="0"/>
      <w:suppressAutoHyphens/>
      <w:spacing w:after="120"/>
    </w:pPr>
    <w:rPr>
      <w:rFonts w:eastAsia="Arial Unicode MS" w:cs="Tahoma"/>
      <w:color w:val="000000"/>
      <w:sz w:val="16"/>
      <w:szCs w:val="16"/>
      <w:lang w:val="en-US" w:eastAsia="en-US" w:bidi="en-US"/>
    </w:rPr>
  </w:style>
  <w:style w:type="character" w:styleId="affff3">
    <w:name w:val="line number"/>
    <w:basedOn w:val="a5"/>
    <w:uiPriority w:val="99"/>
    <w:semiHidden/>
    <w:unhideWhenUsed/>
    <w:rsid w:val="00BF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21786</Words>
  <Characters>124184</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cp:revision>
  <dcterms:created xsi:type="dcterms:W3CDTF">2016-09-14T06:14:00Z</dcterms:created>
  <dcterms:modified xsi:type="dcterms:W3CDTF">2016-09-14T06:15:00Z</dcterms:modified>
</cp:coreProperties>
</file>