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A" w:rsidRPr="002357C1" w:rsidRDefault="00943EDA" w:rsidP="00943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7C1">
        <w:rPr>
          <w:rFonts w:ascii="Times New Roman" w:hAnsi="Times New Roman"/>
          <w:sz w:val="28"/>
          <w:szCs w:val="28"/>
        </w:rPr>
        <w:t>Российская Федерация</w:t>
      </w:r>
    </w:p>
    <w:p w:rsidR="00943EDA" w:rsidRPr="002357C1" w:rsidRDefault="00943EDA" w:rsidP="00943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7C1">
        <w:rPr>
          <w:rFonts w:ascii="Times New Roman" w:hAnsi="Times New Roman"/>
          <w:sz w:val="28"/>
          <w:szCs w:val="28"/>
        </w:rPr>
        <w:t>Ростовская область</w:t>
      </w:r>
    </w:p>
    <w:p w:rsidR="00943EDA" w:rsidRPr="002357C1" w:rsidRDefault="00943EDA" w:rsidP="00943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57C1">
        <w:rPr>
          <w:rFonts w:ascii="Times New Roman" w:hAnsi="Times New Roman"/>
          <w:sz w:val="28"/>
          <w:szCs w:val="28"/>
        </w:rPr>
        <w:t>Родионово-Несветайский</w:t>
      </w:r>
      <w:proofErr w:type="spellEnd"/>
      <w:r w:rsidRPr="002357C1">
        <w:rPr>
          <w:rFonts w:ascii="Times New Roman" w:hAnsi="Times New Roman"/>
          <w:sz w:val="28"/>
          <w:szCs w:val="28"/>
        </w:rPr>
        <w:t xml:space="preserve"> район</w:t>
      </w:r>
    </w:p>
    <w:p w:rsidR="00943EDA" w:rsidRPr="002357C1" w:rsidRDefault="00943EDA" w:rsidP="00943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7C1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943EDA" w:rsidRDefault="00943EDA" w:rsidP="00943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57C1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Pr="00235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3EDA" w:rsidRPr="002357C1" w:rsidRDefault="00943EDA" w:rsidP="00943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четвертого созыва</w:t>
      </w:r>
    </w:p>
    <w:p w:rsidR="00943EDA" w:rsidRDefault="00943EDA" w:rsidP="00943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EDA" w:rsidRDefault="00943EDA" w:rsidP="00943EDA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3EDA" w:rsidRDefault="00943EDA" w:rsidP="00943EDA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673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90F68">
        <w:rPr>
          <w:rFonts w:ascii="Times New Roman" w:hAnsi="Times New Roman"/>
          <w:sz w:val="28"/>
          <w:szCs w:val="28"/>
        </w:rPr>
        <w:t>21</w:t>
      </w:r>
    </w:p>
    <w:p w:rsidR="00943EDA" w:rsidRPr="00CB6739" w:rsidRDefault="00943EDA" w:rsidP="00943EDA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26.10.2017                                                                                      х. Волошино</w:t>
      </w:r>
    </w:p>
    <w:p w:rsidR="00943EDA" w:rsidRDefault="00943EDA" w:rsidP="00943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EDA" w:rsidRDefault="00943EDA" w:rsidP="0094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6739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избрании заместителя председателя Собрания депутатов </w:t>
      </w:r>
    </w:p>
    <w:p w:rsidR="00943EDA" w:rsidRPr="00CB6739" w:rsidRDefault="00943EDA" w:rsidP="0094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Волошинского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43EDA" w:rsidRPr="00CB6739" w:rsidRDefault="00943EDA" w:rsidP="00943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73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989"/>
        <w:gridCol w:w="6582"/>
      </w:tblGrid>
      <w:tr w:rsidR="00943EDA" w:rsidRPr="00EA5A28" w:rsidTr="006F592F">
        <w:tc>
          <w:tcPr>
            <w:tcW w:w="3085" w:type="dxa"/>
            <w:shd w:val="clear" w:color="auto" w:fill="auto"/>
          </w:tcPr>
          <w:p w:rsidR="00943EDA" w:rsidRPr="00EA5A28" w:rsidRDefault="00943EDA" w:rsidP="006F5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43EDA" w:rsidRPr="00EA5A28" w:rsidRDefault="00943EDA" w:rsidP="006F592F">
            <w:pPr>
              <w:tabs>
                <w:tab w:val="left" w:pos="945"/>
              </w:tabs>
              <w:spacing w:after="0" w:line="240" w:lineRule="auto"/>
              <w:ind w:left="37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EDA" w:rsidRPr="00CB6739" w:rsidRDefault="00943EDA" w:rsidP="00943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EDA" w:rsidRPr="00943EDA" w:rsidRDefault="00943EDA" w:rsidP="00943EDA">
      <w:pPr>
        <w:pStyle w:val="a3"/>
        <w:ind w:firstLine="708"/>
      </w:pPr>
      <w:r w:rsidRPr="00CB6739">
        <w:t xml:space="preserve">В соответствии со </w:t>
      </w:r>
      <w:hyperlink r:id="rId5" w:history="1">
        <w:r w:rsidRPr="00CB6739">
          <w:t xml:space="preserve">статьей </w:t>
        </w:r>
      </w:hyperlink>
      <w:r>
        <w:t>7</w:t>
      </w:r>
      <w:r w:rsidRPr="00CB6739">
        <w:t xml:space="preserve"> </w:t>
      </w:r>
      <w:r>
        <w:t xml:space="preserve">Регламента Собрания депутатов </w:t>
      </w:r>
      <w:proofErr w:type="spellStart"/>
      <w:r>
        <w:t>Волошинского</w:t>
      </w:r>
      <w:proofErr w:type="spellEnd"/>
      <w:r>
        <w:t xml:space="preserve"> сельского поселения, Собрание депутатов</w:t>
      </w:r>
    </w:p>
    <w:p w:rsidR="00943EDA" w:rsidRPr="00CB6739" w:rsidRDefault="00943EDA" w:rsidP="00943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EDA" w:rsidRDefault="00943EDA" w:rsidP="00943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739">
        <w:rPr>
          <w:rFonts w:ascii="Times New Roman" w:hAnsi="Times New Roman"/>
          <w:sz w:val="28"/>
          <w:szCs w:val="28"/>
        </w:rPr>
        <w:t xml:space="preserve"> РЕШИЛО:</w:t>
      </w:r>
    </w:p>
    <w:p w:rsidR="00943EDA" w:rsidRPr="00CB6739" w:rsidRDefault="00943EDA" w:rsidP="00943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EDA" w:rsidRDefault="00943EDA" w:rsidP="00943EDA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1D9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 xml:space="preserve">заместителем </w:t>
      </w:r>
      <w:r w:rsidR="00CF2A20">
        <w:rPr>
          <w:rFonts w:ascii="Times New Roman" w:hAnsi="Times New Roman"/>
          <w:sz w:val="28"/>
          <w:szCs w:val="28"/>
        </w:rPr>
        <w:t>председателя</w:t>
      </w:r>
      <w:r w:rsidRPr="001B31D9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Волошинског</w:t>
      </w:r>
      <w:r w:rsidR="00CF2A20">
        <w:rPr>
          <w:rFonts w:ascii="Times New Roman" w:hAnsi="Times New Roman"/>
          <w:sz w:val="28"/>
          <w:szCs w:val="28"/>
        </w:rPr>
        <w:t>о</w:t>
      </w:r>
      <w:proofErr w:type="spellEnd"/>
      <w:r w:rsidR="00CF2A20">
        <w:rPr>
          <w:rFonts w:ascii="Times New Roman" w:hAnsi="Times New Roman"/>
          <w:sz w:val="28"/>
          <w:szCs w:val="28"/>
        </w:rPr>
        <w:t xml:space="preserve"> сельского поселения – Карапетян Левона Арустамовича.</w:t>
      </w:r>
    </w:p>
    <w:p w:rsidR="00943EDA" w:rsidRDefault="00943EDA" w:rsidP="00943ED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3EDA" w:rsidRPr="00790F68" w:rsidRDefault="00943EDA" w:rsidP="007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31D9">
        <w:rPr>
          <w:rFonts w:ascii="Times New Roman" w:hAnsi="Times New Roman"/>
          <w:sz w:val="28"/>
          <w:szCs w:val="28"/>
        </w:rPr>
        <w:t xml:space="preserve"> </w:t>
      </w:r>
      <w:r w:rsidR="00790F68">
        <w:rPr>
          <w:rFonts w:ascii="Times New Roman" w:hAnsi="Times New Roman"/>
          <w:sz w:val="28"/>
          <w:szCs w:val="28"/>
        </w:rPr>
        <w:t>Считать р</w:t>
      </w:r>
      <w:r w:rsidRPr="001B31D9">
        <w:rPr>
          <w:rFonts w:ascii="Times New Roman" w:hAnsi="Times New Roman"/>
          <w:sz w:val="28"/>
          <w:szCs w:val="28"/>
        </w:rPr>
        <w:t xml:space="preserve">ешение </w:t>
      </w:r>
      <w:r w:rsidR="00790F68">
        <w:rPr>
          <w:rFonts w:ascii="Times New Roman" w:hAnsi="Times New Roman"/>
          <w:sz w:val="28"/>
          <w:szCs w:val="28"/>
        </w:rPr>
        <w:t>«</w:t>
      </w:r>
      <w:r w:rsidR="00790F68" w:rsidRPr="00CB6739">
        <w:rPr>
          <w:rFonts w:ascii="Times New Roman" w:hAnsi="Times New Roman"/>
          <w:bCs/>
          <w:sz w:val="28"/>
          <w:szCs w:val="28"/>
        </w:rPr>
        <w:t xml:space="preserve">Об </w:t>
      </w:r>
      <w:r w:rsidR="00790F68">
        <w:rPr>
          <w:rFonts w:ascii="Times New Roman" w:hAnsi="Times New Roman"/>
          <w:bCs/>
          <w:sz w:val="28"/>
          <w:szCs w:val="28"/>
        </w:rPr>
        <w:t xml:space="preserve">избрании заместителя председателя Собрания депутатов </w:t>
      </w:r>
      <w:proofErr w:type="spellStart"/>
      <w:r w:rsidR="00790F68">
        <w:rPr>
          <w:rFonts w:ascii="Times New Roman" w:hAnsi="Times New Roman"/>
          <w:bCs/>
          <w:sz w:val="28"/>
          <w:szCs w:val="28"/>
        </w:rPr>
        <w:t>Волошинского</w:t>
      </w:r>
      <w:proofErr w:type="spellEnd"/>
      <w:r w:rsidR="00790F68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 w:rsidR="00790F68" w:rsidRPr="00CB6739">
        <w:rPr>
          <w:rFonts w:ascii="Times New Roman" w:hAnsi="Times New Roman"/>
          <w:sz w:val="28"/>
          <w:szCs w:val="28"/>
        </w:rPr>
        <w:t xml:space="preserve"> </w:t>
      </w:r>
      <w:r w:rsidR="00790F68" w:rsidRPr="00790F68">
        <w:rPr>
          <w:rFonts w:ascii="Times New Roman" w:hAnsi="Times New Roman"/>
          <w:sz w:val="28"/>
          <w:szCs w:val="28"/>
        </w:rPr>
        <w:t>от 22.09.2017  № 1 утратившим силу</w:t>
      </w:r>
    </w:p>
    <w:p w:rsidR="00790F68" w:rsidRDefault="00790F68" w:rsidP="00790F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EDA" w:rsidRPr="00790F68" w:rsidRDefault="00943EDA" w:rsidP="00790F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F68">
        <w:rPr>
          <w:rFonts w:ascii="Times New Roman" w:hAnsi="Times New Roman"/>
          <w:sz w:val="28"/>
          <w:szCs w:val="28"/>
        </w:rPr>
        <w:t>3.Настоящее решение вступает в силу со дня его принятия и подлежит официальному опубликованию.</w:t>
      </w:r>
    </w:p>
    <w:p w:rsidR="00943EDA" w:rsidRDefault="00943EDA" w:rsidP="00943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Look w:val="04A0"/>
      </w:tblPr>
      <w:tblGrid>
        <w:gridCol w:w="4896"/>
        <w:gridCol w:w="5122"/>
      </w:tblGrid>
      <w:tr w:rsidR="00943EDA" w:rsidRPr="00CB6739" w:rsidTr="006F592F">
        <w:trPr>
          <w:trHeight w:val="958"/>
        </w:trPr>
        <w:tc>
          <w:tcPr>
            <w:tcW w:w="4896" w:type="dxa"/>
          </w:tcPr>
          <w:p w:rsidR="00943EDA" w:rsidRPr="009F5701" w:rsidRDefault="00943EDA" w:rsidP="006F592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943EDA" w:rsidRPr="00CB6739" w:rsidRDefault="00943EDA" w:rsidP="006F592F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22" w:type="dxa"/>
          </w:tcPr>
          <w:p w:rsidR="00943EDA" w:rsidRDefault="00943EDA" w:rsidP="00790F6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F68" w:rsidRPr="00CB6739" w:rsidRDefault="00790F68" w:rsidP="00790F6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Е.А. Данильченко</w:t>
            </w:r>
          </w:p>
        </w:tc>
      </w:tr>
    </w:tbl>
    <w:p w:rsidR="00943EDA" w:rsidRPr="00CB6739" w:rsidRDefault="00943EDA" w:rsidP="00943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8"/>
        <w:gridCol w:w="4893"/>
      </w:tblGrid>
      <w:tr w:rsidR="00943EDA" w:rsidRPr="00CB6739" w:rsidTr="006F592F">
        <w:trPr>
          <w:trHeight w:val="1284"/>
        </w:trPr>
        <w:tc>
          <w:tcPr>
            <w:tcW w:w="4833" w:type="dxa"/>
          </w:tcPr>
          <w:p w:rsidR="00943EDA" w:rsidRDefault="00943EDA" w:rsidP="006F592F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943EDA" w:rsidRDefault="00943EDA" w:rsidP="006F59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EDA" w:rsidRDefault="00943EDA" w:rsidP="0094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43EDA" w:rsidRDefault="00943EDA" w:rsidP="00943EDA">
      <w:pPr>
        <w:pStyle w:val="a6"/>
        <w:spacing w:before="0" w:after="0"/>
        <w:ind w:firstLine="993"/>
        <w:jc w:val="right"/>
        <w:rPr>
          <w:rFonts w:ascii="Times New Roman" w:hAnsi="Times New Roman"/>
          <w:sz w:val="22"/>
          <w:szCs w:val="22"/>
        </w:rPr>
      </w:pPr>
      <w:bookmarkStart w:id="0" w:name="Par31"/>
      <w:bookmarkEnd w:id="0"/>
    </w:p>
    <w:p w:rsidR="00943EDA" w:rsidRDefault="00943EDA" w:rsidP="00943EDA">
      <w:pPr>
        <w:pStyle w:val="a6"/>
        <w:spacing w:before="0" w:after="0"/>
        <w:ind w:firstLine="993"/>
        <w:jc w:val="right"/>
        <w:rPr>
          <w:rFonts w:ascii="Times New Roman" w:hAnsi="Times New Roman"/>
          <w:sz w:val="22"/>
          <w:szCs w:val="22"/>
        </w:rPr>
      </w:pPr>
    </w:p>
    <w:p w:rsidR="004E0990" w:rsidRDefault="0072220E"/>
    <w:sectPr w:rsidR="004E0990" w:rsidSect="001B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EDA"/>
    <w:rsid w:val="000A4E95"/>
    <w:rsid w:val="00121D8D"/>
    <w:rsid w:val="00152DAF"/>
    <w:rsid w:val="001631AA"/>
    <w:rsid w:val="001B17F4"/>
    <w:rsid w:val="002D0AB2"/>
    <w:rsid w:val="003100CC"/>
    <w:rsid w:val="003A5F3B"/>
    <w:rsid w:val="00654D99"/>
    <w:rsid w:val="0072220E"/>
    <w:rsid w:val="00790F68"/>
    <w:rsid w:val="008150BF"/>
    <w:rsid w:val="00822D39"/>
    <w:rsid w:val="00916BB7"/>
    <w:rsid w:val="00943EDA"/>
    <w:rsid w:val="00954A98"/>
    <w:rsid w:val="00AC58E2"/>
    <w:rsid w:val="00BA5FDF"/>
    <w:rsid w:val="00C53834"/>
    <w:rsid w:val="00C82DF8"/>
    <w:rsid w:val="00CF2A20"/>
    <w:rsid w:val="00D41444"/>
    <w:rsid w:val="00E311C7"/>
    <w:rsid w:val="00F1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ED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43E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43EDA"/>
    <w:pPr>
      <w:ind w:left="720"/>
      <w:contextualSpacing/>
    </w:pPr>
  </w:style>
  <w:style w:type="paragraph" w:styleId="a6">
    <w:name w:val="Title"/>
    <w:basedOn w:val="a"/>
    <w:link w:val="a7"/>
    <w:qFormat/>
    <w:rsid w:val="00943EDA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3EDA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F7DDD80913ABC4575713B8F0AD395CA2BB09D306C763ADB2FACBF72E507A76927369D3DA9C59DzCo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Малевина</dc:creator>
  <cp:keywords/>
  <dc:description/>
  <cp:lastModifiedBy>Малевина</cp:lastModifiedBy>
  <cp:revision>5</cp:revision>
  <dcterms:created xsi:type="dcterms:W3CDTF">2017-10-27T04:57:00Z</dcterms:created>
  <dcterms:modified xsi:type="dcterms:W3CDTF">2017-10-27T09:13:00Z</dcterms:modified>
</cp:coreProperties>
</file>