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13" w:rsidRPr="00633A13" w:rsidRDefault="00633A13" w:rsidP="00633A13">
      <w:pPr>
        <w:shd w:val="clear" w:color="auto" w:fill="FFFFFF"/>
        <w:spacing w:before="30" w:after="0" w:line="288" w:lineRule="atLeast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633A13">
        <w:rPr>
          <w:rFonts w:ascii="Times New Roman" w:hAnsi="Times New Roman" w:cs="Times New Roman"/>
          <w:sz w:val="32"/>
          <w:szCs w:val="32"/>
        </w:rPr>
        <w:t>Полезные ссылки:</w:t>
      </w:r>
    </w:p>
    <w:p w:rsidR="00633A13" w:rsidRPr="00633A13" w:rsidRDefault="00DF11DE" w:rsidP="00633A1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hyperlink r:id="rId4" w:history="1">
        <w:r w:rsidR="00633A13" w:rsidRPr="00633A13">
          <w:rPr>
            <w:rFonts w:ascii="Arial" w:eastAsia="Times New Roman" w:hAnsi="Arial" w:cs="Arial"/>
            <w:color w:val="041FE9"/>
            <w:sz w:val="18"/>
            <w:u w:val="single"/>
          </w:rPr>
          <w:t>http://donmolpred.ru/</w:t>
        </w:r>
      </w:hyperlink>
      <w:r w:rsidR="00633A13" w:rsidRPr="00633A13">
        <w:rPr>
          <w:rFonts w:ascii="Arial" w:eastAsia="Times New Roman" w:hAnsi="Arial" w:cs="Arial"/>
          <w:color w:val="333333"/>
          <w:sz w:val="18"/>
          <w:szCs w:val="18"/>
        </w:rPr>
        <w:t> - региональный сайт по молодежному предпринимательству</w:t>
      </w:r>
    </w:p>
    <w:p w:rsidR="00633A13" w:rsidRPr="00633A13" w:rsidRDefault="00DF11DE" w:rsidP="00633A1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hyperlink r:id="rId5" w:history="1">
        <w:r w:rsidR="00633A13" w:rsidRPr="00633A13">
          <w:rPr>
            <w:rFonts w:ascii="Arial" w:eastAsia="Times New Roman" w:hAnsi="Arial" w:cs="Arial"/>
            <w:color w:val="041FE9"/>
            <w:sz w:val="19"/>
            <w:u w:val="single"/>
          </w:rPr>
          <w:t>http://opora.ru/</w:t>
        </w:r>
      </w:hyperlink>
      <w:r w:rsidR="00633A13" w:rsidRPr="00633A13">
        <w:rPr>
          <w:rFonts w:ascii="Arial" w:eastAsia="Times New Roman" w:hAnsi="Arial" w:cs="Arial"/>
          <w:color w:val="333333"/>
          <w:sz w:val="19"/>
          <w:szCs w:val="19"/>
        </w:rPr>
        <w:t> - «Опора России»</w:t>
      </w:r>
    </w:p>
    <w:p w:rsidR="00633A13" w:rsidRPr="00633A13" w:rsidRDefault="00DF11DE" w:rsidP="00633A1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hyperlink r:id="rId6" w:history="1">
        <w:r w:rsidR="00633A13" w:rsidRPr="00633A13">
          <w:rPr>
            <w:rFonts w:ascii="Arial" w:eastAsia="Times New Roman" w:hAnsi="Arial" w:cs="Arial"/>
            <w:color w:val="041FE9"/>
            <w:sz w:val="19"/>
            <w:u w:val="single"/>
          </w:rPr>
          <w:t>https://www.tinkoff.ru/</w:t>
        </w:r>
      </w:hyperlink>
      <w:r w:rsidR="00633A13" w:rsidRPr="00633A13">
        <w:rPr>
          <w:rFonts w:ascii="Arial" w:eastAsia="Times New Roman" w:hAnsi="Arial" w:cs="Arial"/>
          <w:color w:val="333333"/>
          <w:sz w:val="19"/>
          <w:szCs w:val="19"/>
        </w:rPr>
        <w:t xml:space="preserve"> - Портал Олега </w:t>
      </w:r>
      <w:proofErr w:type="spellStart"/>
      <w:r w:rsidR="00633A13" w:rsidRPr="00633A13">
        <w:rPr>
          <w:rFonts w:ascii="Arial" w:eastAsia="Times New Roman" w:hAnsi="Arial" w:cs="Arial"/>
          <w:color w:val="333333"/>
          <w:sz w:val="19"/>
          <w:szCs w:val="19"/>
        </w:rPr>
        <w:t>Тинькова</w:t>
      </w:r>
      <w:proofErr w:type="spellEnd"/>
    </w:p>
    <w:p w:rsidR="00633A13" w:rsidRPr="00633A13" w:rsidRDefault="00DF11DE" w:rsidP="00633A1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hyperlink r:id="rId7" w:history="1">
        <w:r w:rsidR="00633A13" w:rsidRPr="00633A13">
          <w:rPr>
            <w:rFonts w:ascii="Arial" w:eastAsia="Times New Roman" w:hAnsi="Arial" w:cs="Arial"/>
            <w:color w:val="041FE9"/>
            <w:sz w:val="19"/>
            <w:u w:val="single"/>
          </w:rPr>
          <w:t>http://www.levitas.ru/</w:t>
        </w:r>
      </w:hyperlink>
      <w:r w:rsidR="00633A13" w:rsidRPr="00633A13">
        <w:rPr>
          <w:rFonts w:ascii="Arial" w:eastAsia="Times New Roman" w:hAnsi="Arial" w:cs="Arial"/>
          <w:color w:val="333333"/>
          <w:sz w:val="19"/>
          <w:szCs w:val="19"/>
        </w:rPr>
        <w:t> - бизнес-консультант</w:t>
      </w:r>
    </w:p>
    <w:p w:rsidR="00633A13" w:rsidRPr="00633A13" w:rsidRDefault="00DF11DE" w:rsidP="00633A13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hyperlink r:id="rId8" w:history="1">
        <w:r w:rsidR="00633A13" w:rsidRPr="00633A13">
          <w:rPr>
            <w:rFonts w:ascii="Arial" w:eastAsia="Times New Roman" w:hAnsi="Arial" w:cs="Arial"/>
            <w:color w:val="041FE9"/>
            <w:sz w:val="19"/>
            <w:u w:val="single"/>
          </w:rPr>
          <w:t>http://xn-----7kcbekeiftdh9amwkb4d2o.xn--p1ai/</w:t>
        </w:r>
      </w:hyperlink>
      <w:r w:rsidR="00633A13" w:rsidRPr="00633A13">
        <w:rPr>
          <w:rFonts w:ascii="Arial" w:eastAsia="Times New Roman" w:hAnsi="Arial" w:cs="Arial"/>
          <w:color w:val="333333"/>
          <w:sz w:val="19"/>
          <w:szCs w:val="19"/>
        </w:rPr>
        <w:t>  - Идеи малого бизнеса для начинающих предпринимателей</w:t>
      </w:r>
    </w:p>
    <w:p w:rsidR="00633A13" w:rsidRPr="00633A13" w:rsidRDefault="00DF11DE" w:rsidP="00633A13">
      <w:pPr>
        <w:pBdr>
          <w:top w:val="single" w:sz="6" w:space="4" w:color="DDDDDD"/>
          <w:bottom w:val="single" w:sz="6" w:space="4" w:color="DDDDDD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7BA428"/>
          <w:sz w:val="27"/>
          <w:szCs w:val="27"/>
        </w:rPr>
      </w:pPr>
      <w:hyperlink r:id="rId9" w:history="1">
        <w:r w:rsidR="00633A13" w:rsidRPr="00633A13">
          <w:rPr>
            <w:rFonts w:ascii="Arial" w:eastAsia="Times New Roman" w:hAnsi="Arial" w:cs="Arial"/>
            <w:color w:val="0000FF"/>
            <w:sz w:val="27"/>
            <w:u w:val="single"/>
          </w:rPr>
          <w:t>Программа поддержки и развития молодежного предпринимательства «Молодёжный бизнес России»</w:t>
        </w:r>
      </w:hyperlink>
    </w:p>
    <w:p w:rsidR="00633A13" w:rsidRPr="00633A13" w:rsidRDefault="00633A13" w:rsidP="00633A13">
      <w:pPr>
        <w:shd w:val="clear" w:color="auto" w:fill="FFFFFF"/>
        <w:spacing w:before="30" w:after="0" w:line="288" w:lineRule="atLeast"/>
        <w:ind w:left="720"/>
        <w:rPr>
          <w:rFonts w:ascii="Arial" w:eastAsia="Times New Roman" w:hAnsi="Arial" w:cs="Arial"/>
          <w:color w:val="444444"/>
          <w:sz w:val="17"/>
          <w:szCs w:val="17"/>
        </w:rPr>
      </w:pPr>
      <w:r w:rsidRPr="00633A13">
        <w:rPr>
          <w:rFonts w:ascii="Arial" w:eastAsia="Times New Roman" w:hAnsi="Arial" w:cs="Arial"/>
          <w:color w:val="444444"/>
          <w:sz w:val="17"/>
          <w:szCs w:val="17"/>
        </w:rPr>
        <w:t>Опубликовано 19.04.2018 13:34</w:t>
      </w:r>
    </w:p>
    <w:p w:rsidR="00633A13" w:rsidRPr="00633A13" w:rsidRDefault="00633A13" w:rsidP="00633A1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633A13">
        <w:rPr>
          <w:rFonts w:ascii="Arial" w:eastAsia="Times New Roman" w:hAnsi="Arial" w:cs="Arial"/>
          <w:color w:val="333333"/>
          <w:sz w:val="19"/>
          <w:szCs w:val="19"/>
        </w:rPr>
        <w:t>Программа поддержки и развития молодежного предпринимательства «Молодёжный бизнес России» - </w:t>
      </w:r>
      <w:hyperlink r:id="rId10" w:history="1">
        <w:r w:rsidRPr="00633A13">
          <w:rPr>
            <w:rFonts w:ascii="Arial" w:eastAsia="Times New Roman" w:hAnsi="Arial" w:cs="Arial"/>
            <w:color w:val="041FE9"/>
            <w:sz w:val="19"/>
            <w:u w:val="single"/>
          </w:rPr>
          <w:t>http://www.iblfrussia.org/programmes/current/detail.php?ID=290</w:t>
        </w:r>
      </w:hyperlink>
    </w:p>
    <w:p w:rsidR="00633A13" w:rsidRPr="00633A13" w:rsidRDefault="00DF11DE" w:rsidP="00633A1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hyperlink r:id="rId11" w:history="1">
        <w:r w:rsidR="00633A13" w:rsidRPr="00633A13">
          <w:rPr>
            <w:rFonts w:ascii="Arial" w:eastAsia="Times New Roman" w:hAnsi="Arial" w:cs="Arial"/>
            <w:color w:val="041FE9"/>
            <w:sz w:val="19"/>
            <w:u w:val="single"/>
          </w:rPr>
          <w:t>Программа для начинающих предпринимателей «Stаrt up» от ОАО КБ «Центр-Инвест»</w:t>
        </w:r>
      </w:hyperlink>
      <w:r w:rsidR="00633A13" w:rsidRPr="00633A13">
        <w:rPr>
          <w:rFonts w:ascii="Arial" w:eastAsia="Times New Roman" w:hAnsi="Arial" w:cs="Arial"/>
          <w:color w:val="333333"/>
          <w:sz w:val="19"/>
          <w:szCs w:val="19"/>
        </w:rPr>
        <w:t>  </w:t>
      </w:r>
      <w:hyperlink r:id="rId12" w:history="1">
        <w:r w:rsidR="00633A13" w:rsidRPr="00633A13">
          <w:rPr>
            <w:rFonts w:ascii="Arial" w:eastAsia="Times New Roman" w:hAnsi="Arial" w:cs="Arial"/>
            <w:color w:val="041FE9"/>
            <w:sz w:val="19"/>
            <w:u w:val="single"/>
          </w:rPr>
          <w:t>https://www.centrinvest.ru/ru/biz/kredit-na-otkrytie-biznesa/</w:t>
        </w:r>
      </w:hyperlink>
    </w:p>
    <w:p w:rsidR="00633A13" w:rsidRPr="00633A13" w:rsidRDefault="00DF11DE" w:rsidP="00633A1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hyperlink r:id="rId13" w:history="1">
        <w:r w:rsidR="00633A13" w:rsidRPr="00633A13">
          <w:rPr>
            <w:rFonts w:ascii="Arial" w:eastAsia="Times New Roman" w:hAnsi="Arial" w:cs="Arial"/>
            <w:color w:val="041FE9"/>
            <w:sz w:val="19"/>
            <w:u w:val="single"/>
          </w:rPr>
          <w:t>Программа «Молодежный бизнес России» от ОАО КБ «Центр-Инвест»</w:t>
        </w:r>
      </w:hyperlink>
      <w:r w:rsidR="00633A13" w:rsidRPr="00633A13">
        <w:rPr>
          <w:rFonts w:ascii="Arial" w:eastAsia="Times New Roman" w:hAnsi="Arial" w:cs="Arial"/>
          <w:color w:val="333333"/>
          <w:sz w:val="19"/>
          <w:szCs w:val="19"/>
        </w:rPr>
        <w:t> </w:t>
      </w:r>
      <w:r w:rsidR="00633A13" w:rsidRPr="00633A13">
        <w:rPr>
          <w:rFonts w:ascii="Arial" w:eastAsia="Times New Roman" w:hAnsi="Arial" w:cs="Arial"/>
          <w:color w:val="333333"/>
          <w:sz w:val="19"/>
          <w:szCs w:val="19"/>
        </w:rPr>
        <w:br/>
      </w:r>
      <w:hyperlink r:id="rId14" w:history="1">
        <w:r w:rsidR="00633A13" w:rsidRPr="00633A13">
          <w:rPr>
            <w:rFonts w:ascii="Arial" w:eastAsia="Times New Roman" w:hAnsi="Arial" w:cs="Arial"/>
            <w:color w:val="041FE9"/>
            <w:sz w:val="19"/>
            <w:u w:val="single"/>
          </w:rPr>
          <w:t>https://www.centrinvest.ru/ru/biz/kredit-na-otkrytie-biznesa/</w:t>
        </w:r>
      </w:hyperlink>
    </w:p>
    <w:p w:rsidR="00633A13" w:rsidRPr="00633A13" w:rsidRDefault="00DF11DE" w:rsidP="00633A1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hyperlink r:id="rId15" w:history="1">
        <w:r w:rsidR="00633A13" w:rsidRPr="00633A13">
          <w:rPr>
            <w:rFonts w:ascii="Arial" w:eastAsia="Times New Roman" w:hAnsi="Arial" w:cs="Arial"/>
            <w:color w:val="041FE9"/>
            <w:sz w:val="19"/>
            <w:u w:val="single"/>
          </w:rPr>
          <w:t>Кредит «Бизнес-старт» от ОАО «Сбербанк России»</w:t>
        </w:r>
      </w:hyperlink>
      <w:r w:rsidR="00633A13" w:rsidRPr="00633A13">
        <w:rPr>
          <w:rFonts w:ascii="Arial" w:eastAsia="Times New Roman" w:hAnsi="Arial" w:cs="Arial"/>
          <w:color w:val="333333"/>
          <w:sz w:val="19"/>
          <w:szCs w:val="19"/>
        </w:rPr>
        <w:t>  </w:t>
      </w:r>
      <w:hyperlink r:id="rId16" w:history="1">
        <w:r w:rsidR="00633A13" w:rsidRPr="00633A13">
          <w:rPr>
            <w:rFonts w:ascii="Arial" w:eastAsia="Times New Roman" w:hAnsi="Arial" w:cs="Arial"/>
            <w:color w:val="041FE9"/>
            <w:sz w:val="19"/>
            <w:u w:val="single"/>
          </w:rPr>
          <w:t>http://www.sberbank.ru/ru/s_m_business/credits?utm_source=ep</w:t>
        </w:r>
      </w:hyperlink>
    </w:p>
    <w:p w:rsidR="00633A13" w:rsidRPr="00633A13" w:rsidRDefault="00DF11DE" w:rsidP="00633A13">
      <w:pPr>
        <w:pBdr>
          <w:top w:val="single" w:sz="6" w:space="4" w:color="DDDDDD"/>
          <w:bottom w:val="single" w:sz="6" w:space="4" w:color="DDDDDD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7BA428"/>
          <w:sz w:val="27"/>
          <w:szCs w:val="27"/>
        </w:rPr>
      </w:pPr>
      <w:hyperlink r:id="rId17" w:history="1">
        <w:r w:rsidR="00633A13" w:rsidRPr="00633A13">
          <w:rPr>
            <w:rFonts w:ascii="Arial" w:eastAsia="Times New Roman" w:hAnsi="Arial" w:cs="Arial"/>
            <w:color w:val="0000FF"/>
            <w:sz w:val="27"/>
            <w:u w:val="single"/>
          </w:rPr>
          <w:t>Регистрация индивидуального предпринимателя</w:t>
        </w:r>
      </w:hyperlink>
    </w:p>
    <w:p w:rsidR="00633A13" w:rsidRPr="00633A13" w:rsidRDefault="00633A13" w:rsidP="00633A13">
      <w:pPr>
        <w:shd w:val="clear" w:color="auto" w:fill="FFFFFF"/>
        <w:spacing w:before="30" w:after="0" w:line="288" w:lineRule="atLeast"/>
        <w:ind w:left="720"/>
        <w:rPr>
          <w:rFonts w:ascii="Arial" w:eastAsia="Times New Roman" w:hAnsi="Arial" w:cs="Arial"/>
          <w:color w:val="444444"/>
          <w:sz w:val="17"/>
          <w:szCs w:val="17"/>
        </w:rPr>
      </w:pPr>
      <w:r w:rsidRPr="00633A13">
        <w:rPr>
          <w:rFonts w:ascii="Arial" w:eastAsia="Times New Roman" w:hAnsi="Arial" w:cs="Arial"/>
          <w:color w:val="444444"/>
          <w:sz w:val="17"/>
          <w:szCs w:val="17"/>
        </w:rPr>
        <w:t>Опубликовано 19.04.2018 13:31</w:t>
      </w:r>
    </w:p>
    <w:p w:rsidR="00633A13" w:rsidRPr="00633A13" w:rsidRDefault="00DF11DE" w:rsidP="00633A1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hyperlink r:id="rId18" w:history="1">
        <w:r w:rsidR="00633A13" w:rsidRPr="00633A13">
          <w:rPr>
            <w:rFonts w:ascii="Arial" w:eastAsia="Times New Roman" w:hAnsi="Arial" w:cs="Arial"/>
            <w:color w:val="041FE9"/>
            <w:sz w:val="19"/>
            <w:u w:val="single"/>
          </w:rPr>
          <w:t>https://www.nalog.ru/rn61/ip/interest/reg_ip/petition/</w:t>
        </w:r>
      </w:hyperlink>
    </w:p>
    <w:p w:rsidR="00633A13" w:rsidRPr="00633A13" w:rsidRDefault="00633A13" w:rsidP="00633A1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633A13">
        <w:rPr>
          <w:rFonts w:ascii="Arial" w:eastAsia="Times New Roman" w:hAnsi="Arial" w:cs="Arial"/>
          <w:color w:val="333333"/>
          <w:sz w:val="19"/>
          <w:szCs w:val="19"/>
        </w:rPr>
        <w:t>Направления финансовой поддержки предпринимательства в госпрограмме Ростовской области «Экономическое развитие и инновационная экономика»</w:t>
      </w:r>
    </w:p>
    <w:p w:rsidR="00633A13" w:rsidRPr="00633A13" w:rsidRDefault="00DF11DE" w:rsidP="00633A1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hyperlink r:id="rId19" w:history="1">
        <w:r w:rsidR="00633A13" w:rsidRPr="00633A13">
          <w:rPr>
            <w:rFonts w:ascii="Arial" w:eastAsia="Times New Roman" w:hAnsi="Arial" w:cs="Arial"/>
            <w:color w:val="041FE9"/>
            <w:sz w:val="19"/>
            <w:u w:val="single"/>
          </w:rPr>
          <w:t>http://donland.ru/Default.aspx?pageid=128139</w:t>
        </w:r>
      </w:hyperlink>
    </w:p>
    <w:p w:rsidR="00633A13" w:rsidRPr="00633A13" w:rsidRDefault="00DF11DE" w:rsidP="00633A13">
      <w:pPr>
        <w:pBdr>
          <w:top w:val="single" w:sz="6" w:space="4" w:color="DDDDDD"/>
          <w:bottom w:val="single" w:sz="6" w:space="4" w:color="DDDDDD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7BA428"/>
          <w:sz w:val="27"/>
          <w:szCs w:val="27"/>
        </w:rPr>
      </w:pPr>
      <w:hyperlink r:id="rId20" w:history="1">
        <w:r w:rsidR="00633A13" w:rsidRPr="00633A13">
          <w:rPr>
            <w:rFonts w:ascii="Arial" w:eastAsia="Times New Roman" w:hAnsi="Arial" w:cs="Arial"/>
            <w:color w:val="0000FF"/>
            <w:sz w:val="27"/>
            <w:u w:val="single"/>
          </w:rPr>
          <w:t>Молодежное предпринимательство</w:t>
        </w:r>
      </w:hyperlink>
    </w:p>
    <w:p w:rsidR="00633A13" w:rsidRPr="00633A13" w:rsidRDefault="00633A13" w:rsidP="00633A13">
      <w:pPr>
        <w:shd w:val="clear" w:color="auto" w:fill="FFFFFF"/>
        <w:spacing w:before="30" w:after="0" w:line="288" w:lineRule="atLeast"/>
        <w:ind w:left="720"/>
        <w:rPr>
          <w:rFonts w:ascii="Arial" w:eastAsia="Times New Roman" w:hAnsi="Arial" w:cs="Arial"/>
          <w:color w:val="444444"/>
          <w:sz w:val="17"/>
          <w:szCs w:val="17"/>
        </w:rPr>
      </w:pPr>
      <w:r w:rsidRPr="00633A13">
        <w:rPr>
          <w:rFonts w:ascii="Arial" w:eastAsia="Times New Roman" w:hAnsi="Arial" w:cs="Arial"/>
          <w:color w:val="444444"/>
          <w:sz w:val="17"/>
          <w:szCs w:val="17"/>
        </w:rPr>
        <w:t>Опубликовано 19.04.2018 13:31</w:t>
      </w:r>
    </w:p>
    <w:p w:rsidR="00633A13" w:rsidRPr="00633A13" w:rsidRDefault="00633A13" w:rsidP="00633A1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633A13">
        <w:rPr>
          <w:rFonts w:ascii="Arial" w:eastAsia="Times New Roman" w:hAnsi="Arial" w:cs="Arial"/>
          <w:color w:val="333333"/>
          <w:sz w:val="18"/>
          <w:szCs w:val="18"/>
        </w:rPr>
        <w:t>Критерии молодежного предпринимательства.</w:t>
      </w:r>
    </w:p>
    <w:p w:rsidR="00633A13" w:rsidRPr="00633A13" w:rsidRDefault="00633A13" w:rsidP="00633A13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633A13">
        <w:rPr>
          <w:rFonts w:ascii="Arial" w:eastAsia="Times New Roman" w:hAnsi="Arial" w:cs="Arial"/>
          <w:color w:val="333333"/>
          <w:sz w:val="19"/>
          <w:szCs w:val="19"/>
        </w:rPr>
        <w:t>Под субъектами молодежного предпринимательства понимаются:</w:t>
      </w:r>
    </w:p>
    <w:p w:rsidR="00633A13" w:rsidRPr="00633A13" w:rsidRDefault="00633A13" w:rsidP="00633A1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633A13">
        <w:rPr>
          <w:rFonts w:ascii="Arial" w:eastAsia="Times New Roman" w:hAnsi="Arial" w:cs="Arial"/>
          <w:color w:val="333333"/>
          <w:sz w:val="19"/>
          <w:szCs w:val="19"/>
        </w:rPr>
        <w:t xml:space="preserve">· физическое лицо в </w:t>
      </w:r>
      <w:proofErr w:type="gramStart"/>
      <w:r w:rsidRPr="00633A13">
        <w:rPr>
          <w:rFonts w:ascii="Arial" w:eastAsia="Times New Roman" w:hAnsi="Arial" w:cs="Arial"/>
          <w:color w:val="333333"/>
          <w:sz w:val="19"/>
          <w:szCs w:val="19"/>
        </w:rPr>
        <w:t>возрасте</w:t>
      </w:r>
      <w:proofErr w:type="gramEnd"/>
      <w:r w:rsidRPr="00633A13">
        <w:rPr>
          <w:rFonts w:ascii="Arial" w:eastAsia="Times New Roman" w:hAnsi="Arial" w:cs="Arial"/>
          <w:color w:val="333333"/>
          <w:sz w:val="19"/>
          <w:szCs w:val="19"/>
        </w:rPr>
        <w:t xml:space="preserve"> до 30 лет (включительно), зарегистрированное в качестве индивидуального предпринимателя и являющееся студентом или выпускником образовательного учреждения профессионального образования;</w:t>
      </w:r>
    </w:p>
    <w:p w:rsidR="00633A13" w:rsidRPr="00633A13" w:rsidRDefault="00633A13" w:rsidP="00633A1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633A13">
        <w:rPr>
          <w:rFonts w:ascii="Arial" w:eastAsia="Times New Roman" w:hAnsi="Arial" w:cs="Arial"/>
          <w:color w:val="333333"/>
          <w:sz w:val="19"/>
          <w:szCs w:val="19"/>
        </w:rPr>
        <w:t xml:space="preserve">· юридическое лицо, в уставном </w:t>
      </w:r>
      <w:proofErr w:type="gramStart"/>
      <w:r w:rsidRPr="00633A13">
        <w:rPr>
          <w:rFonts w:ascii="Arial" w:eastAsia="Times New Roman" w:hAnsi="Arial" w:cs="Arial"/>
          <w:color w:val="333333"/>
          <w:sz w:val="19"/>
          <w:szCs w:val="19"/>
        </w:rPr>
        <w:t>капитале</w:t>
      </w:r>
      <w:proofErr w:type="gramEnd"/>
      <w:r w:rsidRPr="00633A13">
        <w:rPr>
          <w:rFonts w:ascii="Arial" w:eastAsia="Times New Roman" w:hAnsi="Arial" w:cs="Arial"/>
          <w:color w:val="333333"/>
          <w:sz w:val="19"/>
          <w:szCs w:val="19"/>
        </w:rPr>
        <w:t xml:space="preserve"> которого доля, принадлежащая физическим лицам в возрасте до 30 лет (включительно), являющимися студентами и (или) выпускниками образовательных учреждений профессионального образования, составляет не менее 50%;</w:t>
      </w:r>
    </w:p>
    <w:p w:rsidR="00633A13" w:rsidRPr="00633A13" w:rsidRDefault="00633A13" w:rsidP="00633A1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633A13">
        <w:rPr>
          <w:rFonts w:ascii="Arial" w:eastAsia="Times New Roman" w:hAnsi="Arial" w:cs="Arial"/>
          <w:color w:val="333333"/>
          <w:sz w:val="19"/>
          <w:szCs w:val="19"/>
        </w:rPr>
        <w:lastRenderedPageBreak/>
        <w:t>· юридическое лицо – хозяйственное общество (малая инновационная компания, созданная в соответствии с Федеральным законом «О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деятельности»), деятельность которого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</w:t>
      </w:r>
      <w:proofErr w:type="gramEnd"/>
      <w:r w:rsidRPr="00633A13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gramStart"/>
      <w:r w:rsidRPr="00633A13">
        <w:rPr>
          <w:rFonts w:ascii="Arial" w:eastAsia="Times New Roman" w:hAnsi="Arial" w:cs="Arial"/>
          <w:color w:val="333333"/>
          <w:sz w:val="19"/>
          <w:szCs w:val="19"/>
        </w:rPr>
        <w:t>промышленных образцов, селекционных достижений, топологий интегральных микросхем, секретов производства (ноу-хау)), в котором не менее половины численности работников составляют физические лица в возрасте до 30 лет (включительно) либо в уставном капитале которого доля, принадлежащая физическим лицам в возрасте до 30 лет (включительно), являющимся студентами и (или) выпускниками образовательных учреждений профессионального образования, составляет не менее 50%.</w:t>
      </w:r>
      <w:proofErr w:type="gramEnd"/>
    </w:p>
    <w:p w:rsidR="00633A13" w:rsidRPr="00633A13" w:rsidRDefault="00633A13" w:rsidP="00633A1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633A13">
        <w:rPr>
          <w:rFonts w:ascii="Arial" w:eastAsia="Times New Roman" w:hAnsi="Arial" w:cs="Arial"/>
          <w:color w:val="333333"/>
          <w:sz w:val="19"/>
          <w:szCs w:val="19"/>
        </w:rPr>
        <w:t>Основные виды поддержки субъектам молодежного предпринимательства</w:t>
      </w:r>
    </w:p>
    <w:p w:rsidR="00633A13" w:rsidRPr="00633A13" w:rsidRDefault="00633A13" w:rsidP="00633A1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633A13">
        <w:rPr>
          <w:rFonts w:ascii="Arial" w:eastAsia="Times New Roman" w:hAnsi="Arial" w:cs="Arial"/>
          <w:color w:val="333333"/>
          <w:sz w:val="19"/>
          <w:szCs w:val="19"/>
        </w:rPr>
        <w:t>· имущественная поддержка;</w:t>
      </w:r>
    </w:p>
    <w:p w:rsidR="00633A13" w:rsidRPr="00633A13" w:rsidRDefault="00633A13" w:rsidP="00633A1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633A13">
        <w:rPr>
          <w:rFonts w:ascii="Arial" w:eastAsia="Times New Roman" w:hAnsi="Arial" w:cs="Arial"/>
          <w:color w:val="333333"/>
          <w:sz w:val="19"/>
          <w:szCs w:val="19"/>
        </w:rPr>
        <w:t xml:space="preserve">· финансовая поддержка, в том числе развитие и обеспечение деятельности гарантийных фондов (фондов содействия кредитованию малого бизнеса) и </w:t>
      </w:r>
      <w:proofErr w:type="spellStart"/>
      <w:r w:rsidRPr="00633A13">
        <w:rPr>
          <w:rFonts w:ascii="Arial" w:eastAsia="Times New Roman" w:hAnsi="Arial" w:cs="Arial"/>
          <w:color w:val="333333"/>
          <w:sz w:val="19"/>
          <w:szCs w:val="19"/>
        </w:rPr>
        <w:t>микрофинансовых</w:t>
      </w:r>
      <w:proofErr w:type="spellEnd"/>
      <w:r w:rsidRPr="00633A13">
        <w:rPr>
          <w:rFonts w:ascii="Arial" w:eastAsia="Times New Roman" w:hAnsi="Arial" w:cs="Arial"/>
          <w:color w:val="333333"/>
          <w:sz w:val="19"/>
          <w:szCs w:val="19"/>
        </w:rPr>
        <w:t xml:space="preserve"> организаций</w:t>
      </w:r>
    </w:p>
    <w:p w:rsidR="00633A13" w:rsidRPr="00633A13" w:rsidRDefault="00633A13" w:rsidP="00633A1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633A13">
        <w:rPr>
          <w:rFonts w:ascii="Arial" w:eastAsia="Times New Roman" w:hAnsi="Arial" w:cs="Arial"/>
          <w:color w:val="333333"/>
          <w:sz w:val="19"/>
          <w:szCs w:val="19"/>
        </w:rPr>
        <w:t>· информационная поддержка;</w:t>
      </w:r>
    </w:p>
    <w:p w:rsidR="00633A13" w:rsidRPr="00633A13" w:rsidRDefault="00633A13" w:rsidP="00633A1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633A13">
        <w:rPr>
          <w:rFonts w:ascii="Arial" w:eastAsia="Times New Roman" w:hAnsi="Arial" w:cs="Arial"/>
          <w:color w:val="333333"/>
          <w:sz w:val="19"/>
          <w:szCs w:val="19"/>
        </w:rPr>
        <w:t>· консультационная поддержка;</w:t>
      </w:r>
    </w:p>
    <w:p w:rsidR="003F60BB" w:rsidRPr="00633A13" w:rsidRDefault="003F60BB" w:rsidP="00633A13"/>
    <w:sectPr w:rsidR="003F60BB" w:rsidRPr="00633A13" w:rsidSect="00DF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A13"/>
    <w:rsid w:val="00284570"/>
    <w:rsid w:val="003F60BB"/>
    <w:rsid w:val="00633A13"/>
    <w:rsid w:val="00DF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DE"/>
  </w:style>
  <w:style w:type="paragraph" w:styleId="2">
    <w:name w:val="heading 2"/>
    <w:basedOn w:val="a"/>
    <w:link w:val="20"/>
    <w:uiPriority w:val="9"/>
    <w:qFormat/>
    <w:rsid w:val="00633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3A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3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33A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4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80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  <w:div w:id="10621012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  <w:div w:id="16648949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-7kcbekeiftdh9amwkb4d2o.xn--p1ai/" TargetMode="External"/><Relationship Id="rId13" Type="http://schemas.openxmlformats.org/officeDocument/2006/relationships/hyperlink" Target="http://www.centrinvest.ru/ru/servicemb/kredit-na-otkrytie-biznesa.html" TargetMode="External"/><Relationship Id="rId18" Type="http://schemas.openxmlformats.org/officeDocument/2006/relationships/hyperlink" Target="https://www.nalog.ru/rn61/ip/interest/reg_ip/petition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levitas.ru/" TargetMode="External"/><Relationship Id="rId12" Type="http://schemas.openxmlformats.org/officeDocument/2006/relationships/hyperlink" Target="https://www.centrinvest.ru/ru/biz/kredit-na-otkrytie-biznesa/" TargetMode="External"/><Relationship Id="rId17" Type="http://schemas.openxmlformats.org/officeDocument/2006/relationships/hyperlink" Target="https://rodnes-sp.ru/podderzhka-sub-ektov-malogo-i-srednego-predprinimatelstva/254-molodezhnoe-predprinimatelstvo/5765-registratsiya-individualnogo-predprinimately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berbank.ru/ru/s_m_business/credits?utm_source=ep" TargetMode="External"/><Relationship Id="rId20" Type="http://schemas.openxmlformats.org/officeDocument/2006/relationships/hyperlink" Target="https://rodnes-sp.ru/podderzhka-sub-ektov-malogo-i-srednego-predprinimatelstva/254-molodezhnoe-predprinimatelstvo/5764-molodezhnoe-predprinimatelstv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inkoff.ru/" TargetMode="External"/><Relationship Id="rId11" Type="http://schemas.openxmlformats.org/officeDocument/2006/relationships/hyperlink" Target="http://www.centrinvest.ru/ru/servicemb/kredit-na-otkrytie-biznesa.html" TargetMode="External"/><Relationship Id="rId5" Type="http://schemas.openxmlformats.org/officeDocument/2006/relationships/hyperlink" Target="http://opora.ru/" TargetMode="External"/><Relationship Id="rId15" Type="http://schemas.openxmlformats.org/officeDocument/2006/relationships/hyperlink" Target="http://sberbank.ru/rostov/ru/s_m_business/credits/bus_start/" TargetMode="External"/><Relationship Id="rId10" Type="http://schemas.openxmlformats.org/officeDocument/2006/relationships/hyperlink" Target="http://www.iblfrussia.org/programmes/current/detail.php?ID=290" TargetMode="External"/><Relationship Id="rId19" Type="http://schemas.openxmlformats.org/officeDocument/2006/relationships/hyperlink" Target="http://donland.ru/Default.aspx?pageid=128139" TargetMode="External"/><Relationship Id="rId4" Type="http://schemas.openxmlformats.org/officeDocument/2006/relationships/hyperlink" Target="http://donmolpred.ru/" TargetMode="External"/><Relationship Id="rId9" Type="http://schemas.openxmlformats.org/officeDocument/2006/relationships/hyperlink" Target="https://rodnes-sp.ru/podderzhka-sub-ektov-malogo-i-srednego-predprinimatelstva/254-molodezhnoe-predprinimatelstvo/5766-programma-podderzhki-i-razvitiya-molodezhnogo-predprinimatelstva-molodjozhnyj-biznes-rossii" TargetMode="External"/><Relationship Id="rId14" Type="http://schemas.openxmlformats.org/officeDocument/2006/relationships/hyperlink" Target="https://www.centrinvest.ru/ru/biz/kredit-na-otkrytie-biznes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4026</Characters>
  <Application>Microsoft Office Word</Application>
  <DocSecurity>4</DocSecurity>
  <Lines>33</Lines>
  <Paragraphs>9</Paragraphs>
  <ScaleCrop>false</ScaleCrop>
  <Company>Reanimator Extreme Edition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2022-03-01T06:44:00Z</dcterms:created>
  <dcterms:modified xsi:type="dcterms:W3CDTF">2022-03-01T06:44:00Z</dcterms:modified>
</cp:coreProperties>
</file>