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C2" w:rsidRDefault="00396DC2" w:rsidP="00396DC2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ЗАКЛЮЧЕНИЕ</w:t>
      </w:r>
    </w:p>
    <w:p w:rsidR="00396DC2" w:rsidRDefault="00396DC2" w:rsidP="00396DC2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 результатах публичных слушаний по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внесению изменений в графическую часть Правил землепользования и застройки Волошинского сельского поселения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Родионово-Несветайского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района Ростовской области.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Публичные слушания назначены постановлениями Администрации </w:t>
      </w:r>
      <w:proofErr w:type="spellStart"/>
      <w:r>
        <w:rPr>
          <w:rFonts w:ascii="Verdana" w:hAnsi="Verdana"/>
          <w:color w:val="000000"/>
          <w:sz w:val="16"/>
          <w:szCs w:val="16"/>
        </w:rPr>
        <w:t>Родионово-Несветайского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района Ростовской области от 03.08.2015 года № 663 «О проведении публичных слушаний по вопросу внесения изменений в графическую часть Правил землепользования и застройки Волошинского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Родионово-Несветайского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района Ростовской области.</w:t>
      </w:r>
    </w:p>
    <w:p w:rsidR="00396DC2" w:rsidRDefault="00396DC2" w:rsidP="00396DC2">
      <w:pPr>
        <w:pStyle w:val="a3"/>
        <w:shd w:val="clear" w:color="auto" w:fill="F8F8F8"/>
        <w:spacing w:line="312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Инициатор проведения публичных слушаний </w:t>
      </w:r>
      <w:proofErr w:type="gramStart"/>
      <w:r>
        <w:rPr>
          <w:rFonts w:ascii="Verdana" w:hAnsi="Verdana"/>
          <w:color w:val="000000"/>
          <w:sz w:val="16"/>
          <w:szCs w:val="16"/>
        </w:rPr>
        <w:t>–К</w:t>
      </w:r>
      <w:proofErr w:type="gramEnd"/>
      <w:r>
        <w:rPr>
          <w:rFonts w:ascii="Verdana" w:hAnsi="Verdana"/>
          <w:color w:val="000000"/>
          <w:sz w:val="16"/>
          <w:szCs w:val="16"/>
        </w:rPr>
        <w:t>улешова В.В.</w:t>
      </w:r>
    </w:p>
    <w:p w:rsidR="00396DC2" w:rsidRDefault="00396DC2" w:rsidP="00396DC2">
      <w:pPr>
        <w:pStyle w:val="a3"/>
        <w:shd w:val="clear" w:color="auto" w:fill="F8F8F8"/>
        <w:spacing w:line="312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Уполномоченный орган — отдел строительства и архитектуры Администрации </w:t>
      </w:r>
      <w:proofErr w:type="spellStart"/>
      <w:r>
        <w:rPr>
          <w:rFonts w:ascii="Verdana" w:hAnsi="Verdana"/>
          <w:color w:val="000000"/>
          <w:sz w:val="16"/>
          <w:szCs w:val="16"/>
        </w:rPr>
        <w:t>Родионово-Несветайского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района.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Публичные слушания были проведены  в форме собрания граждан 03.09.2015 г. в 17-00 возле  здания ФАП расположенного по </w:t>
      </w:r>
      <w:proofErr w:type="spellStart"/>
      <w:r>
        <w:rPr>
          <w:rFonts w:ascii="Verdana" w:hAnsi="Verdana"/>
          <w:color w:val="000000"/>
          <w:sz w:val="16"/>
          <w:szCs w:val="16"/>
        </w:rPr>
        <w:t>адрусу</w:t>
      </w:r>
      <w:proofErr w:type="spellEnd"/>
      <w:proofErr w:type="gramStart"/>
      <w:r>
        <w:rPr>
          <w:rFonts w:ascii="Verdana" w:hAnsi="Verdana"/>
          <w:color w:val="000000"/>
          <w:sz w:val="16"/>
          <w:szCs w:val="16"/>
        </w:rPr>
        <w:t xml:space="preserve"> :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х. </w:t>
      </w:r>
      <w:proofErr w:type="spellStart"/>
      <w:r>
        <w:rPr>
          <w:rFonts w:ascii="Verdana" w:hAnsi="Verdana"/>
          <w:color w:val="000000"/>
          <w:sz w:val="16"/>
          <w:szCs w:val="16"/>
        </w:rPr>
        <w:t>Курлаки</w:t>
      </w:r>
      <w:proofErr w:type="spellEnd"/>
      <w:r>
        <w:rPr>
          <w:rFonts w:ascii="Verdana" w:hAnsi="Verdana"/>
          <w:color w:val="000000"/>
          <w:sz w:val="16"/>
          <w:szCs w:val="16"/>
        </w:rPr>
        <w:t>, ул. Культурная, 2Б.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Количество участников — 8 человек.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результате  обсуждения единогласно принято следующее решение: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Одобрить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внесения изменений в графическую часть Правил землепользования и застройки Волошинского сельского поселения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Родионово-Несветайского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района Ростовской области.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Заместитель главы Администрации района по аграрной политике и имущественным отношения</w:t>
      </w:r>
      <w:proofErr w:type="gramStart"/>
      <w:r>
        <w:rPr>
          <w:rFonts w:ascii="Verdana" w:hAnsi="Verdana"/>
          <w:color w:val="000000"/>
          <w:sz w:val="16"/>
          <w:szCs w:val="16"/>
        </w:rPr>
        <w:t>м-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начальник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отдела сельского хозяйства и охраны окружающей среды                                                             М.А. Горшков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Старший инспектор отдела строительства и архитектуры Администрации района –</w:t>
      </w:r>
    </w:p>
    <w:p w:rsidR="00396DC2" w:rsidRDefault="00396DC2" w:rsidP="00396DC2">
      <w:pPr>
        <w:pStyle w:val="a3"/>
        <w:shd w:val="clear" w:color="auto" w:fill="F8F8F8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секретарь комиссии                                                                        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В.С.Качуровская</w:t>
      </w:r>
      <w:proofErr w:type="spellEnd"/>
    </w:p>
    <w:p w:rsidR="006C3BA0" w:rsidRDefault="006C3BA0"/>
    <w:sectPr w:rsidR="006C3BA0" w:rsidSect="006C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C2"/>
    <w:rsid w:val="00396DC2"/>
    <w:rsid w:val="006C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DC2"/>
    <w:rPr>
      <w:b/>
      <w:bCs/>
    </w:rPr>
  </w:style>
  <w:style w:type="character" w:customStyle="1" w:styleId="apple-converted-space">
    <w:name w:val="apple-converted-space"/>
    <w:basedOn w:val="a0"/>
    <w:rsid w:val="0039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CITILIBK</cp:lastModifiedBy>
  <cp:revision>1</cp:revision>
  <dcterms:created xsi:type="dcterms:W3CDTF">2016-12-22T06:16:00Z</dcterms:created>
  <dcterms:modified xsi:type="dcterms:W3CDTF">2016-12-22T06:16:00Z</dcterms:modified>
</cp:coreProperties>
</file>