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6916" w14:textId="6DAD6676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B4871">
        <w:rPr>
          <w:rFonts w:eastAsia="Calibri"/>
          <w:bCs/>
          <w:sz w:val="28"/>
          <w:szCs w:val="28"/>
          <w:lang w:eastAsia="en-US"/>
        </w:rPr>
        <w:t>Российская Федерация</w:t>
      </w:r>
    </w:p>
    <w:p w14:paraId="146D3A20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B4871">
        <w:rPr>
          <w:rFonts w:eastAsia="Calibri"/>
          <w:bCs/>
          <w:sz w:val="28"/>
          <w:szCs w:val="28"/>
          <w:lang w:eastAsia="en-US"/>
        </w:rPr>
        <w:t>Ростовская область</w:t>
      </w:r>
    </w:p>
    <w:p w14:paraId="3D5B9BE4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FB4871"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proofErr w:type="spellEnd"/>
      <w:r w:rsidRPr="00FB4871">
        <w:rPr>
          <w:rFonts w:eastAsia="Calibri"/>
          <w:bCs/>
          <w:sz w:val="28"/>
          <w:szCs w:val="28"/>
          <w:lang w:eastAsia="en-US"/>
        </w:rPr>
        <w:t xml:space="preserve"> район</w:t>
      </w:r>
    </w:p>
    <w:p w14:paraId="7E78517E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B4871"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</w:p>
    <w:p w14:paraId="68DB3C8B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FB4871">
        <w:rPr>
          <w:rFonts w:eastAsia="Calibri"/>
          <w:bCs/>
          <w:sz w:val="28"/>
          <w:szCs w:val="28"/>
          <w:lang w:eastAsia="en-US"/>
        </w:rPr>
        <w:t>Волошинского</w:t>
      </w:r>
      <w:proofErr w:type="spellEnd"/>
      <w:r w:rsidRPr="00FB4871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14:paraId="3DAE7E62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A333FEE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B4871">
        <w:rPr>
          <w:rFonts w:eastAsia="Calibri"/>
          <w:bCs/>
          <w:sz w:val="28"/>
          <w:szCs w:val="28"/>
          <w:lang w:eastAsia="en-US"/>
        </w:rPr>
        <w:t>ПОСТАНОВЛЕНИЕ</w:t>
      </w:r>
    </w:p>
    <w:p w14:paraId="4B286E7E" w14:textId="77777777" w:rsidR="008B0D13" w:rsidRPr="00FB4871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923BA3A" w14:textId="31807232" w:rsidR="008B0D13" w:rsidRPr="00FB4871" w:rsidRDefault="005E3248" w:rsidP="005E3248">
      <w:pPr>
        <w:rPr>
          <w:rFonts w:eastAsia="Calibri"/>
          <w:bCs/>
          <w:sz w:val="28"/>
          <w:szCs w:val="28"/>
          <w:lang w:eastAsia="en-US"/>
        </w:rPr>
      </w:pPr>
      <w:r w:rsidRPr="00FB4871">
        <w:rPr>
          <w:rFonts w:eastAsia="Calibri"/>
          <w:bCs/>
          <w:sz w:val="28"/>
          <w:szCs w:val="28"/>
          <w:lang w:eastAsia="en-US"/>
        </w:rPr>
        <w:t xml:space="preserve"> </w:t>
      </w:r>
      <w:r w:rsidR="008B0D13" w:rsidRPr="00FB4871">
        <w:rPr>
          <w:rFonts w:eastAsia="Calibri"/>
          <w:bCs/>
          <w:sz w:val="28"/>
          <w:szCs w:val="28"/>
          <w:lang w:eastAsia="en-US"/>
        </w:rPr>
        <w:t>«</w:t>
      </w:r>
      <w:r w:rsidR="00342830">
        <w:rPr>
          <w:rFonts w:eastAsia="Calibri"/>
          <w:bCs/>
          <w:sz w:val="28"/>
          <w:szCs w:val="28"/>
          <w:lang w:eastAsia="en-US"/>
        </w:rPr>
        <w:t>24</w:t>
      </w:r>
      <w:r w:rsidR="008B0D13" w:rsidRPr="00FB4871">
        <w:rPr>
          <w:rFonts w:eastAsia="Calibri"/>
          <w:bCs/>
          <w:sz w:val="28"/>
          <w:szCs w:val="28"/>
          <w:lang w:eastAsia="en-US"/>
        </w:rPr>
        <w:t xml:space="preserve">» </w:t>
      </w:r>
      <w:r w:rsidR="00342830">
        <w:rPr>
          <w:rFonts w:eastAsia="Calibri"/>
          <w:bCs/>
          <w:sz w:val="28"/>
          <w:szCs w:val="28"/>
          <w:lang w:eastAsia="en-US"/>
        </w:rPr>
        <w:t>сентября</w:t>
      </w:r>
      <w:r w:rsidRPr="00FB4871">
        <w:rPr>
          <w:rFonts w:eastAsia="Calibri"/>
          <w:bCs/>
          <w:sz w:val="28"/>
          <w:szCs w:val="28"/>
          <w:lang w:eastAsia="en-US"/>
        </w:rPr>
        <w:t xml:space="preserve"> 202</w:t>
      </w:r>
      <w:r w:rsidR="00EB5918" w:rsidRPr="00FB4871">
        <w:rPr>
          <w:rFonts w:eastAsia="Calibri"/>
          <w:bCs/>
          <w:sz w:val="28"/>
          <w:szCs w:val="28"/>
          <w:lang w:eastAsia="en-US"/>
        </w:rPr>
        <w:t>4</w:t>
      </w:r>
      <w:r w:rsidR="008B0D13" w:rsidRPr="00FB4871">
        <w:rPr>
          <w:rFonts w:eastAsia="Calibri"/>
          <w:bCs/>
          <w:sz w:val="28"/>
          <w:szCs w:val="28"/>
          <w:lang w:eastAsia="en-US"/>
        </w:rPr>
        <w:t xml:space="preserve"> г.   </w:t>
      </w:r>
      <w:r w:rsidRPr="00FB4871">
        <w:rPr>
          <w:rFonts w:eastAsia="Calibri"/>
          <w:bCs/>
          <w:sz w:val="28"/>
          <w:szCs w:val="28"/>
          <w:lang w:eastAsia="en-US"/>
        </w:rPr>
        <w:t xml:space="preserve">                       № </w:t>
      </w:r>
      <w:r w:rsidR="00342830">
        <w:rPr>
          <w:rFonts w:eastAsia="Calibri"/>
          <w:bCs/>
          <w:sz w:val="28"/>
          <w:szCs w:val="28"/>
          <w:lang w:eastAsia="en-US"/>
        </w:rPr>
        <w:t>73/4</w:t>
      </w:r>
      <w:r w:rsidR="008B0D13" w:rsidRPr="00FB4871">
        <w:rPr>
          <w:rFonts w:eastAsia="Calibri"/>
          <w:bCs/>
          <w:sz w:val="28"/>
          <w:szCs w:val="28"/>
          <w:lang w:eastAsia="en-US"/>
        </w:rPr>
        <w:t xml:space="preserve">                                  </w:t>
      </w:r>
      <w:r w:rsidR="00342830">
        <w:rPr>
          <w:rFonts w:eastAsia="Calibri"/>
          <w:bCs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FB4871">
        <w:rPr>
          <w:rFonts w:eastAsia="Calibri"/>
          <w:bCs/>
          <w:sz w:val="28"/>
          <w:szCs w:val="28"/>
          <w:lang w:eastAsia="en-US"/>
        </w:rPr>
        <w:t xml:space="preserve">     </w:t>
      </w:r>
      <w:r w:rsidR="008B0D13" w:rsidRPr="00FB4871">
        <w:rPr>
          <w:rFonts w:eastAsia="Calibri"/>
          <w:bCs/>
          <w:sz w:val="28"/>
          <w:szCs w:val="28"/>
          <w:lang w:eastAsia="en-US"/>
        </w:rPr>
        <w:t>х. Волошино</w:t>
      </w:r>
    </w:p>
    <w:p w14:paraId="4DBCD87A" w14:textId="77777777" w:rsidR="00DD4C00" w:rsidRPr="00FB4871" w:rsidRDefault="00DD4C00" w:rsidP="00DD4C00">
      <w:pPr>
        <w:ind w:firstLine="709"/>
        <w:jc w:val="center"/>
        <w:rPr>
          <w:color w:val="000000"/>
          <w:sz w:val="28"/>
          <w:szCs w:val="28"/>
        </w:rPr>
      </w:pPr>
    </w:p>
    <w:p w14:paraId="4AB3DB08" w14:textId="71134260" w:rsidR="00FD67EE" w:rsidRPr="00FB4871" w:rsidRDefault="007C0604" w:rsidP="00FD6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№49 от 12.08.2024 «</w:t>
      </w:r>
      <w:r w:rsidR="00FD67EE" w:rsidRPr="00FB4871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FD67EE" w:rsidRPr="00FB4871">
        <w:rPr>
          <w:sz w:val="28"/>
          <w:szCs w:val="28"/>
        </w:rPr>
        <w:t>Волошинского</w:t>
      </w:r>
      <w:proofErr w:type="spellEnd"/>
      <w:r w:rsidR="00FD67EE" w:rsidRPr="00FB4871">
        <w:rPr>
          <w:sz w:val="28"/>
          <w:szCs w:val="28"/>
        </w:rPr>
        <w:t xml:space="preserve"> сельского поселения</w:t>
      </w:r>
    </w:p>
    <w:p w14:paraId="70E6AE1A" w14:textId="6F24C7D0" w:rsidR="00FD67EE" w:rsidRPr="00FB4871" w:rsidRDefault="00FD67EE" w:rsidP="00FD67EE">
      <w:pPr>
        <w:jc w:val="center"/>
        <w:rPr>
          <w:sz w:val="28"/>
          <w:szCs w:val="28"/>
        </w:rPr>
      </w:pPr>
      <w:r w:rsidRPr="00FB4871">
        <w:rPr>
          <w:sz w:val="28"/>
          <w:szCs w:val="28"/>
        </w:rPr>
        <w:t xml:space="preserve"> </w:t>
      </w:r>
      <w:proofErr w:type="spellStart"/>
      <w:r w:rsidRPr="00FB4871">
        <w:rPr>
          <w:sz w:val="28"/>
          <w:szCs w:val="28"/>
        </w:rPr>
        <w:t>Родионово-Несветайского</w:t>
      </w:r>
      <w:proofErr w:type="spellEnd"/>
      <w:r w:rsidRPr="00FB4871">
        <w:rPr>
          <w:sz w:val="28"/>
          <w:szCs w:val="28"/>
        </w:rPr>
        <w:t xml:space="preserve"> района</w:t>
      </w:r>
      <w:r w:rsidR="007C0604">
        <w:rPr>
          <w:sz w:val="28"/>
          <w:szCs w:val="28"/>
        </w:rPr>
        <w:t>»</w:t>
      </w:r>
    </w:p>
    <w:p w14:paraId="5CB2005F" w14:textId="77777777" w:rsidR="00FD67EE" w:rsidRPr="00FB4871" w:rsidRDefault="00FD67EE" w:rsidP="00FD67EE">
      <w:pPr>
        <w:rPr>
          <w:sz w:val="28"/>
          <w:szCs w:val="28"/>
        </w:rPr>
      </w:pPr>
      <w:r w:rsidRPr="00FB4871">
        <w:rPr>
          <w:b/>
          <w:sz w:val="28"/>
          <w:szCs w:val="28"/>
        </w:rPr>
        <w:tab/>
      </w:r>
    </w:p>
    <w:p w14:paraId="02CF86B8" w14:textId="07EFEA06" w:rsidR="007C0604" w:rsidRDefault="00FD67EE" w:rsidP="007C0604">
      <w:pPr>
        <w:ind w:firstLine="567"/>
        <w:jc w:val="both"/>
      </w:pPr>
      <w:r w:rsidRPr="00FB4871">
        <w:rPr>
          <w:sz w:val="28"/>
          <w:szCs w:val="28"/>
        </w:rPr>
        <w:t xml:space="preserve">        </w:t>
      </w:r>
      <w:r w:rsidR="007C0604">
        <w:rPr>
          <w:sz w:val="28"/>
          <w:szCs w:val="28"/>
        </w:rPr>
        <w:t xml:space="preserve">Рассмотрев протест прокурора </w:t>
      </w:r>
      <w:proofErr w:type="spellStart"/>
      <w:r w:rsidR="007C0604">
        <w:rPr>
          <w:sz w:val="28"/>
          <w:szCs w:val="28"/>
        </w:rPr>
        <w:t>Родионово-Несветайского</w:t>
      </w:r>
      <w:proofErr w:type="spellEnd"/>
      <w:r w:rsidR="007C0604">
        <w:rPr>
          <w:sz w:val="28"/>
          <w:szCs w:val="28"/>
        </w:rPr>
        <w:t xml:space="preserve"> района, в целях совершенствования правовых, организационных и иных механизмов противодействия коррупции в Администрации </w:t>
      </w:r>
      <w:proofErr w:type="spellStart"/>
      <w:r w:rsidR="007C0604">
        <w:rPr>
          <w:sz w:val="28"/>
          <w:szCs w:val="28"/>
        </w:rPr>
        <w:t>Волошинского</w:t>
      </w:r>
      <w:proofErr w:type="spellEnd"/>
      <w:r w:rsidR="007C0604">
        <w:rPr>
          <w:sz w:val="28"/>
          <w:szCs w:val="28"/>
        </w:rPr>
        <w:t xml:space="preserve"> сельского поселения в соответствии с </w:t>
      </w:r>
      <w:hyperlink r:id="rId6" w:history="1">
        <w:r w:rsidR="007C0604">
          <w:rPr>
            <w:rStyle w:val="af7"/>
            <w:b w:val="0"/>
            <w:sz w:val="28"/>
            <w:szCs w:val="28"/>
          </w:rPr>
          <w:t>Федеральным законом</w:t>
        </w:r>
      </w:hyperlink>
      <w:r w:rsidR="007C0604">
        <w:rPr>
          <w:sz w:val="28"/>
          <w:szCs w:val="28"/>
        </w:rPr>
        <w:t xml:space="preserve"> от 25.12.2008 № 273-ФЗ «О противодействии коррупции», </w:t>
      </w:r>
      <w:hyperlink r:id="rId7" w:history="1">
        <w:r w:rsidR="007C0604">
          <w:rPr>
            <w:rStyle w:val="af7"/>
            <w:b w:val="0"/>
            <w:sz w:val="28"/>
            <w:szCs w:val="28"/>
          </w:rPr>
          <w:t>Федеральным законом</w:t>
        </w:r>
      </w:hyperlink>
      <w:r w:rsidR="007C0604">
        <w:rPr>
          <w:sz w:val="28"/>
          <w:szCs w:val="28"/>
        </w:rPr>
        <w:t xml:space="preserve"> от 02.03.2007 № 25-ФЗ «О муниципальной службе в Российской Федерации», </w:t>
      </w:r>
      <w:hyperlink r:id="rId8" w:history="1">
        <w:r w:rsidR="007C0604">
          <w:rPr>
            <w:rStyle w:val="af7"/>
            <w:b w:val="0"/>
            <w:sz w:val="28"/>
            <w:szCs w:val="28"/>
          </w:rPr>
          <w:t>Указом</w:t>
        </w:r>
      </w:hyperlink>
      <w:r w:rsidR="007C0604">
        <w:rPr>
          <w:b/>
          <w:sz w:val="28"/>
          <w:szCs w:val="28"/>
        </w:rPr>
        <w:t xml:space="preserve"> </w:t>
      </w:r>
      <w:r w:rsidR="007C0604">
        <w:rPr>
          <w:sz w:val="28"/>
          <w:szCs w:val="28"/>
        </w:rPr>
        <w:t>Президента Российской Федерации от 25.01.2024 №71 «О внесении изменений в некоторые акты Президента Российской Федерации, руководствуясь Уставом муниципального образования «</w:t>
      </w:r>
      <w:proofErr w:type="spellStart"/>
      <w:r w:rsidR="007C0604">
        <w:rPr>
          <w:sz w:val="28"/>
          <w:szCs w:val="28"/>
        </w:rPr>
        <w:t>Волошинское</w:t>
      </w:r>
      <w:proofErr w:type="spellEnd"/>
      <w:r w:rsidR="007C0604">
        <w:rPr>
          <w:sz w:val="28"/>
          <w:szCs w:val="28"/>
        </w:rPr>
        <w:t xml:space="preserve"> сельское поселение»  </w:t>
      </w:r>
    </w:p>
    <w:p w14:paraId="6E6FF31E" w14:textId="77777777" w:rsidR="007C0604" w:rsidRDefault="007C0604" w:rsidP="007C0604">
      <w:pPr>
        <w:ind w:left="567"/>
        <w:jc w:val="center"/>
        <w:rPr>
          <w:sz w:val="28"/>
          <w:szCs w:val="28"/>
        </w:rPr>
      </w:pPr>
    </w:p>
    <w:p w14:paraId="57CEC188" w14:textId="77777777" w:rsidR="007C0604" w:rsidRDefault="007C0604" w:rsidP="007C060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14:paraId="31E36416" w14:textId="77777777" w:rsidR="007C0604" w:rsidRDefault="007C0604" w:rsidP="007C0604">
      <w:pPr>
        <w:pStyle w:val="af5"/>
      </w:pPr>
    </w:p>
    <w:p w14:paraId="7B83661F" w14:textId="61975240" w:rsidR="007C0604" w:rsidRDefault="007C0604" w:rsidP="007C0604">
      <w:pPr>
        <w:ind w:firstLine="567"/>
        <w:jc w:val="both"/>
      </w:pPr>
      <w:r>
        <w:rPr>
          <w:sz w:val="28"/>
          <w:szCs w:val="28"/>
        </w:rPr>
        <w:t xml:space="preserve">1. Внести в </w:t>
      </w:r>
      <w:r>
        <w:rPr>
          <w:color w:val="000000"/>
          <w:sz w:val="28"/>
          <w:szCs w:val="28"/>
        </w:rPr>
        <w:t xml:space="preserve">Положение о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bCs/>
          <w:color w:val="000000"/>
          <w:sz w:val="28"/>
          <w:szCs w:val="28"/>
        </w:rPr>
        <w:t>Волошинского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интересов, утверждённое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12.08.2024 №49  «О комиссии по соблюдению требований 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поселения, и урегулированию конфликта интересов» следующие изменения: </w:t>
      </w:r>
    </w:p>
    <w:p w14:paraId="7AF1B40F" w14:textId="77777777" w:rsidR="007C0604" w:rsidRDefault="007C0604" w:rsidP="007C0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подпункт 14.2 пункта 14 дополнить 5 абзацем следующего содержания:</w:t>
      </w:r>
    </w:p>
    <w:p w14:paraId="2595ACF2" w14:textId="77777777" w:rsidR="007C0604" w:rsidRDefault="007C0604" w:rsidP="007C0604">
      <w:pPr>
        <w:ind w:firstLine="567"/>
        <w:jc w:val="both"/>
      </w:pPr>
      <w:r>
        <w:rPr>
          <w:sz w:val="28"/>
          <w:szCs w:val="28"/>
        </w:rPr>
        <w:t>« -  поступившее от муниципального служащего уведомление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противодействия коррупции, в порядке, предусмотренном </w:t>
      </w:r>
      <w:hyperlink r:id="rId9" w:history="1">
        <w:r>
          <w:rPr>
            <w:sz w:val="28"/>
            <w:szCs w:val="28"/>
          </w:rPr>
          <w:t>частями 3 - 6 статьи 13</w:t>
        </w:r>
      </w:hyperlink>
      <w:r>
        <w:rPr>
          <w:sz w:val="28"/>
          <w:szCs w:val="28"/>
        </w:rPr>
        <w:t xml:space="preserve"> Федерального закона от 25.12.2008 №273-ФЗ «О противодействии коррупции»»; </w:t>
      </w:r>
    </w:p>
    <w:p w14:paraId="7A187F60" w14:textId="77777777" w:rsidR="007C0604" w:rsidRDefault="007C0604" w:rsidP="007C0604">
      <w:pPr>
        <w:ind w:firstLine="567"/>
        <w:jc w:val="both"/>
      </w:pPr>
      <w:r>
        <w:rPr>
          <w:sz w:val="28"/>
          <w:szCs w:val="28"/>
        </w:rPr>
        <w:t xml:space="preserve">2) дополнить </w:t>
      </w:r>
      <w:proofErr w:type="gramStart"/>
      <w:r>
        <w:rPr>
          <w:sz w:val="28"/>
          <w:szCs w:val="28"/>
        </w:rPr>
        <w:t>пунктом  34</w:t>
      </w:r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 следующего содержания:</w:t>
      </w:r>
    </w:p>
    <w:p w14:paraId="18DB8050" w14:textId="77777777" w:rsidR="007C0604" w:rsidRDefault="007C0604" w:rsidP="007C0604">
      <w:pPr>
        <w:pStyle w:val="af5"/>
      </w:pPr>
      <w:r>
        <w:rPr>
          <w:sz w:val="28"/>
          <w:szCs w:val="28"/>
        </w:rPr>
        <w:lastRenderedPageBreak/>
        <w:t>«34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По результатам рассмотрения уведомления, предусмотренного абзацем подпункта 14.2 пункта 14 настоящего Положения комиссия принимает одно из следующих решений:</w:t>
      </w:r>
    </w:p>
    <w:p w14:paraId="37D6290C" w14:textId="053B3FAA" w:rsidR="007C0604" w:rsidRDefault="007C0604" w:rsidP="007C0604">
      <w:pPr>
        <w:pStyle w:val="af5"/>
      </w:pPr>
      <w:r>
        <w:rPr>
          <w:sz w:val="28"/>
          <w:szCs w:val="28"/>
        </w:rPr>
        <w:t xml:space="preserve">а) об установлении причинно-следственной связи между возникновением обстоятельств, указанных в уведомлении, и невозможностью соблюдения лицом, замещающим муниципальную должность в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поселения, ограничений и запретов, требований о предотвращении или об урегулировании конфликта интересов и исполнения обязанностей, установленных </w:t>
      </w:r>
      <w:hyperlink r:id="rId10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25.12.2008 №273-ФЗ «О противодействии коррупции» и другими федеральными законами в целях противодействия коррупции;</w:t>
      </w:r>
    </w:p>
    <w:p w14:paraId="2DF17CBD" w14:textId="4D060B23" w:rsidR="007C0604" w:rsidRDefault="007C0604" w:rsidP="007C0604">
      <w:pPr>
        <w:pStyle w:val="af5"/>
      </w:pPr>
      <w:r>
        <w:rPr>
          <w:sz w:val="28"/>
          <w:szCs w:val="28"/>
        </w:rPr>
        <w:t xml:space="preserve">б) об отсутствии причинно-следственной связи между возникновением обстоятельств, указанных в уведомлении, и невозможностью соблюдения лицом, замещающим муниципальную должность в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поселения, ограничений и запретов, требований о предотвращении или об урегулировании конфликта интересов и исполнения обязанностей, установленных </w:t>
      </w:r>
      <w:hyperlink r:id="rId11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25.12.2008 №273-ФЗ «О противодействии коррупции» и другими федеральными законами в целях противодействия коррупции.»</w:t>
      </w:r>
    </w:p>
    <w:p w14:paraId="244B2E29" w14:textId="77777777" w:rsidR="007C0604" w:rsidRDefault="007C0604" w:rsidP="007C0604">
      <w:pPr>
        <w:pStyle w:val="af5"/>
        <w:rPr>
          <w:sz w:val="28"/>
          <w:szCs w:val="28"/>
        </w:rPr>
      </w:pPr>
      <w:r>
        <w:rPr>
          <w:sz w:val="28"/>
          <w:szCs w:val="28"/>
        </w:rPr>
        <w:t>2. Постановление вступает в силу со дня его официального опубликования.</w:t>
      </w:r>
    </w:p>
    <w:p w14:paraId="7336AA04" w14:textId="77777777" w:rsidR="007C0604" w:rsidRDefault="007C0604" w:rsidP="007C0604">
      <w:pPr>
        <w:pStyle w:val="af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постановления оставляю за собой.</w:t>
      </w:r>
    </w:p>
    <w:p w14:paraId="65291F0F" w14:textId="77777777" w:rsidR="007C0604" w:rsidRDefault="007C0604" w:rsidP="007C0604">
      <w:pPr>
        <w:pStyle w:val="af6"/>
        <w:ind w:firstLine="720"/>
        <w:jc w:val="both"/>
        <w:rPr>
          <w:sz w:val="28"/>
          <w:szCs w:val="28"/>
        </w:rPr>
      </w:pPr>
    </w:p>
    <w:p w14:paraId="46CCBFD4" w14:textId="6D557752" w:rsidR="00FD67EE" w:rsidRPr="00FB4871" w:rsidRDefault="00FD67EE" w:rsidP="007C0604">
      <w:pPr>
        <w:jc w:val="both"/>
        <w:rPr>
          <w:sz w:val="28"/>
          <w:szCs w:val="28"/>
        </w:rPr>
      </w:pPr>
    </w:p>
    <w:p w14:paraId="37E80A8C" w14:textId="236E6E46" w:rsidR="00FD67EE" w:rsidRPr="00FB4871" w:rsidRDefault="00FD67EE" w:rsidP="00FD67EE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r w:rsidRPr="00FB4871">
        <w:rPr>
          <w:spacing w:val="2"/>
          <w:sz w:val="28"/>
          <w:szCs w:val="28"/>
        </w:rPr>
        <w:t>Глава Администрации</w:t>
      </w:r>
    </w:p>
    <w:p w14:paraId="5BE9713A" w14:textId="7537B0F3" w:rsidR="00FD67EE" w:rsidRPr="00FB4871" w:rsidRDefault="00FD67EE" w:rsidP="00FD67EE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  <w:proofErr w:type="spellStart"/>
      <w:r w:rsidRPr="00FB4871">
        <w:rPr>
          <w:spacing w:val="2"/>
          <w:sz w:val="28"/>
          <w:szCs w:val="28"/>
        </w:rPr>
        <w:t>Волошинского</w:t>
      </w:r>
      <w:proofErr w:type="spellEnd"/>
      <w:r w:rsidRPr="00FB4871">
        <w:rPr>
          <w:spacing w:val="2"/>
          <w:sz w:val="28"/>
          <w:szCs w:val="28"/>
        </w:rPr>
        <w:t xml:space="preserve"> сельского поселения</w:t>
      </w:r>
      <w:r w:rsidRPr="00FB4871">
        <w:rPr>
          <w:spacing w:val="2"/>
          <w:sz w:val="28"/>
          <w:szCs w:val="28"/>
        </w:rPr>
        <w:tab/>
        <w:t xml:space="preserve">                                         Л.О. </w:t>
      </w:r>
      <w:proofErr w:type="spellStart"/>
      <w:r w:rsidRPr="00FB4871">
        <w:rPr>
          <w:spacing w:val="2"/>
          <w:sz w:val="28"/>
          <w:szCs w:val="28"/>
        </w:rPr>
        <w:t>Гужва</w:t>
      </w:r>
      <w:proofErr w:type="spellEnd"/>
      <w:r w:rsidRPr="00FB4871">
        <w:rPr>
          <w:spacing w:val="2"/>
          <w:sz w:val="28"/>
          <w:szCs w:val="28"/>
        </w:rPr>
        <w:t xml:space="preserve">  </w:t>
      </w:r>
    </w:p>
    <w:p w14:paraId="4F3E864B" w14:textId="47A3776B" w:rsidR="00FD67EE" w:rsidRPr="00FB4871" w:rsidRDefault="00FD67EE" w:rsidP="007C0604">
      <w:pPr>
        <w:rPr>
          <w:sz w:val="28"/>
          <w:szCs w:val="28"/>
        </w:rPr>
      </w:pPr>
    </w:p>
    <w:sectPr w:rsidR="00FD67EE" w:rsidRPr="00FB4871" w:rsidSect="005E3248">
      <w:pgSz w:w="11906" w:h="16838"/>
      <w:pgMar w:top="426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EC6610"/>
    <w:multiLevelType w:val="hybridMultilevel"/>
    <w:tmpl w:val="1B783D46"/>
    <w:lvl w:ilvl="0" w:tplc="877E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C75EC9"/>
    <w:multiLevelType w:val="multilevel"/>
    <w:tmpl w:val="16E21D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481105FC"/>
    <w:multiLevelType w:val="hybridMultilevel"/>
    <w:tmpl w:val="9A8C67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364B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36DA"/>
    <w:rsid w:val="00285376"/>
    <w:rsid w:val="00291531"/>
    <w:rsid w:val="00296FF5"/>
    <w:rsid w:val="002A28E7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2830"/>
    <w:rsid w:val="00347AA8"/>
    <w:rsid w:val="00356513"/>
    <w:rsid w:val="003740EE"/>
    <w:rsid w:val="003750A8"/>
    <w:rsid w:val="003927F6"/>
    <w:rsid w:val="003A12A4"/>
    <w:rsid w:val="003A2233"/>
    <w:rsid w:val="003A4DC1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535DF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21C7"/>
    <w:rsid w:val="005377B3"/>
    <w:rsid w:val="00560582"/>
    <w:rsid w:val="00560AE1"/>
    <w:rsid w:val="00560E4E"/>
    <w:rsid w:val="00565A7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4FCE"/>
    <w:rsid w:val="005C07F7"/>
    <w:rsid w:val="005D6A89"/>
    <w:rsid w:val="005D7872"/>
    <w:rsid w:val="005E2524"/>
    <w:rsid w:val="005E3248"/>
    <w:rsid w:val="005F310E"/>
    <w:rsid w:val="00611A12"/>
    <w:rsid w:val="00622868"/>
    <w:rsid w:val="00622F68"/>
    <w:rsid w:val="00627EAF"/>
    <w:rsid w:val="00633702"/>
    <w:rsid w:val="00636F00"/>
    <w:rsid w:val="0064038E"/>
    <w:rsid w:val="00643AE6"/>
    <w:rsid w:val="00662D97"/>
    <w:rsid w:val="0068174A"/>
    <w:rsid w:val="006A1FE3"/>
    <w:rsid w:val="006A763A"/>
    <w:rsid w:val="006B069A"/>
    <w:rsid w:val="006B7B6C"/>
    <w:rsid w:val="006C27ED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542A3"/>
    <w:rsid w:val="00757EBD"/>
    <w:rsid w:val="00764912"/>
    <w:rsid w:val="0078735D"/>
    <w:rsid w:val="007C0604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0D13"/>
    <w:rsid w:val="008B54D8"/>
    <w:rsid w:val="008B7126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A27BF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949C2"/>
    <w:rsid w:val="00AA670A"/>
    <w:rsid w:val="00AC15A0"/>
    <w:rsid w:val="00AD440A"/>
    <w:rsid w:val="00B011F2"/>
    <w:rsid w:val="00B07A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2B6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A4484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B5918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15FAC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4871"/>
    <w:rsid w:val="00FB6818"/>
    <w:rsid w:val="00FC1297"/>
    <w:rsid w:val="00FC25FE"/>
    <w:rsid w:val="00FC709C"/>
    <w:rsid w:val="00FC7BA9"/>
    <w:rsid w:val="00FD67EE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85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uiPriority w:val="34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paragraph" w:styleId="a8">
    <w:name w:val="footnote text"/>
    <w:basedOn w:val="a"/>
    <w:link w:val="a9"/>
    <w:uiPriority w:val="99"/>
    <w:semiHidden/>
    <w:unhideWhenUsed/>
    <w:rsid w:val="005E32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E32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E3248"/>
    <w:rPr>
      <w:vertAlign w:val="superscript"/>
    </w:rPr>
  </w:style>
  <w:style w:type="character" w:styleId="ab">
    <w:name w:val="Hyperlink"/>
    <w:basedOn w:val="a0"/>
    <w:uiPriority w:val="99"/>
    <w:unhideWhenUsed/>
    <w:rsid w:val="005E3248"/>
    <w:rPr>
      <w:color w:val="0563C1" w:themeColor="hyperlink"/>
      <w:u w:val="single"/>
    </w:rPr>
  </w:style>
  <w:style w:type="paragraph" w:customStyle="1" w:styleId="ac">
    <w:name w:val="Знак Знак Знак Знак"/>
    <w:basedOn w:val="a"/>
    <w:rsid w:val="005E3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qFormat/>
    <w:rsid w:val="005E3248"/>
    <w:rPr>
      <w:b/>
      <w:bCs/>
    </w:rPr>
  </w:style>
  <w:style w:type="paragraph" w:customStyle="1" w:styleId="msonormalcxspmiddle">
    <w:name w:val="msonormalcxspmiddle"/>
    <w:basedOn w:val="a"/>
    <w:rsid w:val="005E3248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E32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5E32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5E324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5E32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blk">
    <w:name w:val="blk"/>
    <w:basedOn w:val="a0"/>
    <w:rsid w:val="005E3248"/>
  </w:style>
  <w:style w:type="paragraph" w:styleId="af0">
    <w:name w:val="Subtitle"/>
    <w:basedOn w:val="a"/>
    <w:next w:val="a"/>
    <w:link w:val="af1"/>
    <w:uiPriority w:val="11"/>
    <w:qFormat/>
    <w:rsid w:val="005E324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5E32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Nonformat">
    <w:name w:val="ConsPlusNonformat"/>
    <w:rsid w:val="005E3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марк список 1"/>
    <w:basedOn w:val="a"/>
    <w:rsid w:val="005E3248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af2">
    <w:name w:val="Body Text"/>
    <w:basedOn w:val="a"/>
    <w:link w:val="af3"/>
    <w:rsid w:val="005E3248"/>
    <w:pPr>
      <w:jc w:val="center"/>
    </w:pPr>
    <w:rPr>
      <w:rFonts w:ascii="Arial" w:hAnsi="Arial"/>
      <w:b/>
      <w:smallCaps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E3248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table" w:styleId="af4">
    <w:name w:val="Table Grid"/>
    <w:basedOn w:val="a1"/>
    <w:uiPriority w:val="59"/>
    <w:rsid w:val="00FD6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"/>
    <w:basedOn w:val="a"/>
    <w:rsid w:val="007C060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af6">
    <w:name w:val="Прижатый влево"/>
    <w:basedOn w:val="a"/>
    <w:rsid w:val="007C0604"/>
    <w:pPr>
      <w:suppressAutoHyphens/>
      <w:overflowPunct w:val="0"/>
      <w:autoSpaceDE w:val="0"/>
      <w:autoSpaceDN w:val="0"/>
      <w:textAlignment w:val="baseline"/>
    </w:pPr>
    <w:rPr>
      <w:kern w:val="3"/>
      <w:szCs w:val="22"/>
      <w:lang w:eastAsia="ru-RU"/>
    </w:rPr>
  </w:style>
  <w:style w:type="character" w:customStyle="1" w:styleId="af7">
    <w:name w:val="Гипертекстовая ссылка"/>
    <w:basedOn w:val="a0"/>
    <w:rsid w:val="007C060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862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52272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s://municipal.garant.ru/document/redirect/12164203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64203/1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2868-3A26-4077-83F2-9C53EFB4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36953</cp:lastModifiedBy>
  <cp:revision>16</cp:revision>
  <cp:lastPrinted>2024-11-21T10:46:00Z</cp:lastPrinted>
  <dcterms:created xsi:type="dcterms:W3CDTF">2024-07-12T10:17:00Z</dcterms:created>
  <dcterms:modified xsi:type="dcterms:W3CDTF">2024-11-22T07:17:00Z</dcterms:modified>
</cp:coreProperties>
</file>