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0C" w:rsidRDefault="0071250C" w:rsidP="0041259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 Р О Е К Т</w:t>
      </w:r>
    </w:p>
    <w:p w:rsidR="00412596" w:rsidRPr="0045694A" w:rsidRDefault="00412596" w:rsidP="00412596">
      <w:pPr>
        <w:spacing w:after="0" w:line="240" w:lineRule="auto"/>
        <w:jc w:val="center"/>
        <w:rPr>
          <w:rFonts w:ascii="Times New Roman" w:eastAsia="Times New Roman" w:hAnsi="Times New Roman" w:cs="Times New Roman"/>
          <w:sz w:val="26"/>
          <w:szCs w:val="26"/>
        </w:rPr>
      </w:pPr>
      <w:r w:rsidRPr="0045694A">
        <w:rPr>
          <w:rFonts w:ascii="Times New Roman" w:eastAsia="Times New Roman" w:hAnsi="Times New Roman" w:cs="Times New Roman"/>
          <w:sz w:val="26"/>
          <w:szCs w:val="26"/>
        </w:rPr>
        <w:t>РОССИЙСКАЯ ФЕДЕРАЦИЯ</w:t>
      </w:r>
    </w:p>
    <w:p w:rsidR="00412596" w:rsidRPr="0045694A" w:rsidRDefault="00412596" w:rsidP="00412596">
      <w:pPr>
        <w:pStyle w:val="ConsTitle"/>
        <w:ind w:right="0" w:firstLine="540"/>
        <w:jc w:val="center"/>
        <w:rPr>
          <w:rFonts w:ascii="Times New Roman" w:hAnsi="Times New Roman" w:cs="Times New Roman"/>
          <w:b w:val="0"/>
          <w:sz w:val="26"/>
          <w:szCs w:val="26"/>
        </w:rPr>
      </w:pPr>
      <w:r w:rsidRPr="0045694A">
        <w:rPr>
          <w:rFonts w:ascii="Times New Roman" w:hAnsi="Times New Roman" w:cs="Times New Roman"/>
          <w:b w:val="0"/>
          <w:sz w:val="26"/>
          <w:szCs w:val="26"/>
        </w:rPr>
        <w:t>РОСТОВСКАЯ ОБЛАСТЬ</w:t>
      </w:r>
    </w:p>
    <w:p w:rsidR="00412596" w:rsidRPr="0045694A" w:rsidRDefault="00412596" w:rsidP="00412596">
      <w:pPr>
        <w:pStyle w:val="ConsTitle"/>
        <w:ind w:left="-567" w:right="-483"/>
        <w:jc w:val="center"/>
        <w:rPr>
          <w:rFonts w:ascii="Times New Roman" w:hAnsi="Times New Roman" w:cs="Times New Roman"/>
          <w:b w:val="0"/>
          <w:sz w:val="26"/>
          <w:szCs w:val="26"/>
        </w:rPr>
      </w:pPr>
      <w:r w:rsidRPr="0045694A">
        <w:rPr>
          <w:rFonts w:ascii="Times New Roman" w:hAnsi="Times New Roman" w:cs="Times New Roman"/>
          <w:b w:val="0"/>
          <w:sz w:val="26"/>
          <w:szCs w:val="26"/>
        </w:rPr>
        <w:t xml:space="preserve"> РОДИОНОВО-НЕСВЕТАЙСКИЙ РАЙОН</w:t>
      </w:r>
    </w:p>
    <w:p w:rsidR="00412596" w:rsidRPr="0045694A" w:rsidRDefault="00412596" w:rsidP="00412596">
      <w:pPr>
        <w:pStyle w:val="ConsTitle"/>
        <w:ind w:left="-567" w:right="-483"/>
        <w:jc w:val="center"/>
        <w:rPr>
          <w:rFonts w:ascii="Times New Roman" w:hAnsi="Times New Roman" w:cs="Times New Roman"/>
          <w:b w:val="0"/>
          <w:sz w:val="26"/>
          <w:szCs w:val="26"/>
        </w:rPr>
      </w:pPr>
      <w:r w:rsidRPr="0045694A">
        <w:rPr>
          <w:rFonts w:ascii="Times New Roman" w:hAnsi="Times New Roman" w:cs="Times New Roman"/>
          <w:b w:val="0"/>
          <w:sz w:val="26"/>
          <w:szCs w:val="26"/>
        </w:rPr>
        <w:t>СОБРАНИЕ ДЕПУТАТОВ ВОЛОШИНСКОГО СЕЛЬСКОГО ПОСЕЛЕНИЯ</w:t>
      </w:r>
    </w:p>
    <w:p w:rsidR="00412596" w:rsidRPr="0045694A" w:rsidRDefault="00412596" w:rsidP="00412596">
      <w:pPr>
        <w:pStyle w:val="ConsTitle"/>
        <w:ind w:left="-567" w:right="-483"/>
        <w:jc w:val="center"/>
        <w:rPr>
          <w:rFonts w:ascii="Times New Roman" w:hAnsi="Times New Roman" w:cs="Times New Roman"/>
          <w:b w:val="0"/>
          <w:sz w:val="26"/>
          <w:szCs w:val="26"/>
        </w:rPr>
      </w:pPr>
      <w:r w:rsidRPr="0045694A">
        <w:rPr>
          <w:rFonts w:ascii="Times New Roman" w:hAnsi="Times New Roman" w:cs="Times New Roman"/>
          <w:b w:val="0"/>
          <w:sz w:val="26"/>
          <w:szCs w:val="26"/>
        </w:rPr>
        <w:t>ТРЕТЬЕГО СОЗЫВА</w:t>
      </w:r>
    </w:p>
    <w:p w:rsidR="00412596" w:rsidRPr="0045694A" w:rsidRDefault="00412596" w:rsidP="00412596">
      <w:pPr>
        <w:pStyle w:val="ConsTitle"/>
        <w:ind w:right="0" w:firstLine="540"/>
        <w:rPr>
          <w:rFonts w:ascii="Times New Roman" w:hAnsi="Times New Roman" w:cs="Times New Roman"/>
          <w:sz w:val="26"/>
          <w:szCs w:val="26"/>
        </w:rPr>
      </w:pPr>
      <w:r w:rsidRPr="0045694A">
        <w:rPr>
          <w:rFonts w:ascii="Times New Roman" w:hAnsi="Times New Roman" w:cs="Times New Roman"/>
          <w:b w:val="0"/>
          <w:sz w:val="26"/>
          <w:szCs w:val="26"/>
        </w:rPr>
        <w:t xml:space="preserve">                                                         РЕШЕНИЕ </w:t>
      </w:r>
    </w:p>
    <w:p w:rsidR="00412596" w:rsidRPr="0045694A" w:rsidRDefault="00412596" w:rsidP="00412596">
      <w:pPr>
        <w:pStyle w:val="ConsTitle"/>
        <w:ind w:right="0" w:firstLine="540"/>
        <w:jc w:val="both"/>
        <w:rPr>
          <w:rFonts w:ascii="Times New Roman" w:hAnsi="Times New Roman" w:cs="Times New Roman"/>
          <w:b w:val="0"/>
          <w:sz w:val="26"/>
          <w:szCs w:val="26"/>
        </w:rPr>
      </w:pPr>
      <w:r w:rsidRPr="00D000AB">
        <w:rPr>
          <w:rFonts w:ascii="Times New Roman" w:hAnsi="Times New Roman" w:cs="Times New Roman"/>
          <w:b w:val="0"/>
          <w:color w:val="FFC000"/>
          <w:sz w:val="26"/>
          <w:szCs w:val="26"/>
        </w:rPr>
        <w:t xml:space="preserve"> </w:t>
      </w:r>
      <w:r w:rsidR="0071250C">
        <w:rPr>
          <w:rFonts w:ascii="Times New Roman" w:hAnsi="Times New Roman" w:cs="Times New Roman"/>
          <w:b w:val="0"/>
          <w:color w:val="FFC000"/>
          <w:sz w:val="26"/>
          <w:szCs w:val="26"/>
        </w:rPr>
        <w:t>13 марта</w:t>
      </w:r>
      <w:r w:rsidRPr="0045694A">
        <w:rPr>
          <w:rFonts w:ascii="Times New Roman" w:hAnsi="Times New Roman" w:cs="Times New Roman"/>
          <w:b w:val="0"/>
          <w:sz w:val="26"/>
          <w:szCs w:val="26"/>
        </w:rPr>
        <w:t xml:space="preserve">  201</w:t>
      </w:r>
      <w:r w:rsidR="007B36B8">
        <w:rPr>
          <w:rFonts w:ascii="Times New Roman" w:hAnsi="Times New Roman" w:cs="Times New Roman"/>
          <w:b w:val="0"/>
          <w:sz w:val="26"/>
          <w:szCs w:val="26"/>
        </w:rPr>
        <w:t>5</w:t>
      </w:r>
      <w:r w:rsidRPr="0045694A">
        <w:rPr>
          <w:rFonts w:ascii="Times New Roman" w:hAnsi="Times New Roman" w:cs="Times New Roman"/>
          <w:b w:val="0"/>
          <w:sz w:val="26"/>
          <w:szCs w:val="26"/>
        </w:rPr>
        <w:t xml:space="preserve"> год              </w:t>
      </w:r>
      <w:r w:rsidRPr="0045694A">
        <w:rPr>
          <w:rFonts w:ascii="Times New Roman" w:hAnsi="Times New Roman" w:cs="Times New Roman"/>
          <w:b w:val="0"/>
          <w:sz w:val="26"/>
          <w:szCs w:val="26"/>
        </w:rPr>
        <w:tab/>
        <w:t xml:space="preserve">   №                                     х. Волошино</w:t>
      </w:r>
    </w:p>
    <w:p w:rsidR="00412596" w:rsidRPr="0045694A" w:rsidRDefault="00412596" w:rsidP="00412596">
      <w:pPr>
        <w:spacing w:after="0" w:line="240" w:lineRule="auto"/>
        <w:jc w:val="center"/>
        <w:rPr>
          <w:rFonts w:ascii="Times New Roman" w:eastAsia="Times New Roman" w:hAnsi="Times New Roman" w:cs="Times New Roman"/>
          <w:b/>
          <w:sz w:val="26"/>
          <w:szCs w:val="26"/>
        </w:rPr>
      </w:pPr>
      <w:r w:rsidRPr="0045694A">
        <w:rPr>
          <w:rFonts w:ascii="Times New Roman" w:eastAsia="Times New Roman" w:hAnsi="Times New Roman" w:cs="Times New Roman"/>
          <w:b/>
          <w:sz w:val="26"/>
          <w:szCs w:val="26"/>
        </w:rPr>
        <w:t>О внесении изменений  в решение Собрания депутатов</w:t>
      </w:r>
    </w:p>
    <w:p w:rsidR="00412596" w:rsidRPr="0045694A" w:rsidRDefault="00412596" w:rsidP="00412596">
      <w:pPr>
        <w:spacing w:after="0" w:line="240" w:lineRule="auto"/>
        <w:jc w:val="center"/>
        <w:rPr>
          <w:rFonts w:ascii="Times New Roman" w:eastAsia="Times New Roman" w:hAnsi="Times New Roman" w:cs="Times New Roman"/>
          <w:b/>
          <w:sz w:val="26"/>
          <w:szCs w:val="26"/>
        </w:rPr>
      </w:pPr>
      <w:r w:rsidRPr="0045694A">
        <w:rPr>
          <w:rFonts w:ascii="Times New Roman" w:eastAsia="Times New Roman" w:hAnsi="Times New Roman" w:cs="Times New Roman"/>
          <w:b/>
          <w:sz w:val="26"/>
          <w:szCs w:val="26"/>
        </w:rPr>
        <w:t xml:space="preserve"> Волошинского сельского поселения </w:t>
      </w:r>
    </w:p>
    <w:p w:rsidR="00412596" w:rsidRPr="0045694A" w:rsidRDefault="00412596" w:rsidP="00412596">
      <w:pPr>
        <w:spacing w:after="0" w:line="240" w:lineRule="auto"/>
        <w:jc w:val="center"/>
        <w:rPr>
          <w:rFonts w:ascii="Times New Roman" w:eastAsia="Times New Roman" w:hAnsi="Times New Roman" w:cs="Times New Roman"/>
          <w:b/>
          <w:sz w:val="26"/>
          <w:szCs w:val="26"/>
        </w:rPr>
      </w:pPr>
      <w:r w:rsidRPr="0045694A">
        <w:rPr>
          <w:rFonts w:ascii="Times New Roman" w:eastAsia="Times New Roman" w:hAnsi="Times New Roman" w:cs="Times New Roman"/>
          <w:b/>
          <w:sz w:val="26"/>
          <w:szCs w:val="26"/>
        </w:rPr>
        <w:t xml:space="preserve">«О бюджете Волошинского сельского поселения </w:t>
      </w:r>
    </w:p>
    <w:p w:rsidR="00412596" w:rsidRPr="0045694A" w:rsidRDefault="00412596" w:rsidP="00412596">
      <w:pPr>
        <w:spacing w:after="0" w:line="240" w:lineRule="auto"/>
        <w:jc w:val="center"/>
        <w:rPr>
          <w:rFonts w:ascii="Times New Roman" w:eastAsia="Times New Roman" w:hAnsi="Times New Roman" w:cs="Times New Roman"/>
          <w:b/>
          <w:sz w:val="26"/>
          <w:szCs w:val="26"/>
        </w:rPr>
      </w:pPr>
      <w:r w:rsidRPr="0045694A">
        <w:rPr>
          <w:rFonts w:ascii="Times New Roman" w:eastAsia="Times New Roman" w:hAnsi="Times New Roman" w:cs="Times New Roman"/>
          <w:b/>
          <w:sz w:val="26"/>
          <w:szCs w:val="26"/>
        </w:rPr>
        <w:t>Родионово-Несветайского района на 201</w:t>
      </w:r>
      <w:r w:rsidR="007B36B8">
        <w:rPr>
          <w:rFonts w:ascii="Times New Roman" w:eastAsia="Times New Roman" w:hAnsi="Times New Roman" w:cs="Times New Roman"/>
          <w:b/>
          <w:sz w:val="26"/>
          <w:szCs w:val="26"/>
        </w:rPr>
        <w:t>5</w:t>
      </w:r>
      <w:r w:rsidRPr="0045694A">
        <w:rPr>
          <w:rFonts w:ascii="Times New Roman" w:eastAsia="Times New Roman" w:hAnsi="Times New Roman" w:cs="Times New Roman"/>
          <w:b/>
          <w:sz w:val="26"/>
          <w:szCs w:val="26"/>
        </w:rPr>
        <w:t xml:space="preserve"> год и  </w:t>
      </w:r>
    </w:p>
    <w:p w:rsidR="00412596" w:rsidRPr="0045694A" w:rsidRDefault="00412596" w:rsidP="00412596">
      <w:pPr>
        <w:spacing w:after="0" w:line="240" w:lineRule="auto"/>
        <w:jc w:val="center"/>
        <w:rPr>
          <w:rFonts w:ascii="Times New Roman" w:eastAsia="Times New Roman" w:hAnsi="Times New Roman" w:cs="Times New Roman"/>
          <w:sz w:val="26"/>
          <w:szCs w:val="26"/>
        </w:rPr>
      </w:pPr>
      <w:r w:rsidRPr="0045694A">
        <w:rPr>
          <w:rFonts w:ascii="Times New Roman" w:eastAsia="Times New Roman" w:hAnsi="Times New Roman" w:cs="Times New Roman"/>
          <w:b/>
          <w:sz w:val="26"/>
          <w:szCs w:val="26"/>
        </w:rPr>
        <w:t>на плановый период 201</w:t>
      </w:r>
      <w:r w:rsidR="007B36B8">
        <w:rPr>
          <w:rFonts w:ascii="Times New Roman" w:eastAsia="Times New Roman" w:hAnsi="Times New Roman" w:cs="Times New Roman"/>
          <w:b/>
          <w:sz w:val="26"/>
          <w:szCs w:val="26"/>
        </w:rPr>
        <w:t>6</w:t>
      </w:r>
      <w:r w:rsidRPr="0045694A">
        <w:rPr>
          <w:rFonts w:ascii="Times New Roman" w:eastAsia="Times New Roman" w:hAnsi="Times New Roman" w:cs="Times New Roman"/>
          <w:b/>
          <w:sz w:val="26"/>
          <w:szCs w:val="26"/>
        </w:rPr>
        <w:t xml:space="preserve"> и 201</w:t>
      </w:r>
      <w:r w:rsidR="007B36B8">
        <w:rPr>
          <w:rFonts w:ascii="Times New Roman" w:eastAsia="Times New Roman" w:hAnsi="Times New Roman" w:cs="Times New Roman"/>
          <w:b/>
          <w:sz w:val="26"/>
          <w:szCs w:val="26"/>
        </w:rPr>
        <w:t>7</w:t>
      </w:r>
      <w:r w:rsidRPr="0045694A">
        <w:rPr>
          <w:rFonts w:ascii="Times New Roman" w:eastAsia="Times New Roman" w:hAnsi="Times New Roman" w:cs="Times New Roman"/>
          <w:b/>
          <w:sz w:val="26"/>
          <w:szCs w:val="26"/>
        </w:rPr>
        <w:t xml:space="preserve"> годов»</w:t>
      </w:r>
    </w:p>
    <w:p w:rsidR="00412596" w:rsidRPr="0045694A" w:rsidRDefault="00412596" w:rsidP="00412596">
      <w:pPr>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45694A">
        <w:rPr>
          <w:rFonts w:ascii="Times New Roman" w:eastAsia="Times New Roman" w:hAnsi="Times New Roman" w:cs="Times New Roman"/>
          <w:sz w:val="26"/>
          <w:szCs w:val="26"/>
        </w:rPr>
        <w:t xml:space="preserve">Руководствуясь статьями 2, 24 Устава муниципального образования «Волошинское сельское поселение» и статьей 32 решения Собрания депутатов Волошинского сельского поселения от 30.09.2013 № 22 «Об утверждении Положения о бюджетном процессе в Волошинском сельском поселении» . </w:t>
      </w:r>
      <w:r w:rsidRPr="0045694A">
        <w:rPr>
          <w:rFonts w:ascii="Times New Roman" w:eastAsia="Times New Roman" w:hAnsi="Times New Roman" w:cs="Times New Roman"/>
          <w:sz w:val="26"/>
          <w:szCs w:val="26"/>
        </w:rPr>
        <w:tab/>
        <w:t xml:space="preserve"> Собрание депутатов</w:t>
      </w:r>
    </w:p>
    <w:p w:rsidR="00412596" w:rsidRPr="0045694A" w:rsidRDefault="00412596" w:rsidP="00412596">
      <w:pPr>
        <w:autoSpaceDE w:val="0"/>
        <w:autoSpaceDN w:val="0"/>
        <w:adjustRightInd w:val="0"/>
        <w:spacing w:after="0" w:line="240" w:lineRule="auto"/>
        <w:ind w:firstLine="540"/>
        <w:jc w:val="center"/>
        <w:rPr>
          <w:rFonts w:ascii="Times New Roman" w:eastAsia="Times New Roman" w:hAnsi="Times New Roman" w:cs="Times New Roman"/>
          <w:b/>
          <w:bCs/>
          <w:sz w:val="26"/>
          <w:szCs w:val="26"/>
        </w:rPr>
      </w:pPr>
      <w:r w:rsidRPr="0045694A">
        <w:rPr>
          <w:rFonts w:ascii="Times New Roman" w:eastAsia="Times New Roman" w:hAnsi="Times New Roman" w:cs="Times New Roman"/>
          <w:bCs/>
          <w:sz w:val="26"/>
          <w:szCs w:val="26"/>
        </w:rPr>
        <w:t>РЕШИЛО:</w:t>
      </w:r>
    </w:p>
    <w:p w:rsidR="00412596" w:rsidRPr="0045694A" w:rsidRDefault="00412596" w:rsidP="00412596">
      <w:pPr>
        <w:spacing w:after="0" w:line="240" w:lineRule="auto"/>
        <w:jc w:val="both"/>
        <w:rPr>
          <w:rFonts w:ascii="Times New Roman" w:eastAsia="Times New Roman" w:hAnsi="Times New Roman" w:cs="Times New Roman"/>
          <w:sz w:val="26"/>
          <w:szCs w:val="26"/>
        </w:rPr>
      </w:pPr>
      <w:r w:rsidRPr="0045694A">
        <w:rPr>
          <w:rFonts w:ascii="Times New Roman" w:eastAsia="Times New Roman" w:hAnsi="Times New Roman" w:cs="Times New Roman"/>
          <w:sz w:val="26"/>
          <w:szCs w:val="26"/>
        </w:rPr>
        <w:t>1. Внести в решение  Собрания депутатов Волошинского сельского поселения от 24 декабря 201</w:t>
      </w:r>
      <w:r w:rsidR="00E40466">
        <w:rPr>
          <w:rFonts w:ascii="Times New Roman" w:eastAsia="Times New Roman" w:hAnsi="Times New Roman" w:cs="Times New Roman"/>
          <w:sz w:val="26"/>
          <w:szCs w:val="26"/>
        </w:rPr>
        <w:t>4</w:t>
      </w:r>
      <w:r w:rsidRPr="0045694A">
        <w:rPr>
          <w:rFonts w:ascii="Times New Roman" w:eastAsia="Times New Roman" w:hAnsi="Times New Roman" w:cs="Times New Roman"/>
          <w:sz w:val="26"/>
          <w:szCs w:val="26"/>
        </w:rPr>
        <w:t xml:space="preserve"> года № </w:t>
      </w:r>
      <w:r w:rsidR="00E40466">
        <w:rPr>
          <w:rFonts w:ascii="Times New Roman" w:eastAsia="Times New Roman" w:hAnsi="Times New Roman" w:cs="Times New Roman"/>
          <w:sz w:val="26"/>
          <w:szCs w:val="26"/>
        </w:rPr>
        <w:t>6</w:t>
      </w:r>
      <w:r w:rsidRPr="0045694A">
        <w:rPr>
          <w:rFonts w:ascii="Times New Roman" w:eastAsia="Times New Roman" w:hAnsi="Times New Roman" w:cs="Times New Roman"/>
          <w:sz w:val="26"/>
          <w:szCs w:val="26"/>
        </w:rPr>
        <w:t xml:space="preserve">3 </w:t>
      </w:r>
      <w:r w:rsidRPr="0045694A">
        <w:rPr>
          <w:rFonts w:ascii="Times New Roman" w:eastAsia="Times New Roman" w:hAnsi="Times New Roman" w:cs="Times New Roman"/>
          <w:b/>
          <w:sz w:val="26"/>
          <w:szCs w:val="26"/>
        </w:rPr>
        <w:t>«</w:t>
      </w:r>
      <w:r w:rsidRPr="0045694A">
        <w:rPr>
          <w:rFonts w:ascii="Times New Roman" w:eastAsia="Times New Roman" w:hAnsi="Times New Roman" w:cs="Times New Roman"/>
          <w:sz w:val="26"/>
          <w:szCs w:val="26"/>
        </w:rPr>
        <w:t>О бюджете Волошинского сельского поселения  Родионово-Несветайского района на 201</w:t>
      </w:r>
      <w:r w:rsidR="00E40466">
        <w:rPr>
          <w:rFonts w:ascii="Times New Roman" w:eastAsia="Times New Roman" w:hAnsi="Times New Roman" w:cs="Times New Roman"/>
          <w:sz w:val="26"/>
          <w:szCs w:val="26"/>
        </w:rPr>
        <w:t>5</w:t>
      </w:r>
      <w:r w:rsidRPr="0045694A">
        <w:rPr>
          <w:rFonts w:ascii="Times New Roman" w:eastAsia="Times New Roman" w:hAnsi="Times New Roman" w:cs="Times New Roman"/>
          <w:sz w:val="26"/>
          <w:szCs w:val="26"/>
        </w:rPr>
        <w:t xml:space="preserve"> год</w:t>
      </w:r>
      <w:r w:rsidRPr="0045694A">
        <w:rPr>
          <w:rFonts w:ascii="Times New Roman" w:eastAsia="Times New Roman" w:hAnsi="Times New Roman" w:cs="Times New Roman"/>
          <w:b/>
          <w:sz w:val="26"/>
          <w:szCs w:val="26"/>
        </w:rPr>
        <w:t xml:space="preserve"> </w:t>
      </w:r>
      <w:r w:rsidRPr="0045694A">
        <w:rPr>
          <w:rFonts w:ascii="Times New Roman" w:eastAsia="Times New Roman" w:hAnsi="Times New Roman" w:cs="Times New Roman"/>
          <w:sz w:val="26"/>
          <w:szCs w:val="26"/>
        </w:rPr>
        <w:t>и  на плановый период 201</w:t>
      </w:r>
      <w:r w:rsidR="00E40466">
        <w:rPr>
          <w:rFonts w:ascii="Times New Roman" w:eastAsia="Times New Roman" w:hAnsi="Times New Roman" w:cs="Times New Roman"/>
          <w:sz w:val="26"/>
          <w:szCs w:val="26"/>
        </w:rPr>
        <w:t>6</w:t>
      </w:r>
      <w:r w:rsidRPr="0045694A">
        <w:rPr>
          <w:rFonts w:ascii="Times New Roman" w:eastAsia="Times New Roman" w:hAnsi="Times New Roman" w:cs="Times New Roman"/>
          <w:sz w:val="26"/>
          <w:szCs w:val="26"/>
        </w:rPr>
        <w:t xml:space="preserve"> и 201</w:t>
      </w:r>
      <w:r w:rsidR="00E40466">
        <w:rPr>
          <w:rFonts w:ascii="Times New Roman" w:eastAsia="Times New Roman" w:hAnsi="Times New Roman" w:cs="Times New Roman"/>
          <w:sz w:val="26"/>
          <w:szCs w:val="26"/>
        </w:rPr>
        <w:t>7</w:t>
      </w:r>
      <w:r w:rsidRPr="0045694A">
        <w:rPr>
          <w:rFonts w:ascii="Times New Roman" w:eastAsia="Times New Roman" w:hAnsi="Times New Roman" w:cs="Times New Roman"/>
          <w:sz w:val="26"/>
          <w:szCs w:val="26"/>
        </w:rPr>
        <w:t xml:space="preserve"> годов»</w:t>
      </w:r>
      <w:r w:rsidRPr="0045694A">
        <w:rPr>
          <w:rFonts w:ascii="Times New Roman" w:eastAsia="Times New Roman" w:hAnsi="Times New Roman" w:cs="Times New Roman"/>
          <w:b/>
          <w:sz w:val="26"/>
          <w:szCs w:val="26"/>
        </w:rPr>
        <w:t xml:space="preserve"> </w:t>
      </w:r>
      <w:r w:rsidRPr="0045694A">
        <w:rPr>
          <w:rFonts w:ascii="Times New Roman" w:eastAsia="Times New Roman" w:hAnsi="Times New Roman" w:cs="Times New Roman"/>
          <w:sz w:val="26"/>
          <w:szCs w:val="26"/>
        </w:rPr>
        <w:t>следующие изменения:</w:t>
      </w:r>
    </w:p>
    <w:p w:rsidR="00D0055E" w:rsidRPr="0082375E" w:rsidRDefault="00D0055E" w:rsidP="00412596">
      <w:pPr>
        <w:spacing w:after="0" w:line="240" w:lineRule="auto"/>
        <w:ind w:left="644"/>
        <w:jc w:val="both"/>
        <w:rPr>
          <w:rFonts w:ascii="Times New Roman" w:eastAsia="Times New Roman" w:hAnsi="Times New Roman" w:cs="Times New Roman"/>
          <w:color w:val="FF0000"/>
          <w:sz w:val="26"/>
          <w:szCs w:val="26"/>
        </w:rPr>
      </w:pPr>
    </w:p>
    <w:p w:rsidR="00412596" w:rsidRPr="001F40E6" w:rsidRDefault="00591E57" w:rsidP="0041259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w:t>
      </w:r>
      <w:r w:rsidR="00412596" w:rsidRPr="001F40E6">
        <w:rPr>
          <w:rFonts w:ascii="Times New Roman" w:eastAsia="Times New Roman" w:hAnsi="Times New Roman" w:cs="Times New Roman"/>
          <w:sz w:val="26"/>
          <w:szCs w:val="26"/>
        </w:rPr>
        <w:t>) приложение 1 изложить в следующей редакции</w:t>
      </w:r>
    </w:p>
    <w:p w:rsidR="000854A6" w:rsidRPr="006715E8" w:rsidRDefault="00F61782" w:rsidP="00F61782">
      <w:pPr>
        <w:spacing w:after="0"/>
        <w:jc w:val="right"/>
        <w:rPr>
          <w:rFonts w:ascii="Times New Roman" w:hAnsi="Times New Roman" w:cs="Times New Roman"/>
        </w:rPr>
      </w:pPr>
      <w:r w:rsidRPr="006715E8">
        <w:rPr>
          <w:rFonts w:ascii="Times New Roman" w:hAnsi="Times New Roman" w:cs="Times New Roman"/>
        </w:rPr>
        <w:t>Приложение 1</w:t>
      </w:r>
    </w:p>
    <w:p w:rsidR="00F61782" w:rsidRPr="006715E8" w:rsidRDefault="00F61782" w:rsidP="00F61782">
      <w:pPr>
        <w:spacing w:after="0"/>
        <w:jc w:val="right"/>
        <w:rPr>
          <w:rFonts w:ascii="Times New Roman" w:hAnsi="Times New Roman" w:cs="Times New Roman"/>
        </w:rPr>
      </w:pPr>
      <w:r w:rsidRPr="006715E8">
        <w:rPr>
          <w:rFonts w:ascii="Times New Roman" w:hAnsi="Times New Roman" w:cs="Times New Roman"/>
        </w:rPr>
        <w:t>к</w:t>
      </w:r>
      <w:r w:rsidR="002E4678" w:rsidRPr="006715E8">
        <w:rPr>
          <w:rFonts w:ascii="Times New Roman" w:hAnsi="Times New Roman" w:cs="Times New Roman"/>
        </w:rPr>
        <w:t xml:space="preserve"> решению собрания Депутатов Волошинского сельского поселения</w:t>
      </w:r>
    </w:p>
    <w:p w:rsidR="002E4678" w:rsidRPr="006715E8" w:rsidRDefault="002E4678" w:rsidP="00F61782">
      <w:pPr>
        <w:spacing w:after="0"/>
        <w:jc w:val="right"/>
        <w:rPr>
          <w:rFonts w:ascii="Times New Roman" w:hAnsi="Times New Roman" w:cs="Times New Roman"/>
        </w:rPr>
      </w:pPr>
      <w:r w:rsidRPr="006715E8">
        <w:rPr>
          <w:rFonts w:ascii="Times New Roman" w:hAnsi="Times New Roman" w:cs="Times New Roman"/>
        </w:rPr>
        <w:t>«О бюджете Волошинского сельского поселения</w:t>
      </w:r>
    </w:p>
    <w:p w:rsidR="002E4678" w:rsidRPr="006715E8" w:rsidRDefault="002E4678" w:rsidP="00F61782">
      <w:pPr>
        <w:spacing w:after="0"/>
        <w:jc w:val="right"/>
        <w:rPr>
          <w:rFonts w:ascii="Times New Roman" w:hAnsi="Times New Roman" w:cs="Times New Roman"/>
        </w:rPr>
      </w:pPr>
      <w:r w:rsidRPr="006715E8">
        <w:rPr>
          <w:rFonts w:ascii="Times New Roman" w:hAnsi="Times New Roman" w:cs="Times New Roman"/>
        </w:rPr>
        <w:t>Родионово-Несветайского района на 201</w:t>
      </w:r>
      <w:r w:rsidR="009733F4">
        <w:rPr>
          <w:rFonts w:ascii="Times New Roman" w:hAnsi="Times New Roman" w:cs="Times New Roman"/>
        </w:rPr>
        <w:t>5</w:t>
      </w:r>
      <w:r w:rsidRPr="006715E8">
        <w:rPr>
          <w:rFonts w:ascii="Times New Roman" w:hAnsi="Times New Roman" w:cs="Times New Roman"/>
        </w:rPr>
        <w:t xml:space="preserve"> год </w:t>
      </w:r>
    </w:p>
    <w:p w:rsidR="002E4678" w:rsidRDefault="002E4678" w:rsidP="00F61782">
      <w:pPr>
        <w:spacing w:after="0"/>
        <w:jc w:val="right"/>
        <w:rPr>
          <w:rFonts w:ascii="Times New Roman" w:hAnsi="Times New Roman" w:cs="Times New Roman"/>
        </w:rPr>
      </w:pPr>
      <w:r w:rsidRPr="006715E8">
        <w:rPr>
          <w:rFonts w:ascii="Times New Roman" w:hAnsi="Times New Roman" w:cs="Times New Roman"/>
        </w:rPr>
        <w:t>и на плановый период 201</w:t>
      </w:r>
      <w:r w:rsidR="009733F4">
        <w:rPr>
          <w:rFonts w:ascii="Times New Roman" w:hAnsi="Times New Roman" w:cs="Times New Roman"/>
        </w:rPr>
        <w:t>6</w:t>
      </w:r>
      <w:r w:rsidRPr="006715E8">
        <w:rPr>
          <w:rFonts w:ascii="Times New Roman" w:hAnsi="Times New Roman" w:cs="Times New Roman"/>
        </w:rPr>
        <w:t xml:space="preserve"> и 201</w:t>
      </w:r>
      <w:r w:rsidR="009733F4">
        <w:rPr>
          <w:rFonts w:ascii="Times New Roman" w:hAnsi="Times New Roman" w:cs="Times New Roman"/>
        </w:rPr>
        <w:t>7</w:t>
      </w:r>
      <w:r w:rsidRPr="006715E8">
        <w:rPr>
          <w:rFonts w:ascii="Times New Roman" w:hAnsi="Times New Roman" w:cs="Times New Roman"/>
        </w:rPr>
        <w:t xml:space="preserve"> годов» </w:t>
      </w:r>
    </w:p>
    <w:p w:rsidR="00E0238F" w:rsidRDefault="00E0238F" w:rsidP="00E0238F">
      <w:pPr>
        <w:spacing w:after="0"/>
        <w:jc w:val="center"/>
        <w:rPr>
          <w:rFonts w:ascii="Times New Roman" w:hAnsi="Times New Roman" w:cs="Times New Roman"/>
          <w:b/>
          <w:sz w:val="26"/>
          <w:szCs w:val="26"/>
        </w:rPr>
      </w:pPr>
      <w:r w:rsidRPr="00E0238F">
        <w:rPr>
          <w:rFonts w:ascii="Times New Roman" w:hAnsi="Times New Roman" w:cs="Times New Roman"/>
          <w:b/>
          <w:sz w:val="26"/>
          <w:szCs w:val="26"/>
        </w:rPr>
        <w:t>Объем поступлений доходов бюджета поселения на 201</w:t>
      </w:r>
      <w:r w:rsidR="009733F4">
        <w:rPr>
          <w:rFonts w:ascii="Times New Roman" w:hAnsi="Times New Roman" w:cs="Times New Roman"/>
          <w:b/>
          <w:sz w:val="26"/>
          <w:szCs w:val="26"/>
        </w:rPr>
        <w:t>5</w:t>
      </w:r>
      <w:r w:rsidRPr="00E0238F">
        <w:rPr>
          <w:rFonts w:ascii="Times New Roman" w:hAnsi="Times New Roman" w:cs="Times New Roman"/>
          <w:b/>
          <w:sz w:val="26"/>
          <w:szCs w:val="26"/>
        </w:rPr>
        <w:t xml:space="preserve"> год</w:t>
      </w:r>
    </w:p>
    <w:p w:rsidR="00F0498B" w:rsidRDefault="00F0498B" w:rsidP="00822200">
      <w:pPr>
        <w:spacing w:after="0"/>
        <w:jc w:val="right"/>
        <w:rPr>
          <w:rFonts w:ascii="Times New Roman" w:hAnsi="Times New Roman" w:cs="Times New Roman"/>
          <w:sz w:val="24"/>
          <w:szCs w:val="24"/>
        </w:rPr>
      </w:pPr>
      <w:r w:rsidRPr="00822200">
        <w:rPr>
          <w:rFonts w:ascii="Times New Roman" w:hAnsi="Times New Roman" w:cs="Times New Roman"/>
          <w:sz w:val="24"/>
          <w:szCs w:val="24"/>
        </w:rPr>
        <w:t>(тысяч рублей)</w:t>
      </w:r>
    </w:p>
    <w:tbl>
      <w:tblPr>
        <w:tblW w:w="9260" w:type="dxa"/>
        <w:tblInd w:w="93" w:type="dxa"/>
        <w:tblLook w:val="04A0"/>
      </w:tblPr>
      <w:tblGrid>
        <w:gridCol w:w="2709"/>
        <w:gridCol w:w="5511"/>
        <w:gridCol w:w="1040"/>
      </w:tblGrid>
      <w:tr w:rsidR="00DB065A" w:rsidRPr="0082375E" w:rsidTr="003E52BC">
        <w:trPr>
          <w:trHeight w:val="124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Код бюджетной классификации Российской Федерации</w:t>
            </w:r>
          </w:p>
        </w:tc>
        <w:tc>
          <w:tcPr>
            <w:tcW w:w="5511" w:type="dxa"/>
            <w:tcBorders>
              <w:top w:val="single" w:sz="4" w:space="0" w:color="auto"/>
              <w:left w:val="nil"/>
              <w:bottom w:val="single" w:sz="4" w:space="0" w:color="auto"/>
              <w:right w:val="single" w:sz="4" w:space="0" w:color="auto"/>
            </w:tcBorders>
            <w:shd w:val="clear" w:color="auto" w:fill="auto"/>
            <w:hideMark/>
          </w:tcPr>
          <w:p w:rsidR="00DB065A" w:rsidRPr="0082375E" w:rsidRDefault="00DB065A" w:rsidP="00DB065A">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Наименование статьи доходов</w:t>
            </w:r>
          </w:p>
        </w:tc>
        <w:tc>
          <w:tcPr>
            <w:tcW w:w="1040" w:type="dxa"/>
            <w:tcBorders>
              <w:top w:val="single" w:sz="4" w:space="0" w:color="auto"/>
              <w:left w:val="nil"/>
              <w:bottom w:val="single" w:sz="4" w:space="0" w:color="auto"/>
              <w:right w:val="single" w:sz="4" w:space="0" w:color="auto"/>
            </w:tcBorders>
            <w:shd w:val="clear" w:color="auto" w:fill="auto"/>
            <w:hideMark/>
          </w:tcPr>
          <w:p w:rsidR="00DB065A" w:rsidRPr="0082375E" w:rsidRDefault="00DB065A" w:rsidP="00DB065A">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Сумма</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1 00 00000 00 0000 000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НАЛОГОВЫЕ И НЕНАЛОГОВЫЕ ДОХОДЫ</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5 118,6</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1 01 00000 00 0000 000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НАЛОГИ НА ПРИБЫЛЬ, ДОХОДЫ</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646,6</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1 01 02000 01 0000 110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Налог на доходы физических лиц</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646,6</w:t>
            </w:r>
          </w:p>
        </w:tc>
      </w:tr>
      <w:tr w:rsidR="00DB065A" w:rsidRPr="0082375E" w:rsidTr="00DB065A">
        <w:trPr>
          <w:trHeight w:val="126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1 01 02010 01 0000 110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642,6</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1 01 02030 01 0000 110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82375E">
              <w:rPr>
                <w:rFonts w:ascii="Times New Roman" w:eastAsia="Times New Roman" w:hAnsi="Times New Roman" w:cs="Times New Roman"/>
                <w:color w:val="FF0000"/>
                <w:sz w:val="24"/>
                <w:szCs w:val="24"/>
              </w:rPr>
              <w:lastRenderedPageBreak/>
              <w:t>Федерации</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4,0</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1 03 00000 00 0000 000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НАЛОГИ НА ТОВАРЫ (РАБОТЫ, УСЛУГИ), РЕАЛИЗУЕМЫЕ НА ТЕРРИТОРИИ РОССИЙСКОЙ ФЕДЕРАЦИИ</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718,4</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1 03 02000 01 0000 110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Акцизы по подакцизным товарам (продукции), производимым на территории Российской Федерации</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718,4</w:t>
            </w:r>
          </w:p>
        </w:tc>
      </w:tr>
      <w:tr w:rsidR="00DB065A" w:rsidRPr="0082375E" w:rsidTr="00DB065A">
        <w:trPr>
          <w:trHeight w:val="126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1 03 02230 01 0000 110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219,7</w:t>
            </w:r>
          </w:p>
        </w:tc>
      </w:tr>
      <w:tr w:rsidR="00DB065A" w:rsidRPr="0082375E" w:rsidTr="00DB065A">
        <w:trPr>
          <w:trHeight w:val="15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1 03 02240 01 0000 110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8,2</w:t>
            </w:r>
          </w:p>
        </w:tc>
      </w:tr>
      <w:tr w:rsidR="00DB065A" w:rsidRPr="0082375E" w:rsidTr="00DB065A">
        <w:trPr>
          <w:trHeight w:val="126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1 03 02250 01 0000 110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481,2</w:t>
            </w:r>
          </w:p>
        </w:tc>
      </w:tr>
      <w:tr w:rsidR="00DB065A" w:rsidRPr="0082375E" w:rsidTr="00DB065A">
        <w:trPr>
          <w:trHeight w:val="126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1 03 02260 01 0000 110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9,3</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1 05 00000 00 0000 000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НАЛОГИ НА СОВОКУПНЫЙ ДОХОД</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341,2</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1 05 01000 00 0000 110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Налог, взимаемый в связи с применением упрощенной системы налогообложения</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318,6</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1 05 01010 01 0000 110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Налог, взимаемый с налогоплательщиков, выбравших в качестве объекта налогообложения доходы</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318,6</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1 05 01011 01 0000 110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Налог, взимаемый с налогоплательщиков, выбравших в качестве объекта налогообложения доходы</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318,6</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1 05 03000 01 0000 110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Единый сельскохозяйственный налог</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22,6</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1 05 03010 01 0000 110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Единый сельскохозяйственный налог</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22,6</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1 06 00000 00 0000 000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НАЛОГИ НА ИМУЩЕСТВО</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3 385,6</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1 06 01000 00 0000 110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Налог на имущество физических лиц</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192,2</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1 06 01030 10 0000 110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xml:space="preserve">Налог на имущество физических лиц, взимаемый по ставкам, применяемым к объектам налогообложения, расположенным в границах </w:t>
            </w:r>
            <w:r w:rsidRPr="0082375E">
              <w:rPr>
                <w:rFonts w:ascii="Times New Roman" w:eastAsia="Times New Roman" w:hAnsi="Times New Roman" w:cs="Times New Roman"/>
                <w:color w:val="FF0000"/>
                <w:sz w:val="24"/>
                <w:szCs w:val="24"/>
              </w:rPr>
              <w:lastRenderedPageBreak/>
              <w:t>сельских поселений</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192,2</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1 06 06000 00 0000 110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Земельный налог</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3 193,4</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1 06 06030 03 0000 110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Земельный налог с организаций</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166,4</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1 06 06033 10 0000 110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Земельный налог с организаций,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166,4</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1 06 06040 00 0000 110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Земельный налог с физических лиц</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3 027,0</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1 06 06043 10 0000 110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Земельный налог с физических лиц,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3 027,0</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1 11 00000 00 0000 000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ОТ ИСПОЛЬЗОВАНИЯ ИМУЩЕСТВА, НАХОДЯЩЕГОСЯ В ГОСУДАРСТВЕННОЙ И МУНИЦИПАЛЬНОЙ СОБСТВЕННОСТИ</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15,4</w:t>
            </w:r>
          </w:p>
        </w:tc>
      </w:tr>
      <w:tr w:rsidR="00DB065A" w:rsidRPr="0082375E" w:rsidTr="00DB065A">
        <w:trPr>
          <w:trHeight w:val="15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1 11 05000 00 0000 120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15,4</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1 11 05070 00 0000 120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15,4</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1 11 05075 10 0000 120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от сдачи в аренду имущества, составляющего казну сельских поселений (за исключением земельных участков)</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15,4</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1 13 00000 00 0000 000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ОТ ОКАЗАНИЯ ПЛАТНЫХ УСЛУГ (РАБОТ) И КОМПЕНСАЦИИ ЗАТРАТ ГОСУДАРСТВА</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1 13 02000 00 0000 130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от компенсации затрат государства</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1 13 02060 00 0000 130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поступающие в порядке возмещения расходов, понесенных в связи с эксплуатацией имущества</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2,0</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1 13 02065 10 0000 130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Доходы, поступающие в порядке возмещения расходов, понесенных в связи с эксплуатацией имущества сельских поселений</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2,0</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1 13 02990 00 0000 130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Прочие доходы от компенсации затрат государства</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7,9</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1 13 02995 10 0000 130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Прочие доходы от компенсации затрат бюджетов сельских поселений</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7,9</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1 16 00000 00 0000 000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ШТРАФЫ, САНКЦИИ, ВОЗМЕЩЕНИЕ УЩЕРБА</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1,5</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1 16 51000 02 0000 140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1,5</w:t>
            </w:r>
          </w:p>
        </w:tc>
      </w:tr>
      <w:tr w:rsidR="00DB065A" w:rsidRPr="0082375E" w:rsidTr="00DB065A">
        <w:trPr>
          <w:trHeight w:val="94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1 16 51040 02 0000 140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xml:space="preserve">Денежные взыскания штрафы), установленные законами субъектов Российской Федерации за несоблюдение муниципальных правовых актов, </w:t>
            </w:r>
            <w:r w:rsidRPr="0082375E">
              <w:rPr>
                <w:rFonts w:ascii="Times New Roman" w:eastAsia="Times New Roman" w:hAnsi="Times New Roman" w:cs="Times New Roman"/>
                <w:color w:val="FF0000"/>
                <w:sz w:val="24"/>
                <w:szCs w:val="24"/>
              </w:rPr>
              <w:lastRenderedPageBreak/>
              <w:t>зачисляемые в бюджеты поселений</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1,5</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2 00 00000 00 0000 000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БЕЗВОЗМЕЗДНЫЕ ПОСТУПЛЕНИЯ</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2 632,8</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2 02 00000 00 0000 000</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Безвозмездные поступления от других бюджетов бюджетной системы Российской Федерации</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2 632,8</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2 02 01000 00 0000 151</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Дотации бюджетам субъектов Российской Федерации и муниципальных образований</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2 467,9</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2 02 01001 00 0000 151</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Дотации на выравнивание бюджетной обеспеченности</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2 467,9</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2 02 01001 10 0000 151</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Дотации бюджетам сельских поселений на выравнивание бюджетной обеспеченности</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2 467,9</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2 02 03000 00 0000 151</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Субвенции бюджетам субъектов Российской Федерации и муниципальных образований</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164,9</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2 02 03015 00 0000 151</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164,7</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2 02 03015 10 0000 151</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164,7</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2 02 03024 00 0000 151</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Субвенции местным бюджетам на выполнение передаваемых полномочий субъектов Российской Федерации</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r>
      <w:tr w:rsidR="00DB065A" w:rsidRPr="0082375E" w:rsidTr="00DB065A">
        <w:trPr>
          <w:trHeight w:val="630"/>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2 02 03024 10 0000 151</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Субвенции бюджетам сельских поселений на выполнение передаваемых полномочий субъектов Российской Федерации</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DB065A">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r>
      <w:tr w:rsidR="009414C0"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9414C0" w:rsidRPr="001F791B" w:rsidRDefault="009414C0" w:rsidP="00C742E2">
            <w:pPr>
              <w:spacing w:after="0" w:line="240" w:lineRule="auto"/>
              <w:rPr>
                <w:rFonts w:ascii="Times New Roman" w:eastAsia="Times New Roman" w:hAnsi="Times New Roman" w:cs="Times New Roman"/>
                <w:sz w:val="24"/>
                <w:szCs w:val="24"/>
              </w:rPr>
            </w:pPr>
            <w:r w:rsidRPr="001F791B">
              <w:rPr>
                <w:rFonts w:ascii="Times New Roman" w:eastAsia="Times New Roman" w:hAnsi="Times New Roman" w:cs="Times New Roman"/>
                <w:sz w:val="24"/>
                <w:szCs w:val="24"/>
              </w:rPr>
              <w:t>2 02 04000 00 0000 151</w:t>
            </w:r>
          </w:p>
        </w:tc>
        <w:tc>
          <w:tcPr>
            <w:tcW w:w="5511" w:type="dxa"/>
            <w:tcBorders>
              <w:top w:val="nil"/>
              <w:left w:val="single" w:sz="4" w:space="0" w:color="auto"/>
              <w:bottom w:val="single" w:sz="4" w:space="0" w:color="auto"/>
              <w:right w:val="single" w:sz="4" w:space="0" w:color="auto"/>
            </w:tcBorders>
            <w:shd w:val="clear" w:color="auto" w:fill="auto"/>
            <w:hideMark/>
          </w:tcPr>
          <w:p w:rsidR="009414C0" w:rsidRPr="001F791B" w:rsidRDefault="009414C0" w:rsidP="00C742E2">
            <w:pPr>
              <w:spacing w:after="0" w:line="240" w:lineRule="auto"/>
              <w:rPr>
                <w:rFonts w:ascii="Times New Roman" w:eastAsia="Times New Roman" w:hAnsi="Times New Roman" w:cs="Times New Roman"/>
                <w:sz w:val="24"/>
                <w:szCs w:val="24"/>
              </w:rPr>
            </w:pPr>
            <w:r w:rsidRPr="001F791B">
              <w:rPr>
                <w:rFonts w:ascii="Times New Roman" w:eastAsia="Times New Roman" w:hAnsi="Times New Roman" w:cs="Times New Roman"/>
                <w:sz w:val="24"/>
                <w:szCs w:val="24"/>
              </w:rPr>
              <w:t>Иные межбюджетные трансферты</w:t>
            </w:r>
          </w:p>
        </w:tc>
        <w:tc>
          <w:tcPr>
            <w:tcW w:w="1040" w:type="dxa"/>
            <w:tcBorders>
              <w:top w:val="nil"/>
              <w:left w:val="nil"/>
              <w:bottom w:val="single" w:sz="4" w:space="0" w:color="auto"/>
              <w:right w:val="single" w:sz="4" w:space="0" w:color="auto"/>
            </w:tcBorders>
            <w:shd w:val="clear" w:color="auto" w:fill="auto"/>
            <w:noWrap/>
            <w:hideMark/>
          </w:tcPr>
          <w:p w:rsidR="009414C0" w:rsidRPr="0082375E" w:rsidRDefault="0035601C" w:rsidP="00DB065A">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73,5</w:t>
            </w:r>
          </w:p>
        </w:tc>
      </w:tr>
      <w:tr w:rsidR="009414C0"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9414C0" w:rsidRPr="001F791B" w:rsidRDefault="009414C0" w:rsidP="00C742E2">
            <w:pPr>
              <w:spacing w:after="0" w:line="240" w:lineRule="auto"/>
              <w:rPr>
                <w:rFonts w:ascii="Times New Roman" w:eastAsia="Times New Roman" w:hAnsi="Times New Roman" w:cs="Times New Roman"/>
                <w:sz w:val="24"/>
                <w:szCs w:val="24"/>
              </w:rPr>
            </w:pPr>
            <w:r w:rsidRPr="001F791B">
              <w:rPr>
                <w:rFonts w:ascii="Times New Roman" w:eastAsia="Times New Roman" w:hAnsi="Times New Roman" w:cs="Times New Roman"/>
                <w:sz w:val="24"/>
                <w:szCs w:val="24"/>
              </w:rPr>
              <w:t>2 02 04999 00 0000 151</w:t>
            </w:r>
          </w:p>
        </w:tc>
        <w:tc>
          <w:tcPr>
            <w:tcW w:w="5511" w:type="dxa"/>
            <w:tcBorders>
              <w:top w:val="nil"/>
              <w:left w:val="single" w:sz="4" w:space="0" w:color="auto"/>
              <w:bottom w:val="single" w:sz="4" w:space="0" w:color="auto"/>
              <w:right w:val="single" w:sz="4" w:space="0" w:color="auto"/>
            </w:tcBorders>
            <w:shd w:val="clear" w:color="auto" w:fill="auto"/>
            <w:hideMark/>
          </w:tcPr>
          <w:p w:rsidR="009414C0" w:rsidRPr="001F791B" w:rsidRDefault="009414C0" w:rsidP="00C742E2">
            <w:pPr>
              <w:spacing w:after="0" w:line="240" w:lineRule="auto"/>
              <w:rPr>
                <w:rFonts w:ascii="Times New Roman" w:eastAsia="Times New Roman" w:hAnsi="Times New Roman" w:cs="Times New Roman"/>
                <w:sz w:val="24"/>
                <w:szCs w:val="24"/>
              </w:rPr>
            </w:pPr>
            <w:r w:rsidRPr="001F791B">
              <w:rPr>
                <w:rFonts w:ascii="Times New Roman" w:eastAsia="Times New Roman" w:hAnsi="Times New Roman" w:cs="Times New Roman"/>
                <w:sz w:val="24"/>
                <w:szCs w:val="24"/>
              </w:rPr>
              <w:t>Прочие межбюджетные трансферты, передаваемые бюджетам</w:t>
            </w:r>
          </w:p>
        </w:tc>
        <w:tc>
          <w:tcPr>
            <w:tcW w:w="1040" w:type="dxa"/>
            <w:tcBorders>
              <w:top w:val="nil"/>
              <w:left w:val="nil"/>
              <w:bottom w:val="single" w:sz="4" w:space="0" w:color="auto"/>
              <w:right w:val="single" w:sz="4" w:space="0" w:color="auto"/>
            </w:tcBorders>
            <w:shd w:val="clear" w:color="auto" w:fill="auto"/>
            <w:noWrap/>
            <w:hideMark/>
          </w:tcPr>
          <w:p w:rsidR="009414C0" w:rsidRPr="0082375E" w:rsidRDefault="0035601C" w:rsidP="00DB065A">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73,5</w:t>
            </w:r>
          </w:p>
        </w:tc>
      </w:tr>
      <w:tr w:rsidR="009414C0"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9414C0" w:rsidRPr="001F791B" w:rsidRDefault="009414C0" w:rsidP="00C742E2">
            <w:pPr>
              <w:spacing w:after="0" w:line="240" w:lineRule="auto"/>
              <w:rPr>
                <w:rFonts w:ascii="Times New Roman" w:eastAsia="Times New Roman" w:hAnsi="Times New Roman" w:cs="Times New Roman"/>
                <w:sz w:val="24"/>
                <w:szCs w:val="24"/>
              </w:rPr>
            </w:pPr>
            <w:r w:rsidRPr="001F791B">
              <w:rPr>
                <w:rFonts w:ascii="Times New Roman" w:eastAsia="Times New Roman" w:hAnsi="Times New Roman" w:cs="Times New Roman"/>
                <w:sz w:val="24"/>
                <w:szCs w:val="24"/>
              </w:rPr>
              <w:t>2 02 04999 10 0000 151</w:t>
            </w:r>
          </w:p>
        </w:tc>
        <w:tc>
          <w:tcPr>
            <w:tcW w:w="5511" w:type="dxa"/>
            <w:tcBorders>
              <w:top w:val="nil"/>
              <w:left w:val="single" w:sz="4" w:space="0" w:color="auto"/>
              <w:bottom w:val="single" w:sz="4" w:space="0" w:color="auto"/>
              <w:right w:val="single" w:sz="4" w:space="0" w:color="auto"/>
            </w:tcBorders>
            <w:shd w:val="clear" w:color="auto" w:fill="auto"/>
            <w:hideMark/>
          </w:tcPr>
          <w:p w:rsidR="009414C0" w:rsidRPr="001F791B" w:rsidRDefault="009414C0" w:rsidP="00C742E2">
            <w:pPr>
              <w:spacing w:after="0" w:line="240" w:lineRule="auto"/>
              <w:rPr>
                <w:rFonts w:ascii="Times New Roman" w:eastAsia="Times New Roman" w:hAnsi="Times New Roman" w:cs="Times New Roman"/>
                <w:sz w:val="24"/>
                <w:szCs w:val="24"/>
              </w:rPr>
            </w:pPr>
            <w:r w:rsidRPr="001F791B">
              <w:rPr>
                <w:rFonts w:ascii="Times New Roman" w:eastAsia="Times New Roman" w:hAnsi="Times New Roman" w:cs="Times New Roman"/>
                <w:sz w:val="24"/>
                <w:szCs w:val="24"/>
              </w:rPr>
              <w:t>Прочие межбюджетные трансферты, передаваемые бюджетам поселений</w:t>
            </w:r>
          </w:p>
        </w:tc>
        <w:tc>
          <w:tcPr>
            <w:tcW w:w="1040" w:type="dxa"/>
            <w:tcBorders>
              <w:top w:val="nil"/>
              <w:left w:val="nil"/>
              <w:bottom w:val="single" w:sz="4" w:space="0" w:color="auto"/>
              <w:right w:val="single" w:sz="4" w:space="0" w:color="auto"/>
            </w:tcBorders>
            <w:shd w:val="clear" w:color="auto" w:fill="auto"/>
            <w:noWrap/>
            <w:hideMark/>
          </w:tcPr>
          <w:p w:rsidR="009414C0" w:rsidRPr="0082375E" w:rsidRDefault="0035601C" w:rsidP="00DB065A">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73,5</w:t>
            </w:r>
          </w:p>
        </w:tc>
      </w:tr>
      <w:tr w:rsidR="00DB065A" w:rsidRPr="0082375E" w:rsidTr="00DB065A">
        <w:trPr>
          <w:trHeight w:val="375"/>
        </w:trPr>
        <w:tc>
          <w:tcPr>
            <w:tcW w:w="2709" w:type="dxa"/>
            <w:tcBorders>
              <w:top w:val="nil"/>
              <w:left w:val="single" w:sz="4" w:space="0" w:color="auto"/>
              <w:bottom w:val="single" w:sz="4" w:space="0" w:color="auto"/>
              <w:right w:val="nil"/>
            </w:tcBorders>
            <w:shd w:val="clear" w:color="auto" w:fill="auto"/>
            <w:noWrap/>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11" w:type="dxa"/>
            <w:tcBorders>
              <w:top w:val="nil"/>
              <w:left w:val="single" w:sz="4" w:space="0" w:color="auto"/>
              <w:bottom w:val="single" w:sz="4" w:space="0" w:color="auto"/>
              <w:right w:val="single" w:sz="4" w:space="0" w:color="auto"/>
            </w:tcBorders>
            <w:shd w:val="clear" w:color="auto" w:fill="auto"/>
            <w:hideMark/>
          </w:tcPr>
          <w:p w:rsidR="00DB065A" w:rsidRPr="0082375E" w:rsidRDefault="00DB065A" w:rsidP="00DB065A">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Всего доходов</w:t>
            </w:r>
          </w:p>
        </w:tc>
        <w:tc>
          <w:tcPr>
            <w:tcW w:w="1040" w:type="dxa"/>
            <w:tcBorders>
              <w:top w:val="nil"/>
              <w:left w:val="nil"/>
              <w:bottom w:val="single" w:sz="4" w:space="0" w:color="auto"/>
              <w:right w:val="single" w:sz="4" w:space="0" w:color="auto"/>
            </w:tcBorders>
            <w:shd w:val="clear" w:color="auto" w:fill="auto"/>
            <w:noWrap/>
            <w:hideMark/>
          </w:tcPr>
          <w:p w:rsidR="00DB065A" w:rsidRPr="0082375E" w:rsidRDefault="00DB065A" w:rsidP="00C910F5">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w:t>
            </w:r>
            <w:r w:rsidR="00C910F5">
              <w:rPr>
                <w:rFonts w:ascii="Times New Roman" w:eastAsia="Times New Roman" w:hAnsi="Times New Roman" w:cs="Times New Roman"/>
                <w:color w:val="FF0000"/>
                <w:sz w:val="24"/>
                <w:szCs w:val="24"/>
              </w:rPr>
              <w:t> 824,9</w:t>
            </w:r>
          </w:p>
        </w:tc>
      </w:tr>
    </w:tbl>
    <w:p w:rsidR="008F2A79" w:rsidRDefault="008F2A79" w:rsidP="005A79F1">
      <w:pPr>
        <w:spacing w:after="0" w:line="240" w:lineRule="auto"/>
        <w:jc w:val="both"/>
        <w:rPr>
          <w:rFonts w:ascii="Times New Roman" w:hAnsi="Times New Roman" w:cs="Times New Roman"/>
          <w:sz w:val="26"/>
          <w:szCs w:val="26"/>
        </w:rPr>
      </w:pPr>
    </w:p>
    <w:p w:rsidR="0038774E" w:rsidRPr="006723CB" w:rsidRDefault="00864D04" w:rsidP="0038774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CA3983" w:rsidRPr="00CA3983">
        <w:rPr>
          <w:rFonts w:ascii="Times New Roman" w:eastAsia="Times New Roman" w:hAnsi="Times New Roman" w:cs="Times New Roman"/>
          <w:sz w:val="26"/>
          <w:szCs w:val="26"/>
        </w:rPr>
        <w:t>)</w:t>
      </w:r>
      <w:r w:rsidR="005A79F1" w:rsidRPr="006723CB">
        <w:rPr>
          <w:rFonts w:ascii="Times New Roman" w:eastAsia="Times New Roman" w:hAnsi="Times New Roman" w:cs="Times New Roman"/>
          <w:sz w:val="26"/>
          <w:szCs w:val="26"/>
        </w:rPr>
        <w:t xml:space="preserve"> приложение </w:t>
      </w:r>
      <w:r w:rsidR="00C16EFE" w:rsidRPr="006723CB">
        <w:rPr>
          <w:rFonts w:ascii="Times New Roman" w:eastAsia="Times New Roman" w:hAnsi="Times New Roman" w:cs="Times New Roman"/>
          <w:sz w:val="26"/>
          <w:szCs w:val="26"/>
        </w:rPr>
        <w:t>3</w:t>
      </w:r>
      <w:r w:rsidR="005A79F1" w:rsidRPr="006723CB">
        <w:rPr>
          <w:rFonts w:ascii="Times New Roman" w:eastAsia="Times New Roman" w:hAnsi="Times New Roman" w:cs="Times New Roman"/>
          <w:sz w:val="26"/>
          <w:szCs w:val="26"/>
        </w:rPr>
        <w:t xml:space="preserve"> изложить в следующей редакции</w:t>
      </w:r>
    </w:p>
    <w:p w:rsidR="00E701E5" w:rsidRPr="006715E8" w:rsidRDefault="00E701E5" w:rsidP="0038774E">
      <w:pPr>
        <w:spacing w:after="0" w:line="240" w:lineRule="auto"/>
        <w:jc w:val="right"/>
        <w:rPr>
          <w:rFonts w:ascii="Times New Roman" w:hAnsi="Times New Roman" w:cs="Times New Roman"/>
        </w:rPr>
      </w:pPr>
      <w:r w:rsidRPr="006715E8">
        <w:rPr>
          <w:rFonts w:ascii="Times New Roman" w:hAnsi="Times New Roman" w:cs="Times New Roman"/>
        </w:rPr>
        <w:t xml:space="preserve">Приложение </w:t>
      </w:r>
      <w:r>
        <w:rPr>
          <w:rFonts w:ascii="Times New Roman" w:hAnsi="Times New Roman" w:cs="Times New Roman"/>
        </w:rPr>
        <w:t>3</w:t>
      </w:r>
    </w:p>
    <w:p w:rsidR="00E701E5" w:rsidRPr="006715E8" w:rsidRDefault="00E701E5" w:rsidP="00E701E5">
      <w:pPr>
        <w:spacing w:after="0"/>
        <w:jc w:val="right"/>
        <w:rPr>
          <w:rFonts w:ascii="Times New Roman" w:hAnsi="Times New Roman" w:cs="Times New Roman"/>
        </w:rPr>
      </w:pPr>
      <w:r w:rsidRPr="006715E8">
        <w:rPr>
          <w:rFonts w:ascii="Times New Roman" w:hAnsi="Times New Roman" w:cs="Times New Roman"/>
        </w:rPr>
        <w:t>к решению собрания Депутатов Волошинского сельского поселения</w:t>
      </w:r>
    </w:p>
    <w:p w:rsidR="00E701E5" w:rsidRPr="006715E8" w:rsidRDefault="00E701E5" w:rsidP="00E701E5">
      <w:pPr>
        <w:spacing w:after="0"/>
        <w:jc w:val="right"/>
        <w:rPr>
          <w:rFonts w:ascii="Times New Roman" w:hAnsi="Times New Roman" w:cs="Times New Roman"/>
        </w:rPr>
      </w:pPr>
      <w:r w:rsidRPr="006715E8">
        <w:rPr>
          <w:rFonts w:ascii="Times New Roman" w:hAnsi="Times New Roman" w:cs="Times New Roman"/>
        </w:rPr>
        <w:t>«О бюджете Волошинского сельского поселения</w:t>
      </w:r>
    </w:p>
    <w:p w:rsidR="00E701E5" w:rsidRPr="006715E8" w:rsidRDefault="00E701E5" w:rsidP="00E701E5">
      <w:pPr>
        <w:spacing w:after="0"/>
        <w:jc w:val="right"/>
        <w:rPr>
          <w:rFonts w:ascii="Times New Roman" w:hAnsi="Times New Roman" w:cs="Times New Roman"/>
        </w:rPr>
      </w:pPr>
      <w:r w:rsidRPr="006715E8">
        <w:rPr>
          <w:rFonts w:ascii="Times New Roman" w:hAnsi="Times New Roman" w:cs="Times New Roman"/>
        </w:rPr>
        <w:t>Родионово-Несветайского района на 201</w:t>
      </w:r>
      <w:r w:rsidR="00CD2814">
        <w:rPr>
          <w:rFonts w:ascii="Times New Roman" w:hAnsi="Times New Roman" w:cs="Times New Roman"/>
        </w:rPr>
        <w:t>5</w:t>
      </w:r>
      <w:r w:rsidRPr="006715E8">
        <w:rPr>
          <w:rFonts w:ascii="Times New Roman" w:hAnsi="Times New Roman" w:cs="Times New Roman"/>
        </w:rPr>
        <w:t xml:space="preserve"> год </w:t>
      </w:r>
    </w:p>
    <w:p w:rsidR="00E701E5" w:rsidRDefault="00E701E5" w:rsidP="00E701E5">
      <w:pPr>
        <w:spacing w:after="0"/>
        <w:jc w:val="right"/>
        <w:rPr>
          <w:rFonts w:ascii="Times New Roman" w:hAnsi="Times New Roman" w:cs="Times New Roman"/>
        </w:rPr>
      </w:pPr>
      <w:r w:rsidRPr="006715E8">
        <w:rPr>
          <w:rFonts w:ascii="Times New Roman" w:hAnsi="Times New Roman" w:cs="Times New Roman"/>
        </w:rPr>
        <w:t>и на плановый период 201</w:t>
      </w:r>
      <w:r w:rsidR="00CD2814">
        <w:rPr>
          <w:rFonts w:ascii="Times New Roman" w:hAnsi="Times New Roman" w:cs="Times New Roman"/>
        </w:rPr>
        <w:t>6</w:t>
      </w:r>
      <w:r w:rsidRPr="006715E8">
        <w:rPr>
          <w:rFonts w:ascii="Times New Roman" w:hAnsi="Times New Roman" w:cs="Times New Roman"/>
        </w:rPr>
        <w:t xml:space="preserve"> и 201</w:t>
      </w:r>
      <w:r w:rsidR="00CD2814">
        <w:rPr>
          <w:rFonts w:ascii="Times New Roman" w:hAnsi="Times New Roman" w:cs="Times New Roman"/>
        </w:rPr>
        <w:t>7</w:t>
      </w:r>
      <w:r w:rsidRPr="006715E8">
        <w:rPr>
          <w:rFonts w:ascii="Times New Roman" w:hAnsi="Times New Roman" w:cs="Times New Roman"/>
        </w:rPr>
        <w:t xml:space="preserve"> годов» </w:t>
      </w:r>
    </w:p>
    <w:p w:rsidR="00E701E5" w:rsidRDefault="00E701E5" w:rsidP="00E701E5">
      <w:pPr>
        <w:spacing w:after="0"/>
        <w:jc w:val="center"/>
        <w:rPr>
          <w:rFonts w:ascii="Times New Roman" w:hAnsi="Times New Roman" w:cs="Times New Roman"/>
          <w:b/>
          <w:sz w:val="26"/>
          <w:szCs w:val="26"/>
        </w:rPr>
      </w:pPr>
      <w:r>
        <w:rPr>
          <w:rFonts w:ascii="Times New Roman" w:hAnsi="Times New Roman" w:cs="Times New Roman"/>
          <w:b/>
          <w:sz w:val="26"/>
          <w:szCs w:val="26"/>
        </w:rPr>
        <w:t>Источники финансирования дефицита</w:t>
      </w:r>
      <w:r w:rsidRPr="00E0238F">
        <w:rPr>
          <w:rFonts w:ascii="Times New Roman" w:hAnsi="Times New Roman" w:cs="Times New Roman"/>
          <w:b/>
          <w:sz w:val="26"/>
          <w:szCs w:val="26"/>
        </w:rPr>
        <w:t xml:space="preserve"> бюджета поселения на </w:t>
      </w:r>
      <w:r>
        <w:rPr>
          <w:rFonts w:ascii="Times New Roman" w:hAnsi="Times New Roman" w:cs="Times New Roman"/>
          <w:b/>
          <w:sz w:val="26"/>
          <w:szCs w:val="26"/>
        </w:rPr>
        <w:t xml:space="preserve"> 201</w:t>
      </w:r>
      <w:r w:rsidR="00CD2814">
        <w:rPr>
          <w:rFonts w:ascii="Times New Roman" w:hAnsi="Times New Roman" w:cs="Times New Roman"/>
          <w:b/>
          <w:sz w:val="26"/>
          <w:szCs w:val="26"/>
        </w:rPr>
        <w:t>5</w:t>
      </w:r>
      <w:r w:rsidRPr="00E0238F">
        <w:rPr>
          <w:rFonts w:ascii="Times New Roman" w:hAnsi="Times New Roman" w:cs="Times New Roman"/>
          <w:b/>
          <w:sz w:val="26"/>
          <w:szCs w:val="26"/>
        </w:rPr>
        <w:t xml:space="preserve"> год</w:t>
      </w:r>
    </w:p>
    <w:tbl>
      <w:tblPr>
        <w:tblW w:w="17996" w:type="dxa"/>
        <w:tblInd w:w="250" w:type="dxa"/>
        <w:tblLook w:val="04A0"/>
      </w:tblPr>
      <w:tblGrid>
        <w:gridCol w:w="17996"/>
      </w:tblGrid>
      <w:tr w:rsidR="00063B09" w:rsidRPr="005178BD" w:rsidTr="00794F2F">
        <w:trPr>
          <w:trHeight w:val="375"/>
        </w:trPr>
        <w:tc>
          <w:tcPr>
            <w:tcW w:w="17996" w:type="dxa"/>
            <w:noWrap/>
          </w:tcPr>
          <w:tbl>
            <w:tblPr>
              <w:tblW w:w="9106" w:type="dxa"/>
              <w:tblLook w:val="04A0"/>
            </w:tblPr>
            <w:tblGrid>
              <w:gridCol w:w="2869"/>
              <w:gridCol w:w="4111"/>
              <w:gridCol w:w="2126"/>
            </w:tblGrid>
            <w:tr w:rsidR="00063B09" w:rsidRPr="006B70B4" w:rsidTr="000C1F7A">
              <w:trPr>
                <w:trHeight w:val="255"/>
              </w:trPr>
              <w:tc>
                <w:tcPr>
                  <w:tcW w:w="9106" w:type="dxa"/>
                  <w:gridSpan w:val="3"/>
                  <w:noWrap/>
                  <w:vAlign w:val="bottom"/>
                  <w:hideMark/>
                </w:tcPr>
                <w:p w:rsidR="00063B09" w:rsidRPr="006B70B4" w:rsidRDefault="00E701E5" w:rsidP="00995B78">
                  <w:pPr>
                    <w:jc w:val="right"/>
                    <w:rPr>
                      <w:rFonts w:ascii="Times New Roman" w:hAnsi="Times New Roman" w:cs="Times New Roman"/>
                      <w:sz w:val="26"/>
                      <w:szCs w:val="26"/>
                    </w:rPr>
                  </w:pPr>
                  <w:r w:rsidRPr="006B70B4">
                    <w:rPr>
                      <w:rFonts w:ascii="Times New Roman" w:hAnsi="Times New Roman" w:cs="Times New Roman"/>
                      <w:sz w:val="24"/>
                      <w:szCs w:val="24"/>
                    </w:rPr>
                    <w:t>(тысяч рублей)</w:t>
                  </w:r>
                  <w:r w:rsidR="00063B09" w:rsidRPr="006B70B4">
                    <w:rPr>
                      <w:rFonts w:ascii="Times New Roman" w:hAnsi="Times New Roman" w:cs="Times New Roman"/>
                      <w:sz w:val="26"/>
                      <w:szCs w:val="26"/>
                    </w:rPr>
                    <w:t xml:space="preserve">                                                                                                                  </w:t>
                  </w:r>
                </w:p>
              </w:tc>
            </w:tr>
            <w:tr w:rsidR="00063B09" w:rsidRPr="006B70B4" w:rsidTr="00027E1F">
              <w:trPr>
                <w:trHeight w:val="375"/>
              </w:trPr>
              <w:tc>
                <w:tcPr>
                  <w:tcW w:w="2869" w:type="dxa"/>
                  <w:tcBorders>
                    <w:top w:val="single" w:sz="4" w:space="0" w:color="auto"/>
                    <w:left w:val="single" w:sz="4" w:space="0" w:color="auto"/>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b/>
                      <w:bCs/>
                      <w:sz w:val="26"/>
                      <w:szCs w:val="26"/>
                    </w:rPr>
                  </w:pPr>
                  <w:r w:rsidRPr="006B70B4">
                    <w:rPr>
                      <w:rFonts w:ascii="Times New Roman" w:hAnsi="Times New Roman" w:cs="Times New Roman"/>
                      <w:b/>
                      <w:bCs/>
                      <w:sz w:val="26"/>
                      <w:szCs w:val="26"/>
                    </w:rPr>
                    <w:t>Код БК РФ</w:t>
                  </w:r>
                </w:p>
              </w:tc>
              <w:tc>
                <w:tcPr>
                  <w:tcW w:w="4111" w:type="dxa"/>
                  <w:tcBorders>
                    <w:top w:val="single" w:sz="4" w:space="0" w:color="auto"/>
                    <w:left w:val="nil"/>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b/>
                      <w:bCs/>
                      <w:sz w:val="26"/>
                      <w:szCs w:val="26"/>
                    </w:rPr>
                  </w:pPr>
                  <w:r w:rsidRPr="006B70B4">
                    <w:rPr>
                      <w:rFonts w:ascii="Times New Roman" w:hAnsi="Times New Roman" w:cs="Times New Roman"/>
                      <w:b/>
                      <w:bCs/>
                      <w:sz w:val="26"/>
                      <w:szCs w:val="26"/>
                    </w:rPr>
                    <w:t>Наименование</w:t>
                  </w:r>
                </w:p>
              </w:tc>
              <w:tc>
                <w:tcPr>
                  <w:tcW w:w="2126" w:type="dxa"/>
                  <w:tcBorders>
                    <w:top w:val="single" w:sz="4" w:space="0" w:color="auto"/>
                    <w:left w:val="nil"/>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b/>
                      <w:bCs/>
                      <w:sz w:val="26"/>
                      <w:szCs w:val="26"/>
                    </w:rPr>
                  </w:pPr>
                  <w:r w:rsidRPr="006B70B4">
                    <w:rPr>
                      <w:rFonts w:ascii="Times New Roman" w:hAnsi="Times New Roman" w:cs="Times New Roman"/>
                      <w:b/>
                      <w:bCs/>
                      <w:sz w:val="26"/>
                      <w:szCs w:val="26"/>
                    </w:rPr>
                    <w:t>Сумма</w:t>
                  </w:r>
                </w:p>
              </w:tc>
            </w:tr>
            <w:tr w:rsidR="00063B09" w:rsidRPr="006B70B4" w:rsidTr="00027E1F">
              <w:trPr>
                <w:trHeight w:val="255"/>
              </w:trPr>
              <w:tc>
                <w:tcPr>
                  <w:tcW w:w="2869" w:type="dxa"/>
                  <w:tcBorders>
                    <w:top w:val="nil"/>
                    <w:left w:val="single" w:sz="4" w:space="0" w:color="auto"/>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01 00 00 00 00 0000 000</w:t>
                  </w:r>
                </w:p>
              </w:tc>
              <w:tc>
                <w:tcPr>
                  <w:tcW w:w="4111" w:type="dxa"/>
                  <w:tcBorders>
                    <w:top w:val="nil"/>
                    <w:left w:val="nil"/>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noWrap/>
                </w:tcPr>
                <w:p w:rsidR="00063B09" w:rsidRPr="006B70B4" w:rsidRDefault="00063B09" w:rsidP="00571269">
                  <w:pPr>
                    <w:spacing w:after="0" w:line="240" w:lineRule="auto"/>
                    <w:jc w:val="right"/>
                    <w:rPr>
                      <w:rFonts w:ascii="Times New Roman" w:eastAsia="Times New Roman" w:hAnsi="Times New Roman" w:cs="Times New Roman"/>
                      <w:sz w:val="26"/>
                      <w:szCs w:val="26"/>
                    </w:rPr>
                  </w:pPr>
                  <w:r w:rsidRPr="006B70B4">
                    <w:rPr>
                      <w:rFonts w:ascii="Times New Roman" w:eastAsia="Times New Roman" w:hAnsi="Times New Roman" w:cs="Times New Roman"/>
                      <w:sz w:val="26"/>
                      <w:szCs w:val="26"/>
                    </w:rPr>
                    <w:t>484,2</w:t>
                  </w:r>
                </w:p>
              </w:tc>
            </w:tr>
            <w:tr w:rsidR="00063B09" w:rsidRPr="006B70B4" w:rsidTr="00027E1F">
              <w:trPr>
                <w:trHeight w:val="255"/>
              </w:trPr>
              <w:tc>
                <w:tcPr>
                  <w:tcW w:w="2869" w:type="dxa"/>
                  <w:tcBorders>
                    <w:top w:val="nil"/>
                    <w:left w:val="single" w:sz="4" w:space="0" w:color="auto"/>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01 05 00 00 00 0000 000</w:t>
                  </w:r>
                </w:p>
              </w:tc>
              <w:tc>
                <w:tcPr>
                  <w:tcW w:w="4111" w:type="dxa"/>
                  <w:tcBorders>
                    <w:top w:val="nil"/>
                    <w:left w:val="nil"/>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 xml:space="preserve">Изменение остатков средств на </w:t>
                  </w:r>
                  <w:r w:rsidRPr="006B70B4">
                    <w:rPr>
                      <w:rFonts w:ascii="Times New Roman" w:hAnsi="Times New Roman" w:cs="Times New Roman"/>
                      <w:sz w:val="26"/>
                      <w:szCs w:val="26"/>
                    </w:rPr>
                    <w:lastRenderedPageBreak/>
                    <w:t>счетах по учету средств бюджета</w:t>
                  </w:r>
                </w:p>
              </w:tc>
              <w:tc>
                <w:tcPr>
                  <w:tcW w:w="2126" w:type="dxa"/>
                  <w:tcBorders>
                    <w:top w:val="nil"/>
                    <w:left w:val="nil"/>
                    <w:bottom w:val="single" w:sz="4" w:space="0" w:color="auto"/>
                    <w:right w:val="single" w:sz="4" w:space="0" w:color="auto"/>
                  </w:tcBorders>
                  <w:noWrap/>
                </w:tcPr>
                <w:p w:rsidR="00063B09" w:rsidRPr="006B70B4" w:rsidRDefault="00063B09" w:rsidP="00571269">
                  <w:pPr>
                    <w:spacing w:after="0" w:line="240" w:lineRule="auto"/>
                    <w:jc w:val="right"/>
                    <w:rPr>
                      <w:rFonts w:ascii="Times New Roman" w:eastAsia="Times New Roman" w:hAnsi="Times New Roman" w:cs="Times New Roman"/>
                      <w:sz w:val="26"/>
                      <w:szCs w:val="26"/>
                    </w:rPr>
                  </w:pPr>
                  <w:r w:rsidRPr="006B70B4">
                    <w:rPr>
                      <w:rFonts w:ascii="Times New Roman" w:eastAsia="Times New Roman" w:hAnsi="Times New Roman" w:cs="Times New Roman"/>
                      <w:sz w:val="26"/>
                      <w:szCs w:val="26"/>
                    </w:rPr>
                    <w:lastRenderedPageBreak/>
                    <w:t>484,2</w:t>
                  </w:r>
                </w:p>
              </w:tc>
            </w:tr>
            <w:tr w:rsidR="00063B09" w:rsidRPr="006B70B4" w:rsidTr="00027E1F">
              <w:trPr>
                <w:trHeight w:val="255"/>
              </w:trPr>
              <w:tc>
                <w:tcPr>
                  <w:tcW w:w="2869" w:type="dxa"/>
                  <w:tcBorders>
                    <w:top w:val="nil"/>
                    <w:left w:val="single" w:sz="4" w:space="0" w:color="auto"/>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lastRenderedPageBreak/>
                    <w:t>01 05 00 00 00 0000 500</w:t>
                  </w:r>
                </w:p>
              </w:tc>
              <w:tc>
                <w:tcPr>
                  <w:tcW w:w="4111" w:type="dxa"/>
                  <w:tcBorders>
                    <w:top w:val="nil"/>
                    <w:left w:val="nil"/>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Увеличение остатков средств бюджетов</w:t>
                  </w:r>
                </w:p>
              </w:tc>
              <w:tc>
                <w:tcPr>
                  <w:tcW w:w="2126" w:type="dxa"/>
                  <w:tcBorders>
                    <w:top w:val="nil"/>
                    <w:left w:val="nil"/>
                    <w:bottom w:val="single" w:sz="4" w:space="0" w:color="auto"/>
                    <w:right w:val="single" w:sz="4" w:space="0" w:color="auto"/>
                  </w:tcBorders>
                  <w:noWrap/>
                </w:tcPr>
                <w:p w:rsidR="00063B09" w:rsidRPr="006B70B4" w:rsidRDefault="00864D04" w:rsidP="00571269">
                  <w:pPr>
                    <w:spacing w:after="0" w:line="240" w:lineRule="auto"/>
                    <w:jc w:val="right"/>
                    <w:rPr>
                      <w:rFonts w:ascii="Times New Roman" w:eastAsia="Times New Roman" w:hAnsi="Times New Roman" w:cs="Times New Roman"/>
                      <w:sz w:val="26"/>
                      <w:szCs w:val="26"/>
                    </w:rPr>
                  </w:pPr>
                  <w:r w:rsidRPr="006B70B4">
                    <w:rPr>
                      <w:rFonts w:ascii="Times New Roman" w:eastAsia="Times New Roman" w:hAnsi="Times New Roman" w:cs="Times New Roman"/>
                      <w:sz w:val="24"/>
                      <w:szCs w:val="24"/>
                    </w:rPr>
                    <w:t>7 824,9</w:t>
                  </w:r>
                </w:p>
              </w:tc>
            </w:tr>
            <w:tr w:rsidR="00063B09" w:rsidRPr="006B70B4" w:rsidTr="00027E1F">
              <w:trPr>
                <w:trHeight w:val="255"/>
              </w:trPr>
              <w:tc>
                <w:tcPr>
                  <w:tcW w:w="2869" w:type="dxa"/>
                  <w:tcBorders>
                    <w:top w:val="nil"/>
                    <w:left w:val="single" w:sz="4" w:space="0" w:color="auto"/>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01 05 02 00 00 0000 500</w:t>
                  </w:r>
                </w:p>
              </w:tc>
              <w:tc>
                <w:tcPr>
                  <w:tcW w:w="4111" w:type="dxa"/>
                  <w:tcBorders>
                    <w:top w:val="nil"/>
                    <w:left w:val="nil"/>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Увеличение прочих остатков средств бюджетов</w:t>
                  </w:r>
                </w:p>
              </w:tc>
              <w:tc>
                <w:tcPr>
                  <w:tcW w:w="2126" w:type="dxa"/>
                  <w:tcBorders>
                    <w:top w:val="nil"/>
                    <w:left w:val="nil"/>
                    <w:bottom w:val="single" w:sz="4" w:space="0" w:color="auto"/>
                    <w:right w:val="single" w:sz="4" w:space="0" w:color="auto"/>
                  </w:tcBorders>
                  <w:noWrap/>
                </w:tcPr>
                <w:p w:rsidR="00063B09" w:rsidRPr="006B70B4" w:rsidRDefault="00864D04" w:rsidP="00571269">
                  <w:pPr>
                    <w:spacing w:after="0" w:line="240" w:lineRule="auto"/>
                    <w:jc w:val="right"/>
                    <w:rPr>
                      <w:rFonts w:ascii="Times New Roman" w:eastAsia="Times New Roman" w:hAnsi="Times New Roman" w:cs="Times New Roman"/>
                      <w:sz w:val="26"/>
                      <w:szCs w:val="26"/>
                    </w:rPr>
                  </w:pPr>
                  <w:r w:rsidRPr="006B70B4">
                    <w:rPr>
                      <w:rFonts w:ascii="Times New Roman" w:eastAsia="Times New Roman" w:hAnsi="Times New Roman" w:cs="Times New Roman"/>
                      <w:sz w:val="24"/>
                      <w:szCs w:val="24"/>
                    </w:rPr>
                    <w:t>7 824,9</w:t>
                  </w:r>
                </w:p>
              </w:tc>
            </w:tr>
            <w:tr w:rsidR="00063B09" w:rsidRPr="006B70B4" w:rsidTr="00027E1F">
              <w:trPr>
                <w:trHeight w:val="255"/>
              </w:trPr>
              <w:tc>
                <w:tcPr>
                  <w:tcW w:w="2869" w:type="dxa"/>
                  <w:tcBorders>
                    <w:top w:val="nil"/>
                    <w:left w:val="single" w:sz="4" w:space="0" w:color="auto"/>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01 05 02 01 00 0000 510</w:t>
                  </w:r>
                </w:p>
              </w:tc>
              <w:tc>
                <w:tcPr>
                  <w:tcW w:w="4111" w:type="dxa"/>
                  <w:tcBorders>
                    <w:top w:val="nil"/>
                    <w:left w:val="nil"/>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Увеличение прочих остатков денежных средств бюджетов</w:t>
                  </w:r>
                </w:p>
              </w:tc>
              <w:tc>
                <w:tcPr>
                  <w:tcW w:w="2126" w:type="dxa"/>
                  <w:tcBorders>
                    <w:top w:val="nil"/>
                    <w:left w:val="nil"/>
                    <w:bottom w:val="single" w:sz="4" w:space="0" w:color="auto"/>
                    <w:right w:val="single" w:sz="4" w:space="0" w:color="auto"/>
                  </w:tcBorders>
                  <w:noWrap/>
                </w:tcPr>
                <w:p w:rsidR="00063B09" w:rsidRPr="006B70B4" w:rsidRDefault="00864D04" w:rsidP="00571269">
                  <w:pPr>
                    <w:spacing w:after="0" w:line="240" w:lineRule="auto"/>
                    <w:jc w:val="right"/>
                    <w:rPr>
                      <w:rFonts w:ascii="Times New Roman" w:eastAsia="Times New Roman" w:hAnsi="Times New Roman" w:cs="Times New Roman"/>
                      <w:sz w:val="26"/>
                      <w:szCs w:val="26"/>
                    </w:rPr>
                  </w:pPr>
                  <w:r w:rsidRPr="006B70B4">
                    <w:rPr>
                      <w:rFonts w:ascii="Times New Roman" w:eastAsia="Times New Roman" w:hAnsi="Times New Roman" w:cs="Times New Roman"/>
                      <w:sz w:val="24"/>
                      <w:szCs w:val="24"/>
                    </w:rPr>
                    <w:t>7 824,9</w:t>
                  </w:r>
                </w:p>
              </w:tc>
            </w:tr>
            <w:tr w:rsidR="00063B09" w:rsidRPr="006B70B4" w:rsidTr="00027E1F">
              <w:trPr>
                <w:trHeight w:val="255"/>
              </w:trPr>
              <w:tc>
                <w:tcPr>
                  <w:tcW w:w="2869" w:type="dxa"/>
                  <w:tcBorders>
                    <w:top w:val="nil"/>
                    <w:left w:val="single" w:sz="4" w:space="0" w:color="auto"/>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01 05 02 01 10 0000 510</w:t>
                  </w:r>
                </w:p>
              </w:tc>
              <w:tc>
                <w:tcPr>
                  <w:tcW w:w="4111" w:type="dxa"/>
                  <w:tcBorders>
                    <w:top w:val="nil"/>
                    <w:left w:val="nil"/>
                    <w:bottom w:val="single" w:sz="4" w:space="0" w:color="auto"/>
                    <w:right w:val="single" w:sz="4" w:space="0" w:color="auto"/>
                  </w:tcBorders>
                  <w:hideMark/>
                </w:tcPr>
                <w:p w:rsidR="00063B09" w:rsidRPr="006B70B4" w:rsidRDefault="00063B09"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Увеличение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noWrap/>
                </w:tcPr>
                <w:p w:rsidR="00063B09" w:rsidRPr="006B70B4" w:rsidRDefault="00864D04" w:rsidP="00571269">
                  <w:pPr>
                    <w:spacing w:after="0" w:line="240" w:lineRule="auto"/>
                    <w:jc w:val="right"/>
                    <w:rPr>
                      <w:rFonts w:ascii="Times New Roman" w:eastAsia="Times New Roman" w:hAnsi="Times New Roman" w:cs="Times New Roman"/>
                      <w:sz w:val="26"/>
                      <w:szCs w:val="26"/>
                    </w:rPr>
                  </w:pPr>
                  <w:r w:rsidRPr="006B70B4">
                    <w:rPr>
                      <w:rFonts w:ascii="Times New Roman" w:eastAsia="Times New Roman" w:hAnsi="Times New Roman" w:cs="Times New Roman"/>
                      <w:sz w:val="24"/>
                      <w:szCs w:val="24"/>
                    </w:rPr>
                    <w:t>7 824,9</w:t>
                  </w:r>
                </w:p>
              </w:tc>
            </w:tr>
            <w:tr w:rsidR="003233D3" w:rsidRPr="006B70B4" w:rsidTr="00027E1F">
              <w:trPr>
                <w:trHeight w:val="255"/>
              </w:trPr>
              <w:tc>
                <w:tcPr>
                  <w:tcW w:w="2869" w:type="dxa"/>
                  <w:tcBorders>
                    <w:top w:val="nil"/>
                    <w:left w:val="single" w:sz="4" w:space="0" w:color="auto"/>
                    <w:bottom w:val="single" w:sz="4" w:space="0" w:color="auto"/>
                    <w:right w:val="single" w:sz="4" w:space="0" w:color="auto"/>
                  </w:tcBorders>
                  <w:hideMark/>
                </w:tcPr>
                <w:p w:rsidR="003233D3" w:rsidRPr="006B70B4" w:rsidRDefault="003233D3"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01 05 00 00 00 0000 600</w:t>
                  </w:r>
                </w:p>
              </w:tc>
              <w:tc>
                <w:tcPr>
                  <w:tcW w:w="4111" w:type="dxa"/>
                  <w:tcBorders>
                    <w:top w:val="nil"/>
                    <w:left w:val="nil"/>
                    <w:bottom w:val="single" w:sz="4" w:space="0" w:color="auto"/>
                    <w:right w:val="single" w:sz="4" w:space="0" w:color="auto"/>
                  </w:tcBorders>
                  <w:hideMark/>
                </w:tcPr>
                <w:p w:rsidR="003233D3" w:rsidRPr="006B70B4" w:rsidRDefault="003233D3"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Уменьшение остатков средств бюджетов</w:t>
                  </w:r>
                </w:p>
              </w:tc>
              <w:tc>
                <w:tcPr>
                  <w:tcW w:w="2126" w:type="dxa"/>
                  <w:tcBorders>
                    <w:top w:val="nil"/>
                    <w:left w:val="nil"/>
                    <w:bottom w:val="single" w:sz="4" w:space="0" w:color="auto"/>
                    <w:right w:val="single" w:sz="4" w:space="0" w:color="auto"/>
                  </w:tcBorders>
                  <w:noWrap/>
                </w:tcPr>
                <w:p w:rsidR="003233D3" w:rsidRPr="006B70B4" w:rsidRDefault="00AB4E71" w:rsidP="00571269">
                  <w:pPr>
                    <w:spacing w:after="0" w:line="240" w:lineRule="auto"/>
                    <w:jc w:val="right"/>
                    <w:rPr>
                      <w:rFonts w:ascii="Times New Roman" w:eastAsia="Times New Roman" w:hAnsi="Times New Roman" w:cs="Times New Roman"/>
                      <w:sz w:val="26"/>
                      <w:szCs w:val="26"/>
                    </w:rPr>
                  </w:pPr>
                  <w:r w:rsidRPr="006B70B4">
                    <w:rPr>
                      <w:rFonts w:ascii="Times New Roman" w:eastAsia="Times New Roman" w:hAnsi="Times New Roman" w:cs="Times New Roman"/>
                      <w:sz w:val="26"/>
                      <w:szCs w:val="26"/>
                    </w:rPr>
                    <w:t>8309,1</w:t>
                  </w:r>
                </w:p>
              </w:tc>
            </w:tr>
            <w:tr w:rsidR="003233D3" w:rsidRPr="006B70B4" w:rsidTr="00027E1F">
              <w:trPr>
                <w:trHeight w:val="255"/>
              </w:trPr>
              <w:tc>
                <w:tcPr>
                  <w:tcW w:w="2869" w:type="dxa"/>
                  <w:tcBorders>
                    <w:top w:val="nil"/>
                    <w:left w:val="single" w:sz="4" w:space="0" w:color="auto"/>
                    <w:bottom w:val="single" w:sz="4" w:space="0" w:color="auto"/>
                    <w:right w:val="single" w:sz="4" w:space="0" w:color="auto"/>
                  </w:tcBorders>
                  <w:hideMark/>
                </w:tcPr>
                <w:p w:rsidR="003233D3" w:rsidRPr="006B70B4" w:rsidRDefault="003233D3"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01 05 02 00 00 0000 600</w:t>
                  </w:r>
                </w:p>
              </w:tc>
              <w:tc>
                <w:tcPr>
                  <w:tcW w:w="4111" w:type="dxa"/>
                  <w:tcBorders>
                    <w:top w:val="nil"/>
                    <w:left w:val="nil"/>
                    <w:bottom w:val="single" w:sz="4" w:space="0" w:color="auto"/>
                    <w:right w:val="single" w:sz="4" w:space="0" w:color="auto"/>
                  </w:tcBorders>
                  <w:hideMark/>
                </w:tcPr>
                <w:p w:rsidR="003233D3" w:rsidRPr="006B70B4" w:rsidRDefault="003233D3"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Уменьшение прочих остатков средств бюджетов</w:t>
                  </w:r>
                </w:p>
              </w:tc>
              <w:tc>
                <w:tcPr>
                  <w:tcW w:w="2126" w:type="dxa"/>
                  <w:tcBorders>
                    <w:top w:val="nil"/>
                    <w:left w:val="nil"/>
                    <w:bottom w:val="single" w:sz="4" w:space="0" w:color="auto"/>
                    <w:right w:val="single" w:sz="4" w:space="0" w:color="auto"/>
                  </w:tcBorders>
                  <w:noWrap/>
                </w:tcPr>
                <w:p w:rsidR="003233D3" w:rsidRPr="006B70B4" w:rsidRDefault="00B52B41" w:rsidP="00571269">
                  <w:pPr>
                    <w:spacing w:after="0" w:line="240" w:lineRule="auto"/>
                    <w:jc w:val="right"/>
                    <w:rPr>
                      <w:rFonts w:ascii="Times New Roman" w:eastAsia="Times New Roman" w:hAnsi="Times New Roman" w:cs="Times New Roman"/>
                      <w:sz w:val="26"/>
                      <w:szCs w:val="26"/>
                    </w:rPr>
                  </w:pPr>
                  <w:r w:rsidRPr="006B70B4">
                    <w:rPr>
                      <w:rFonts w:ascii="Times New Roman" w:eastAsia="Times New Roman" w:hAnsi="Times New Roman" w:cs="Times New Roman"/>
                      <w:sz w:val="26"/>
                      <w:szCs w:val="26"/>
                    </w:rPr>
                    <w:t>8309,1</w:t>
                  </w:r>
                </w:p>
              </w:tc>
            </w:tr>
            <w:tr w:rsidR="003233D3" w:rsidRPr="006B70B4" w:rsidTr="00027E1F">
              <w:trPr>
                <w:trHeight w:val="255"/>
              </w:trPr>
              <w:tc>
                <w:tcPr>
                  <w:tcW w:w="2869" w:type="dxa"/>
                  <w:tcBorders>
                    <w:top w:val="nil"/>
                    <w:left w:val="single" w:sz="4" w:space="0" w:color="auto"/>
                    <w:bottom w:val="single" w:sz="4" w:space="0" w:color="auto"/>
                    <w:right w:val="single" w:sz="4" w:space="0" w:color="auto"/>
                  </w:tcBorders>
                  <w:hideMark/>
                </w:tcPr>
                <w:p w:rsidR="003233D3" w:rsidRPr="006B70B4" w:rsidRDefault="003233D3"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01 05 02 01 00 0000 610</w:t>
                  </w:r>
                </w:p>
              </w:tc>
              <w:tc>
                <w:tcPr>
                  <w:tcW w:w="4111" w:type="dxa"/>
                  <w:tcBorders>
                    <w:top w:val="nil"/>
                    <w:left w:val="nil"/>
                    <w:bottom w:val="single" w:sz="4" w:space="0" w:color="auto"/>
                    <w:right w:val="single" w:sz="4" w:space="0" w:color="auto"/>
                  </w:tcBorders>
                  <w:hideMark/>
                </w:tcPr>
                <w:p w:rsidR="003233D3" w:rsidRPr="006B70B4" w:rsidRDefault="003233D3"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Уменьшение прочих остатков денежных средств бюджетов</w:t>
                  </w:r>
                </w:p>
              </w:tc>
              <w:tc>
                <w:tcPr>
                  <w:tcW w:w="2126" w:type="dxa"/>
                  <w:tcBorders>
                    <w:top w:val="nil"/>
                    <w:left w:val="nil"/>
                    <w:bottom w:val="single" w:sz="4" w:space="0" w:color="auto"/>
                    <w:right w:val="single" w:sz="4" w:space="0" w:color="auto"/>
                  </w:tcBorders>
                  <w:noWrap/>
                </w:tcPr>
                <w:p w:rsidR="003233D3" w:rsidRPr="006B70B4" w:rsidRDefault="00B52B41" w:rsidP="00571269">
                  <w:pPr>
                    <w:spacing w:after="0" w:line="240" w:lineRule="auto"/>
                    <w:jc w:val="right"/>
                    <w:rPr>
                      <w:rFonts w:ascii="Times New Roman" w:eastAsia="Times New Roman" w:hAnsi="Times New Roman" w:cs="Times New Roman"/>
                      <w:sz w:val="26"/>
                      <w:szCs w:val="26"/>
                    </w:rPr>
                  </w:pPr>
                  <w:r w:rsidRPr="006B70B4">
                    <w:rPr>
                      <w:rFonts w:ascii="Times New Roman" w:eastAsia="Times New Roman" w:hAnsi="Times New Roman" w:cs="Times New Roman"/>
                      <w:sz w:val="26"/>
                      <w:szCs w:val="26"/>
                    </w:rPr>
                    <w:t>8309,1</w:t>
                  </w:r>
                </w:p>
              </w:tc>
            </w:tr>
            <w:tr w:rsidR="003233D3" w:rsidRPr="006B70B4" w:rsidTr="00027E1F">
              <w:trPr>
                <w:trHeight w:val="255"/>
              </w:trPr>
              <w:tc>
                <w:tcPr>
                  <w:tcW w:w="2869" w:type="dxa"/>
                  <w:tcBorders>
                    <w:top w:val="nil"/>
                    <w:left w:val="single" w:sz="4" w:space="0" w:color="auto"/>
                    <w:bottom w:val="single" w:sz="4" w:space="0" w:color="auto"/>
                    <w:right w:val="single" w:sz="4" w:space="0" w:color="auto"/>
                  </w:tcBorders>
                  <w:hideMark/>
                </w:tcPr>
                <w:p w:rsidR="003233D3" w:rsidRPr="006B70B4" w:rsidRDefault="003233D3"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01 05 02 01 10 0000 610</w:t>
                  </w:r>
                </w:p>
              </w:tc>
              <w:tc>
                <w:tcPr>
                  <w:tcW w:w="4111" w:type="dxa"/>
                  <w:tcBorders>
                    <w:top w:val="nil"/>
                    <w:left w:val="nil"/>
                    <w:bottom w:val="single" w:sz="4" w:space="0" w:color="auto"/>
                    <w:right w:val="single" w:sz="4" w:space="0" w:color="auto"/>
                  </w:tcBorders>
                  <w:hideMark/>
                </w:tcPr>
                <w:p w:rsidR="003233D3" w:rsidRPr="006B70B4" w:rsidRDefault="003233D3"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Уменьшение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noWrap/>
                </w:tcPr>
                <w:p w:rsidR="003233D3" w:rsidRPr="006B70B4" w:rsidRDefault="00B52B41" w:rsidP="00571269">
                  <w:pPr>
                    <w:spacing w:after="0" w:line="240" w:lineRule="auto"/>
                    <w:jc w:val="right"/>
                    <w:rPr>
                      <w:rFonts w:ascii="Times New Roman" w:eastAsia="Times New Roman" w:hAnsi="Times New Roman" w:cs="Times New Roman"/>
                      <w:sz w:val="26"/>
                      <w:szCs w:val="26"/>
                    </w:rPr>
                  </w:pPr>
                  <w:r w:rsidRPr="006B70B4">
                    <w:rPr>
                      <w:rFonts w:ascii="Times New Roman" w:eastAsia="Times New Roman" w:hAnsi="Times New Roman" w:cs="Times New Roman"/>
                      <w:sz w:val="26"/>
                      <w:szCs w:val="26"/>
                    </w:rPr>
                    <w:t>8309,1</w:t>
                  </w:r>
                </w:p>
              </w:tc>
            </w:tr>
            <w:tr w:rsidR="003233D3" w:rsidRPr="006B70B4" w:rsidTr="00027E1F">
              <w:trPr>
                <w:trHeight w:val="255"/>
              </w:trPr>
              <w:tc>
                <w:tcPr>
                  <w:tcW w:w="2869" w:type="dxa"/>
                  <w:tcBorders>
                    <w:top w:val="nil"/>
                    <w:left w:val="single" w:sz="4" w:space="0" w:color="auto"/>
                    <w:bottom w:val="single" w:sz="4" w:space="0" w:color="auto"/>
                    <w:right w:val="single" w:sz="4" w:space="0" w:color="auto"/>
                  </w:tcBorders>
                  <w:hideMark/>
                </w:tcPr>
                <w:p w:rsidR="003233D3" w:rsidRPr="006B70B4" w:rsidRDefault="003233D3"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 </w:t>
                  </w:r>
                </w:p>
              </w:tc>
              <w:tc>
                <w:tcPr>
                  <w:tcW w:w="4111" w:type="dxa"/>
                  <w:tcBorders>
                    <w:top w:val="nil"/>
                    <w:left w:val="nil"/>
                    <w:bottom w:val="single" w:sz="4" w:space="0" w:color="auto"/>
                    <w:right w:val="single" w:sz="4" w:space="0" w:color="auto"/>
                  </w:tcBorders>
                  <w:hideMark/>
                </w:tcPr>
                <w:p w:rsidR="003233D3" w:rsidRPr="006B70B4" w:rsidRDefault="003233D3" w:rsidP="00571269">
                  <w:pPr>
                    <w:spacing w:after="0" w:line="240" w:lineRule="auto"/>
                    <w:jc w:val="both"/>
                    <w:rPr>
                      <w:rFonts w:ascii="Times New Roman" w:hAnsi="Times New Roman" w:cs="Times New Roman"/>
                      <w:sz w:val="26"/>
                      <w:szCs w:val="26"/>
                    </w:rPr>
                  </w:pPr>
                  <w:r w:rsidRPr="006B70B4">
                    <w:rPr>
                      <w:rFonts w:ascii="Times New Roman" w:hAnsi="Times New Roman" w:cs="Times New Roman"/>
                      <w:sz w:val="26"/>
                      <w:szCs w:val="26"/>
                    </w:rPr>
                    <w:t xml:space="preserve">Всего источников финансирования дефицита бюджета </w:t>
                  </w:r>
                </w:p>
              </w:tc>
              <w:tc>
                <w:tcPr>
                  <w:tcW w:w="2126" w:type="dxa"/>
                  <w:tcBorders>
                    <w:top w:val="nil"/>
                    <w:left w:val="nil"/>
                    <w:bottom w:val="single" w:sz="4" w:space="0" w:color="auto"/>
                    <w:right w:val="single" w:sz="4" w:space="0" w:color="auto"/>
                  </w:tcBorders>
                  <w:noWrap/>
                  <w:hideMark/>
                </w:tcPr>
                <w:p w:rsidR="003233D3" w:rsidRPr="006B70B4" w:rsidRDefault="003233D3" w:rsidP="00571269">
                  <w:pPr>
                    <w:spacing w:after="0" w:line="240" w:lineRule="auto"/>
                    <w:jc w:val="right"/>
                    <w:rPr>
                      <w:rFonts w:ascii="Times New Roman" w:eastAsia="Times New Roman" w:hAnsi="Times New Roman" w:cs="Times New Roman"/>
                      <w:sz w:val="26"/>
                      <w:szCs w:val="26"/>
                    </w:rPr>
                  </w:pPr>
                  <w:r w:rsidRPr="006B70B4">
                    <w:rPr>
                      <w:rFonts w:ascii="Times New Roman" w:eastAsia="Times New Roman" w:hAnsi="Times New Roman" w:cs="Times New Roman"/>
                      <w:sz w:val="26"/>
                      <w:szCs w:val="26"/>
                    </w:rPr>
                    <w:t>484,2</w:t>
                  </w:r>
                </w:p>
              </w:tc>
            </w:tr>
          </w:tbl>
          <w:p w:rsidR="00063B09" w:rsidRPr="00850BCD" w:rsidRDefault="00063B09" w:rsidP="00571269">
            <w:pPr>
              <w:spacing w:after="0"/>
              <w:jc w:val="both"/>
            </w:pPr>
          </w:p>
        </w:tc>
      </w:tr>
    </w:tbl>
    <w:p w:rsidR="00063B09" w:rsidRDefault="00063B09" w:rsidP="002401AE">
      <w:pPr>
        <w:ind w:left="708" w:firstLine="708"/>
        <w:jc w:val="both"/>
        <w:rPr>
          <w:rFonts w:ascii="Times New Roman" w:hAnsi="Times New Roman" w:cs="Times New Roman"/>
          <w:sz w:val="24"/>
          <w:szCs w:val="24"/>
        </w:rPr>
      </w:pPr>
      <w:r w:rsidRPr="005178BD">
        <w:lastRenderedPageBreak/>
        <w:t xml:space="preserve">           </w:t>
      </w:r>
    </w:p>
    <w:p w:rsidR="00F96556" w:rsidRPr="00FB44BA" w:rsidRDefault="002F1C47" w:rsidP="00F965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6723CB">
        <w:rPr>
          <w:rFonts w:ascii="Times New Roman" w:eastAsia="Times New Roman" w:hAnsi="Times New Roman" w:cs="Times New Roman"/>
          <w:sz w:val="26"/>
          <w:szCs w:val="26"/>
        </w:rPr>
        <w:t>)</w:t>
      </w:r>
      <w:r w:rsidR="00F96556" w:rsidRPr="00FB44BA">
        <w:rPr>
          <w:rFonts w:ascii="Times New Roman" w:eastAsia="Times New Roman" w:hAnsi="Times New Roman" w:cs="Times New Roman"/>
          <w:sz w:val="26"/>
          <w:szCs w:val="26"/>
        </w:rPr>
        <w:t xml:space="preserve">приложение </w:t>
      </w:r>
      <w:r w:rsidR="00A97E65" w:rsidRPr="00FB44BA">
        <w:rPr>
          <w:rFonts w:ascii="Times New Roman" w:eastAsia="Times New Roman" w:hAnsi="Times New Roman" w:cs="Times New Roman"/>
          <w:sz w:val="26"/>
          <w:szCs w:val="26"/>
        </w:rPr>
        <w:t xml:space="preserve">9 </w:t>
      </w:r>
      <w:r w:rsidR="00F96556" w:rsidRPr="00FB44BA">
        <w:rPr>
          <w:rFonts w:ascii="Times New Roman" w:eastAsia="Times New Roman" w:hAnsi="Times New Roman" w:cs="Times New Roman"/>
          <w:sz w:val="26"/>
          <w:szCs w:val="26"/>
        </w:rPr>
        <w:t>изложить в следующей редакции</w:t>
      </w:r>
    </w:p>
    <w:p w:rsidR="00F96556" w:rsidRPr="00FB44BA" w:rsidRDefault="00F96556" w:rsidP="00F96556">
      <w:pPr>
        <w:spacing w:after="0" w:line="240" w:lineRule="auto"/>
        <w:jc w:val="both"/>
        <w:rPr>
          <w:rFonts w:ascii="Times New Roman" w:eastAsia="Times New Roman" w:hAnsi="Times New Roman" w:cs="Times New Roman"/>
          <w:sz w:val="26"/>
          <w:szCs w:val="26"/>
        </w:rPr>
      </w:pPr>
    </w:p>
    <w:p w:rsidR="00F96556" w:rsidRPr="00FB44BA" w:rsidRDefault="00F96556" w:rsidP="00F96556">
      <w:pPr>
        <w:spacing w:after="0" w:line="240" w:lineRule="auto"/>
        <w:jc w:val="right"/>
        <w:rPr>
          <w:rFonts w:ascii="Times New Roman" w:hAnsi="Times New Roman" w:cs="Times New Roman"/>
        </w:rPr>
      </w:pPr>
      <w:r w:rsidRPr="00FB44BA">
        <w:rPr>
          <w:rFonts w:ascii="Times New Roman" w:hAnsi="Times New Roman" w:cs="Times New Roman"/>
        </w:rPr>
        <w:t xml:space="preserve">Приложение </w:t>
      </w:r>
      <w:r w:rsidR="00A97E65" w:rsidRPr="00FB44BA">
        <w:rPr>
          <w:rFonts w:ascii="Times New Roman" w:hAnsi="Times New Roman" w:cs="Times New Roman"/>
        </w:rPr>
        <w:t>9</w:t>
      </w:r>
    </w:p>
    <w:p w:rsidR="00F96556" w:rsidRPr="00FB44BA" w:rsidRDefault="00F96556" w:rsidP="00F96556">
      <w:pPr>
        <w:spacing w:after="0"/>
        <w:jc w:val="right"/>
        <w:rPr>
          <w:rFonts w:ascii="Times New Roman" w:hAnsi="Times New Roman" w:cs="Times New Roman"/>
        </w:rPr>
      </w:pPr>
      <w:r w:rsidRPr="00FB44BA">
        <w:rPr>
          <w:rFonts w:ascii="Times New Roman" w:hAnsi="Times New Roman" w:cs="Times New Roman"/>
        </w:rPr>
        <w:t>к решению собрания Депутатов Волошинского сельского поселения</w:t>
      </w:r>
    </w:p>
    <w:p w:rsidR="00F96556" w:rsidRPr="00FB44BA" w:rsidRDefault="00F96556" w:rsidP="00F96556">
      <w:pPr>
        <w:spacing w:after="0"/>
        <w:jc w:val="right"/>
        <w:rPr>
          <w:rFonts w:ascii="Times New Roman" w:hAnsi="Times New Roman" w:cs="Times New Roman"/>
        </w:rPr>
      </w:pPr>
      <w:r w:rsidRPr="00FB44BA">
        <w:rPr>
          <w:rFonts w:ascii="Times New Roman" w:hAnsi="Times New Roman" w:cs="Times New Roman"/>
        </w:rPr>
        <w:t>«О бюджете Волошинского сельского поселения</w:t>
      </w:r>
    </w:p>
    <w:p w:rsidR="00F96556" w:rsidRPr="00FB44BA" w:rsidRDefault="00F96556" w:rsidP="00F96556">
      <w:pPr>
        <w:spacing w:after="0"/>
        <w:jc w:val="right"/>
        <w:rPr>
          <w:rFonts w:ascii="Times New Roman" w:hAnsi="Times New Roman" w:cs="Times New Roman"/>
        </w:rPr>
      </w:pPr>
      <w:r w:rsidRPr="00FB44BA">
        <w:rPr>
          <w:rFonts w:ascii="Times New Roman" w:hAnsi="Times New Roman" w:cs="Times New Roman"/>
        </w:rPr>
        <w:t>Родионово-Несветайского района на 201</w:t>
      </w:r>
      <w:r w:rsidR="00591728" w:rsidRPr="00FB44BA">
        <w:rPr>
          <w:rFonts w:ascii="Times New Roman" w:hAnsi="Times New Roman" w:cs="Times New Roman"/>
        </w:rPr>
        <w:t>5</w:t>
      </w:r>
      <w:r w:rsidRPr="00FB44BA">
        <w:rPr>
          <w:rFonts w:ascii="Times New Roman" w:hAnsi="Times New Roman" w:cs="Times New Roman"/>
        </w:rPr>
        <w:t xml:space="preserve"> год </w:t>
      </w:r>
    </w:p>
    <w:p w:rsidR="00F96556" w:rsidRPr="00FB44BA" w:rsidRDefault="00F96556" w:rsidP="00F96556">
      <w:pPr>
        <w:spacing w:after="0"/>
        <w:jc w:val="right"/>
        <w:rPr>
          <w:rFonts w:ascii="Times New Roman" w:hAnsi="Times New Roman" w:cs="Times New Roman"/>
        </w:rPr>
      </w:pPr>
      <w:r w:rsidRPr="00FB44BA">
        <w:rPr>
          <w:rFonts w:ascii="Times New Roman" w:hAnsi="Times New Roman" w:cs="Times New Roman"/>
        </w:rPr>
        <w:t>и на плановый период 201</w:t>
      </w:r>
      <w:r w:rsidR="00591728" w:rsidRPr="00FB44BA">
        <w:rPr>
          <w:rFonts w:ascii="Times New Roman" w:hAnsi="Times New Roman" w:cs="Times New Roman"/>
        </w:rPr>
        <w:t>6</w:t>
      </w:r>
      <w:r w:rsidRPr="00FB44BA">
        <w:rPr>
          <w:rFonts w:ascii="Times New Roman" w:hAnsi="Times New Roman" w:cs="Times New Roman"/>
        </w:rPr>
        <w:t xml:space="preserve"> и 201</w:t>
      </w:r>
      <w:r w:rsidR="00591728" w:rsidRPr="00FB44BA">
        <w:rPr>
          <w:rFonts w:ascii="Times New Roman" w:hAnsi="Times New Roman" w:cs="Times New Roman"/>
        </w:rPr>
        <w:t>7</w:t>
      </w:r>
      <w:r w:rsidRPr="00FB44BA">
        <w:rPr>
          <w:rFonts w:ascii="Times New Roman" w:hAnsi="Times New Roman" w:cs="Times New Roman"/>
        </w:rPr>
        <w:t xml:space="preserve"> годов» </w:t>
      </w:r>
    </w:p>
    <w:p w:rsidR="00F96556" w:rsidRDefault="00F96556" w:rsidP="00F96556">
      <w:pPr>
        <w:spacing w:after="0"/>
        <w:jc w:val="center"/>
        <w:rPr>
          <w:rFonts w:ascii="Times New Roman" w:hAnsi="Times New Roman" w:cs="Times New Roman"/>
          <w:b/>
          <w:sz w:val="26"/>
          <w:szCs w:val="26"/>
        </w:rPr>
      </w:pPr>
      <w:r w:rsidRPr="00FB44BA">
        <w:rPr>
          <w:rFonts w:ascii="Times New Roman" w:hAnsi="Times New Roman" w:cs="Times New Roman"/>
          <w:b/>
          <w:sz w:val="26"/>
          <w:szCs w:val="26"/>
        </w:rPr>
        <w:t>Распределение бюджетных ассигнований по разделам, подразделам, целевым статьям (муниципальным программам Волошинского сельского поселения и непрограммным направлениям деятельности), группам и подгруппам видов расходов классификации расходов бюджет</w:t>
      </w:r>
      <w:r w:rsidR="001B17BB" w:rsidRPr="00FB44BA">
        <w:rPr>
          <w:rFonts w:ascii="Times New Roman" w:hAnsi="Times New Roman" w:cs="Times New Roman"/>
          <w:b/>
          <w:sz w:val="26"/>
          <w:szCs w:val="26"/>
        </w:rPr>
        <w:t>ов</w:t>
      </w:r>
      <w:r w:rsidRPr="00FB44BA">
        <w:rPr>
          <w:rFonts w:ascii="Times New Roman" w:hAnsi="Times New Roman" w:cs="Times New Roman"/>
          <w:b/>
          <w:sz w:val="26"/>
          <w:szCs w:val="26"/>
        </w:rPr>
        <w:t xml:space="preserve"> на 201</w:t>
      </w:r>
      <w:r w:rsidR="001B17BB" w:rsidRPr="00FB44BA">
        <w:rPr>
          <w:rFonts w:ascii="Times New Roman" w:hAnsi="Times New Roman" w:cs="Times New Roman"/>
          <w:b/>
          <w:sz w:val="26"/>
          <w:szCs w:val="26"/>
        </w:rPr>
        <w:t>5</w:t>
      </w:r>
      <w:r w:rsidRPr="00FB44BA">
        <w:rPr>
          <w:rFonts w:ascii="Times New Roman" w:hAnsi="Times New Roman" w:cs="Times New Roman"/>
          <w:b/>
          <w:sz w:val="26"/>
          <w:szCs w:val="26"/>
        </w:rPr>
        <w:t xml:space="preserve"> год</w:t>
      </w:r>
    </w:p>
    <w:p w:rsidR="005F62B6" w:rsidRPr="00C774C8" w:rsidRDefault="005F62B6" w:rsidP="005F62B6">
      <w:pPr>
        <w:spacing w:after="0"/>
        <w:jc w:val="right"/>
        <w:rPr>
          <w:rFonts w:ascii="Times New Roman" w:hAnsi="Times New Roman" w:cs="Times New Roman"/>
          <w:sz w:val="24"/>
          <w:szCs w:val="24"/>
        </w:rPr>
      </w:pPr>
      <w:r w:rsidRPr="00C774C8">
        <w:rPr>
          <w:rFonts w:ascii="Times New Roman" w:hAnsi="Times New Roman" w:cs="Times New Roman"/>
          <w:sz w:val="24"/>
          <w:szCs w:val="24"/>
        </w:rPr>
        <w:t>тысяч рублей)</w:t>
      </w:r>
    </w:p>
    <w:p w:rsidR="00FA4DA5" w:rsidRPr="00FB44BA" w:rsidRDefault="00FA4DA5" w:rsidP="00F96556">
      <w:pPr>
        <w:spacing w:after="0"/>
        <w:jc w:val="center"/>
        <w:rPr>
          <w:rFonts w:ascii="Times New Roman" w:hAnsi="Times New Roman" w:cs="Times New Roman"/>
          <w:b/>
          <w:sz w:val="26"/>
          <w:szCs w:val="26"/>
        </w:rPr>
      </w:pPr>
    </w:p>
    <w:tbl>
      <w:tblPr>
        <w:tblW w:w="8929" w:type="dxa"/>
        <w:tblInd w:w="93" w:type="dxa"/>
        <w:tblLook w:val="04A0"/>
      </w:tblPr>
      <w:tblGrid>
        <w:gridCol w:w="4660"/>
        <w:gridCol w:w="550"/>
        <w:gridCol w:w="550"/>
        <w:gridCol w:w="1457"/>
        <w:gridCol w:w="736"/>
        <w:gridCol w:w="976"/>
      </w:tblGrid>
      <w:tr w:rsidR="00EE2818" w:rsidRPr="0082375E" w:rsidTr="00EE2818">
        <w:trPr>
          <w:trHeight w:val="375"/>
        </w:trPr>
        <w:tc>
          <w:tcPr>
            <w:tcW w:w="4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2818" w:rsidRPr="0082375E" w:rsidRDefault="00EE2818" w:rsidP="00EE2818">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Наименование</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EE2818" w:rsidRPr="0082375E" w:rsidRDefault="00EE2818" w:rsidP="00EE2818">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Рз</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EE2818" w:rsidRPr="0082375E" w:rsidRDefault="00EE2818" w:rsidP="00EE2818">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ПР</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EE2818" w:rsidRPr="0082375E" w:rsidRDefault="00EE2818" w:rsidP="00EE2818">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ЦСР</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EE2818" w:rsidRPr="0082375E" w:rsidRDefault="00EE2818" w:rsidP="00EE2818">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ВР</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EE2818" w:rsidRPr="0082375E" w:rsidRDefault="00EE2818" w:rsidP="00EE2818">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Сумма</w:t>
            </w:r>
          </w:p>
        </w:tc>
      </w:tr>
      <w:tr w:rsidR="00EE281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ВСЕГО</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C74679" w:rsidRDefault="00C74679" w:rsidP="00EE2818">
            <w:pPr>
              <w:spacing w:after="0" w:line="240" w:lineRule="auto"/>
              <w:jc w:val="right"/>
              <w:rPr>
                <w:rFonts w:ascii="Times New Roman" w:eastAsia="Times New Roman" w:hAnsi="Times New Roman" w:cs="Times New Roman"/>
                <w:sz w:val="24"/>
                <w:szCs w:val="24"/>
              </w:rPr>
            </w:pPr>
            <w:r w:rsidRPr="00C74679">
              <w:rPr>
                <w:rFonts w:ascii="Times New Roman" w:eastAsia="Times New Roman" w:hAnsi="Times New Roman" w:cs="Times New Roman"/>
                <w:sz w:val="24"/>
                <w:szCs w:val="24"/>
              </w:rPr>
              <w:t>8309,1</w:t>
            </w:r>
          </w:p>
        </w:tc>
      </w:tr>
      <w:tr w:rsidR="00EE281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ОБЩЕГОСУДАРСТВЕННЫЕ ВОПРОСЫ</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3 555,6</w:t>
            </w:r>
          </w:p>
        </w:tc>
      </w:tr>
      <w:tr w:rsidR="00EE2818" w:rsidRPr="0082375E" w:rsidTr="00EE2818">
        <w:trPr>
          <w:trHeight w:val="94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Функционирование высшего должностного лица субъекта Российской Федерации и муниципального образования</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828,3</w:t>
            </w:r>
          </w:p>
        </w:tc>
      </w:tr>
      <w:tr w:rsidR="00EE2818" w:rsidRPr="0082375E" w:rsidTr="00EE2818">
        <w:trPr>
          <w:trHeight w:val="283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08 2 0011</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120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828,3</w:t>
            </w:r>
          </w:p>
        </w:tc>
      </w:tr>
      <w:tr w:rsidR="00EE2818" w:rsidRPr="0082375E" w:rsidTr="00EE2818">
        <w:trPr>
          <w:trHeight w:val="1260"/>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2 547,3</w:t>
            </w:r>
          </w:p>
        </w:tc>
      </w:tr>
      <w:tr w:rsidR="00EE2818" w:rsidRPr="0082375E" w:rsidTr="00EE2818">
        <w:trPr>
          <w:trHeight w:val="283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08 2 0011</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120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2 087,5</w:t>
            </w:r>
          </w:p>
        </w:tc>
      </w:tr>
      <w:tr w:rsidR="00EE2818" w:rsidRPr="0082375E" w:rsidTr="00EE2818">
        <w:trPr>
          <w:trHeight w:val="283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08 2 0019</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459,6</w:t>
            </w:r>
          </w:p>
        </w:tc>
      </w:tr>
      <w:tr w:rsidR="00EE2818" w:rsidRPr="0082375E" w:rsidTr="00EE2818">
        <w:trPr>
          <w:trHeight w:val="472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99 9 7239</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r>
      <w:tr w:rsidR="00EE281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Обеспечение проведения выборов и референдумов</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07</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0,0</w:t>
            </w:r>
          </w:p>
        </w:tc>
      </w:tr>
      <w:tr w:rsidR="00EE281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Другие общегосударственные вопросы</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180,0</w:t>
            </w:r>
          </w:p>
        </w:tc>
      </w:tr>
      <w:tr w:rsidR="00EE2818" w:rsidRPr="0082375E" w:rsidTr="00EE2818">
        <w:trPr>
          <w:trHeight w:val="3150"/>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Официальная публикация нормативно-правовых актов Волошинского сельского поселения, проектов правовых актов Волошинского сельского поселения и иных информационных материалов в рамках подпрограммы «Противодействие коррупции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02 1 2033</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10,0</w:t>
            </w:r>
          </w:p>
        </w:tc>
      </w:tr>
      <w:tr w:rsidR="00EE2818" w:rsidRPr="0082375E" w:rsidTr="00EE2818">
        <w:trPr>
          <w:trHeight w:val="3150"/>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Мероприятия антитеррористической направленности и противодействия экстремистской деятельности в период проведения культурно-массовых мероприятий в рамках подпрограммы «Профилактика экстремизма и терроризма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02 2 2034</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r>
      <w:tr w:rsidR="00EE2818" w:rsidRPr="0082375E" w:rsidTr="00EE2818">
        <w:trPr>
          <w:trHeight w:val="346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02 3 2036</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r>
      <w:tr w:rsidR="00EE2818" w:rsidRPr="0082375E" w:rsidTr="00EE2818">
        <w:trPr>
          <w:trHeight w:val="220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99 9 2151</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10,0</w:t>
            </w:r>
          </w:p>
        </w:tc>
      </w:tr>
      <w:tr w:rsidR="00EE2818" w:rsidRPr="0082375E" w:rsidTr="00EE2818">
        <w:trPr>
          <w:trHeight w:val="220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Оценка муниципального имущества,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99 9 2152</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50,0</w:t>
            </w:r>
          </w:p>
        </w:tc>
      </w:tr>
      <w:tr w:rsidR="00EE2818" w:rsidRPr="0082375E" w:rsidTr="00EE2818">
        <w:trPr>
          <w:trHeight w:val="220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Исполнение судебных актов по искам к Волошинскому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 в рамках непрограммных расходов бюджета Волошинского сельского поселения Родионово-Несветайского района (Исполнение судебных актов)</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99 9 9012</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830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5,0</w:t>
            </w:r>
          </w:p>
        </w:tc>
      </w:tr>
      <w:tr w:rsidR="00EE2818" w:rsidRPr="0082375E" w:rsidTr="00DD1093">
        <w:trPr>
          <w:trHeight w:val="557"/>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xml:space="preserve">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w:t>
            </w:r>
            <w:r w:rsidRPr="0082375E">
              <w:rPr>
                <w:rFonts w:ascii="Times New Roman" w:eastAsia="Times New Roman" w:hAnsi="Times New Roman" w:cs="Times New Roman"/>
                <w:color w:val="FF0000"/>
                <w:sz w:val="24"/>
                <w:szCs w:val="24"/>
              </w:rPr>
              <w:lastRenderedPageBreak/>
              <w:t>(муниципальных) нужд)</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99 9 9999</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44,3</w:t>
            </w:r>
          </w:p>
        </w:tc>
      </w:tr>
      <w:tr w:rsidR="00EE2818" w:rsidRPr="0082375E" w:rsidTr="00EE2818">
        <w:trPr>
          <w:trHeight w:val="1890"/>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(Уплата налогов, сборов и иных платежей)</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99 9 9999</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850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60,0</w:t>
            </w:r>
          </w:p>
        </w:tc>
      </w:tr>
      <w:tr w:rsidR="00EE281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НАЦИОНАЛЬНАЯ ОБОРОНА</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164,7</w:t>
            </w:r>
          </w:p>
        </w:tc>
      </w:tr>
      <w:tr w:rsidR="00EE281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Мобилизационная и вневойсковая подготовка</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164,7</w:t>
            </w:r>
          </w:p>
        </w:tc>
      </w:tr>
      <w:tr w:rsidR="00EE2818" w:rsidRPr="0082375E" w:rsidTr="00EE2818">
        <w:trPr>
          <w:trHeight w:val="1890"/>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осуществление первичного воинского учета на территориях, где отсутствуют военные комиссариаты в рамках непрограммных расходов бюджета Волошинского сельского поселения Родионово-Несветайского района (Расходы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99 9 5118</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120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164,7</w:t>
            </w:r>
          </w:p>
        </w:tc>
      </w:tr>
      <w:tr w:rsidR="00EE2818" w:rsidRPr="0082375E" w:rsidTr="00EE2818">
        <w:trPr>
          <w:trHeight w:val="630"/>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НАЦИОНАЛЬНАЯ БЕЗОПАСНОСТЬ И ПРАВООХРАНИТЕЛЬНАЯ ДЕЯТЕЛЬНОСТЬ</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54,2</w:t>
            </w:r>
          </w:p>
        </w:tc>
      </w:tr>
      <w:tr w:rsidR="00EE2818" w:rsidRPr="0082375E" w:rsidTr="00EE2818">
        <w:trPr>
          <w:trHeight w:val="94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Защита населения и территории от чрезвычайных ситуаций природного и техногенного характера, гражданская оборона</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54,2</w:t>
            </w:r>
          </w:p>
        </w:tc>
      </w:tr>
      <w:tr w:rsidR="00EE2818" w:rsidRPr="0082375E" w:rsidTr="00EE2818">
        <w:trPr>
          <w:trHeight w:val="409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Мероприятия по гражданской обороне, защите населения и территорий поселений от чрезвычайных ситуаций природного и техногенного характера в части подготовки (обучения) руководящего состава, должностных лиц и специалистов (работников) поселений, уполномоченных по вопросам гражданской обороны, предупреждению и ликвидации чрезвычайных ситуаций в рамках подпрограммы «Гражданская оборона»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03 1 8501</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7,8</w:t>
            </w:r>
          </w:p>
        </w:tc>
      </w:tr>
      <w:tr w:rsidR="00EE2818" w:rsidRPr="0082375E" w:rsidTr="00EE2818">
        <w:trPr>
          <w:trHeight w:val="283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Мероприятия по созданию, содержанию и организации деятельности аварийно-спасательных служб и (или) аварийно - спасательных формирований на территориях поселений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03 2 8502</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37,4</w:t>
            </w:r>
          </w:p>
        </w:tc>
      </w:tr>
      <w:tr w:rsidR="00EE2818" w:rsidRPr="0082375E" w:rsidTr="00EE2818">
        <w:trPr>
          <w:trHeight w:val="2520"/>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Реализация направления расходов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03 2 9999</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9,0</w:t>
            </w:r>
          </w:p>
        </w:tc>
      </w:tr>
      <w:tr w:rsidR="00EE281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НАЦИОНАЛЬНАЯ ЭКОНОМИКА</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893,0</w:t>
            </w:r>
          </w:p>
        </w:tc>
      </w:tr>
      <w:tr w:rsidR="00EE281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Дорожное хозяйство (дорожные фонды)</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893,0</w:t>
            </w:r>
          </w:p>
        </w:tc>
      </w:tr>
      <w:tr w:rsidR="00EE2818" w:rsidRPr="0082375E" w:rsidTr="00EE2818">
        <w:trPr>
          <w:trHeight w:val="3150"/>
        </w:trPr>
        <w:tc>
          <w:tcPr>
            <w:tcW w:w="4660" w:type="dxa"/>
            <w:tcBorders>
              <w:top w:val="nil"/>
              <w:left w:val="single" w:sz="4" w:space="0" w:color="auto"/>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550"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07 1 2111</w:t>
            </w:r>
          </w:p>
        </w:tc>
        <w:tc>
          <w:tcPr>
            <w:tcW w:w="73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EE2818" w:rsidRPr="0082375E" w:rsidRDefault="00EE281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843,0</w:t>
            </w:r>
          </w:p>
        </w:tc>
      </w:tr>
      <w:tr w:rsidR="00F360D8" w:rsidRPr="0082375E" w:rsidTr="00EE2818">
        <w:trPr>
          <w:trHeight w:val="2520"/>
        </w:trPr>
        <w:tc>
          <w:tcPr>
            <w:tcW w:w="4660" w:type="dxa"/>
            <w:tcBorders>
              <w:top w:val="nil"/>
              <w:left w:val="single" w:sz="4" w:space="0" w:color="auto"/>
              <w:bottom w:val="single" w:sz="4" w:space="0" w:color="auto"/>
              <w:right w:val="single" w:sz="4" w:space="0" w:color="auto"/>
            </w:tcBorders>
            <w:shd w:val="clear" w:color="auto" w:fill="auto"/>
            <w:hideMark/>
          </w:tcPr>
          <w:p w:rsidR="00F360D8" w:rsidRPr="007B25DE" w:rsidRDefault="00F360D8" w:rsidP="00C742E2">
            <w:pPr>
              <w:spacing w:after="0" w:line="240" w:lineRule="auto"/>
              <w:rPr>
                <w:rFonts w:ascii="Times New Roman" w:eastAsia="Times New Roman" w:hAnsi="Times New Roman" w:cs="Times New Roman"/>
                <w:sz w:val="24"/>
                <w:szCs w:val="24"/>
              </w:rPr>
            </w:pPr>
            <w:r w:rsidRPr="007B25DE">
              <w:rPr>
                <w:rFonts w:ascii="Times New Roman" w:eastAsia="Times New Roman" w:hAnsi="Times New Roman" w:cs="Times New Roman"/>
                <w:sz w:val="24"/>
                <w:szCs w:val="24"/>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F360D8" w:rsidRPr="00027EE6" w:rsidRDefault="00F360D8" w:rsidP="00EE2818">
            <w:pPr>
              <w:spacing w:after="0" w:line="240" w:lineRule="auto"/>
              <w:rPr>
                <w:rFonts w:ascii="Times New Roman" w:eastAsia="Times New Roman" w:hAnsi="Times New Roman" w:cs="Times New Roman"/>
                <w:sz w:val="24"/>
                <w:szCs w:val="24"/>
              </w:rPr>
            </w:pPr>
            <w:r w:rsidRPr="00027EE6">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F360D8" w:rsidRPr="00027EE6" w:rsidRDefault="00F360D8" w:rsidP="00EE2818">
            <w:pPr>
              <w:spacing w:after="0" w:line="240" w:lineRule="auto"/>
              <w:rPr>
                <w:rFonts w:ascii="Times New Roman" w:eastAsia="Times New Roman" w:hAnsi="Times New Roman" w:cs="Times New Roman"/>
                <w:sz w:val="24"/>
                <w:szCs w:val="24"/>
              </w:rPr>
            </w:pPr>
            <w:r w:rsidRPr="00027EE6">
              <w:rPr>
                <w:rFonts w:ascii="Times New Roman" w:eastAsia="Times New Roman" w:hAnsi="Times New Roman" w:cs="Times New Roman"/>
                <w:sz w:val="24"/>
                <w:szCs w:val="24"/>
              </w:rPr>
              <w:t>09</w:t>
            </w:r>
          </w:p>
        </w:tc>
        <w:tc>
          <w:tcPr>
            <w:tcW w:w="1457" w:type="dxa"/>
            <w:tcBorders>
              <w:top w:val="nil"/>
              <w:left w:val="nil"/>
              <w:bottom w:val="single" w:sz="4" w:space="0" w:color="auto"/>
              <w:right w:val="single" w:sz="4" w:space="0" w:color="auto"/>
            </w:tcBorders>
            <w:shd w:val="clear" w:color="auto" w:fill="auto"/>
            <w:hideMark/>
          </w:tcPr>
          <w:p w:rsidR="00F360D8" w:rsidRPr="00027EE6" w:rsidRDefault="00F360D8" w:rsidP="00EE2818">
            <w:pPr>
              <w:spacing w:after="0" w:line="240" w:lineRule="auto"/>
              <w:rPr>
                <w:rFonts w:ascii="Times New Roman" w:eastAsia="Times New Roman" w:hAnsi="Times New Roman" w:cs="Times New Roman"/>
                <w:sz w:val="24"/>
                <w:szCs w:val="24"/>
              </w:rPr>
            </w:pPr>
            <w:r w:rsidRPr="00027EE6">
              <w:rPr>
                <w:rFonts w:ascii="Times New Roman" w:eastAsia="Times New Roman" w:hAnsi="Times New Roman" w:cs="Times New Roman"/>
                <w:sz w:val="24"/>
                <w:szCs w:val="24"/>
              </w:rPr>
              <w:t>07 1 7351</w:t>
            </w:r>
          </w:p>
        </w:tc>
        <w:tc>
          <w:tcPr>
            <w:tcW w:w="736" w:type="dxa"/>
            <w:tcBorders>
              <w:top w:val="nil"/>
              <w:left w:val="nil"/>
              <w:bottom w:val="single" w:sz="4" w:space="0" w:color="auto"/>
              <w:right w:val="single" w:sz="4" w:space="0" w:color="auto"/>
            </w:tcBorders>
            <w:shd w:val="clear" w:color="auto" w:fill="auto"/>
            <w:hideMark/>
          </w:tcPr>
          <w:p w:rsidR="00F360D8" w:rsidRPr="00027EE6" w:rsidRDefault="00F360D8" w:rsidP="00EE2818">
            <w:pPr>
              <w:spacing w:after="0" w:line="240" w:lineRule="auto"/>
              <w:rPr>
                <w:rFonts w:ascii="Times New Roman" w:eastAsia="Times New Roman" w:hAnsi="Times New Roman" w:cs="Times New Roman"/>
                <w:sz w:val="24"/>
                <w:szCs w:val="24"/>
              </w:rPr>
            </w:pPr>
            <w:r w:rsidRPr="00027EE6">
              <w:rPr>
                <w:rFonts w:ascii="Times New Roman" w:eastAsia="Times New Roman" w:hAnsi="Times New Roman" w:cs="Times New Roman"/>
                <w:sz w:val="24"/>
                <w:szCs w:val="24"/>
              </w:rPr>
              <w:t>240</w:t>
            </w:r>
          </w:p>
        </w:tc>
        <w:tc>
          <w:tcPr>
            <w:tcW w:w="976" w:type="dxa"/>
            <w:tcBorders>
              <w:top w:val="nil"/>
              <w:left w:val="nil"/>
              <w:bottom w:val="single" w:sz="4" w:space="0" w:color="auto"/>
              <w:right w:val="single" w:sz="4" w:space="0" w:color="auto"/>
            </w:tcBorders>
            <w:shd w:val="clear" w:color="auto" w:fill="auto"/>
            <w:hideMark/>
          </w:tcPr>
          <w:p w:rsidR="00F360D8" w:rsidRPr="00027EE6" w:rsidRDefault="00F360D8" w:rsidP="00EE2818">
            <w:pPr>
              <w:spacing w:after="0" w:line="240" w:lineRule="auto"/>
              <w:jc w:val="right"/>
              <w:rPr>
                <w:rFonts w:ascii="Times New Roman" w:eastAsia="Times New Roman" w:hAnsi="Times New Roman" w:cs="Times New Roman"/>
                <w:sz w:val="24"/>
                <w:szCs w:val="24"/>
              </w:rPr>
            </w:pPr>
            <w:r w:rsidRPr="00027EE6">
              <w:rPr>
                <w:rFonts w:ascii="Times New Roman" w:eastAsia="Times New Roman" w:hAnsi="Times New Roman" w:cs="Times New Roman"/>
                <w:sz w:val="24"/>
                <w:szCs w:val="24"/>
              </w:rPr>
              <w:t>73,5</w:t>
            </w:r>
          </w:p>
        </w:tc>
      </w:tr>
      <w:tr w:rsidR="00F360D8" w:rsidRPr="0082375E" w:rsidTr="00EE2818">
        <w:trPr>
          <w:trHeight w:val="2520"/>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Мероприятия по обеспечению безопасности дорожного движения в рамках подпрограммы «Повышение безопасности дорожного движения на территории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07 2 2121</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50,0</w:t>
            </w:r>
          </w:p>
        </w:tc>
      </w:tr>
      <w:tr w:rsidR="00F360D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ЖИЛИЩНО-КОММУНАЛЬНОЕ ХОЗЯЙСТВО</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481,0</w:t>
            </w:r>
          </w:p>
        </w:tc>
      </w:tr>
      <w:tr w:rsidR="00F360D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Коммунальное хозяйство</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20,0</w:t>
            </w:r>
          </w:p>
        </w:tc>
      </w:tr>
      <w:tr w:rsidR="00F360D8" w:rsidRPr="0082375E" w:rsidTr="00EE2818">
        <w:trPr>
          <w:trHeight w:val="283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содержание водопроводной сети в рамках подпрограммы «Создание условий для обеспечения качественными коммунальными услугами населения Волошинского сельского поселения» муниципальной программы Волошинского сельского поселения «Обеспечение качественными жилищно-коммунальными услугами населения Волошинского сельского поселения»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01 1 2001</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20,0</w:t>
            </w:r>
          </w:p>
        </w:tc>
      </w:tr>
      <w:tr w:rsidR="00F360D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Благоустройство</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461,0</w:t>
            </w:r>
          </w:p>
        </w:tc>
      </w:tr>
      <w:tr w:rsidR="00F360D8" w:rsidRPr="0082375E" w:rsidTr="00EE2818">
        <w:trPr>
          <w:trHeight w:val="220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Организация освещения улиц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05 1 2070</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288,0</w:t>
            </w:r>
          </w:p>
        </w:tc>
      </w:tr>
      <w:tr w:rsidR="00F360D8" w:rsidRPr="0082375E" w:rsidTr="00EE2818">
        <w:trPr>
          <w:trHeight w:val="220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Содержание мест захоронения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05 1 2071</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70,0</w:t>
            </w:r>
          </w:p>
        </w:tc>
      </w:tr>
      <w:tr w:rsidR="00F360D8" w:rsidRPr="0082375E" w:rsidTr="00EE2818">
        <w:trPr>
          <w:trHeight w:val="283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Мероприятия по благоустройству населенных пунктов Волошинского сельского поселения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05 1 2072</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81,0</w:t>
            </w:r>
          </w:p>
        </w:tc>
      </w:tr>
      <w:tr w:rsidR="00F360D8" w:rsidRPr="0082375E" w:rsidTr="00EE2818">
        <w:trPr>
          <w:trHeight w:val="3780"/>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Экологическое просвещение и формирование экологической культуры, обеспечение информацией о состоянии окружающей среды, организация сбора и вывоза бытовых отходов и мусора в рамках подпрограммы «Охрана окружающей среды в Волошинском сельском поселении»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05 2 2073</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22,0</w:t>
            </w:r>
          </w:p>
        </w:tc>
      </w:tr>
      <w:tr w:rsidR="00F360D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КУЛЬТУРА, КИНЕМАТОГРАФИЯ</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3 080,7</w:t>
            </w:r>
          </w:p>
        </w:tc>
      </w:tr>
      <w:tr w:rsidR="00F360D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Культура</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3 080,7</w:t>
            </w:r>
          </w:p>
        </w:tc>
      </w:tr>
      <w:tr w:rsidR="00F360D8" w:rsidRPr="0082375E" w:rsidTr="00EE2818">
        <w:trPr>
          <w:trHeight w:val="1890"/>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обеспечение деятельности (оказание услуг) муниципальных учреждений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04 1 0059</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610</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3 070,7</w:t>
            </w:r>
          </w:p>
        </w:tc>
      </w:tr>
      <w:tr w:rsidR="00F360D8" w:rsidRPr="0082375E" w:rsidTr="00EE2818">
        <w:trPr>
          <w:trHeight w:val="220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Организация конкурсов, фестивалей, приобретение костюмов и народных инструментов в рамках подпрограммы «Народное творчество и традиционная культура Волошинского сельского поселения» муниципальной программы Волошинского сельского поселения «Развитие культуры» (Субсидии бюджетным учреждениям)</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04 2 2061</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610</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10,0</w:t>
            </w:r>
          </w:p>
        </w:tc>
      </w:tr>
      <w:tr w:rsidR="00F360D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ФИЗИЧЕСКАЯ КУЛЬТУРА И СПОРТ</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11</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6,4</w:t>
            </w:r>
          </w:p>
        </w:tc>
      </w:tr>
      <w:tr w:rsidR="00F360D8" w:rsidRPr="0082375E" w:rsidTr="00EE2818">
        <w:trPr>
          <w:trHeight w:val="37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Массовый спорт</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11</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6,4</w:t>
            </w:r>
          </w:p>
        </w:tc>
      </w:tr>
      <w:tr w:rsidR="00F360D8" w:rsidRPr="0082375E" w:rsidTr="00EE2818">
        <w:trPr>
          <w:trHeight w:val="2205"/>
        </w:trPr>
        <w:tc>
          <w:tcPr>
            <w:tcW w:w="4660" w:type="dxa"/>
            <w:tcBorders>
              <w:top w:val="nil"/>
              <w:left w:val="single" w:sz="4" w:space="0" w:color="auto"/>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Физкультурные и массовые спортивные мероприятия в рамках подпрограммы «Развитие физической культуры и массового спорта Волошинского сельского поселения» муниципальной программы Волошинского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11</w:t>
            </w:r>
          </w:p>
        </w:tc>
        <w:tc>
          <w:tcPr>
            <w:tcW w:w="550"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1457"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06 1 2101</w:t>
            </w:r>
          </w:p>
        </w:tc>
        <w:tc>
          <w:tcPr>
            <w:tcW w:w="73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hideMark/>
          </w:tcPr>
          <w:p w:rsidR="00F360D8" w:rsidRPr="0082375E" w:rsidRDefault="00F360D8" w:rsidP="00EE2818">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6,4</w:t>
            </w:r>
          </w:p>
        </w:tc>
      </w:tr>
    </w:tbl>
    <w:p w:rsidR="00FA4DA5" w:rsidRDefault="00FA4DA5" w:rsidP="00FA4DA5">
      <w:pPr>
        <w:spacing w:after="0" w:line="240" w:lineRule="auto"/>
        <w:jc w:val="both"/>
        <w:rPr>
          <w:rFonts w:ascii="Times New Roman" w:eastAsia="Times New Roman" w:hAnsi="Times New Roman" w:cs="Times New Roman"/>
          <w:sz w:val="26"/>
          <w:szCs w:val="26"/>
        </w:rPr>
      </w:pPr>
    </w:p>
    <w:p w:rsidR="00FA4DA5" w:rsidRDefault="00FA4DA5" w:rsidP="00FA4DA5">
      <w:pPr>
        <w:spacing w:after="0" w:line="240" w:lineRule="auto"/>
        <w:jc w:val="both"/>
        <w:rPr>
          <w:rFonts w:ascii="Times New Roman" w:eastAsia="Times New Roman" w:hAnsi="Times New Roman" w:cs="Times New Roman"/>
          <w:sz w:val="26"/>
          <w:szCs w:val="26"/>
        </w:rPr>
      </w:pPr>
    </w:p>
    <w:p w:rsidR="00FA4DA5" w:rsidRPr="00C774C8" w:rsidRDefault="00A624EC" w:rsidP="00FA4DA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770E13">
        <w:rPr>
          <w:rFonts w:ascii="Times New Roman" w:eastAsia="Times New Roman" w:hAnsi="Times New Roman" w:cs="Times New Roman"/>
          <w:sz w:val="26"/>
          <w:szCs w:val="26"/>
        </w:rPr>
        <w:t>)</w:t>
      </w:r>
      <w:r w:rsidR="00FA4DA5" w:rsidRPr="00C774C8">
        <w:rPr>
          <w:rFonts w:ascii="Times New Roman" w:eastAsia="Times New Roman" w:hAnsi="Times New Roman" w:cs="Times New Roman"/>
          <w:sz w:val="26"/>
          <w:szCs w:val="26"/>
        </w:rPr>
        <w:t>приложение 1</w:t>
      </w:r>
      <w:r w:rsidR="00FA4DA5">
        <w:rPr>
          <w:rFonts w:ascii="Times New Roman" w:eastAsia="Times New Roman" w:hAnsi="Times New Roman" w:cs="Times New Roman"/>
          <w:sz w:val="26"/>
          <w:szCs w:val="26"/>
        </w:rPr>
        <w:t>1</w:t>
      </w:r>
      <w:r w:rsidR="00FA4DA5" w:rsidRPr="00C774C8">
        <w:rPr>
          <w:rFonts w:ascii="Times New Roman" w:eastAsia="Times New Roman" w:hAnsi="Times New Roman" w:cs="Times New Roman"/>
          <w:sz w:val="26"/>
          <w:szCs w:val="26"/>
        </w:rPr>
        <w:t xml:space="preserve"> изложить в следующей редакции</w:t>
      </w:r>
    </w:p>
    <w:p w:rsidR="00FA4DA5" w:rsidRPr="00C774C8" w:rsidRDefault="00FA4DA5" w:rsidP="00FA4DA5">
      <w:pPr>
        <w:spacing w:after="0" w:line="240" w:lineRule="auto"/>
        <w:jc w:val="both"/>
        <w:rPr>
          <w:rFonts w:ascii="Times New Roman" w:eastAsia="Times New Roman" w:hAnsi="Times New Roman" w:cs="Times New Roman"/>
          <w:sz w:val="26"/>
          <w:szCs w:val="26"/>
        </w:rPr>
      </w:pPr>
    </w:p>
    <w:p w:rsidR="00FA4DA5" w:rsidRPr="00C774C8" w:rsidRDefault="00FA4DA5" w:rsidP="00FA4DA5">
      <w:pPr>
        <w:spacing w:after="0" w:line="240" w:lineRule="auto"/>
        <w:jc w:val="right"/>
        <w:rPr>
          <w:rFonts w:ascii="Times New Roman" w:hAnsi="Times New Roman" w:cs="Times New Roman"/>
        </w:rPr>
      </w:pPr>
      <w:r w:rsidRPr="00C774C8">
        <w:rPr>
          <w:rFonts w:ascii="Times New Roman" w:hAnsi="Times New Roman" w:cs="Times New Roman"/>
        </w:rPr>
        <w:t>Приложение 1</w:t>
      </w:r>
      <w:r>
        <w:rPr>
          <w:rFonts w:ascii="Times New Roman" w:hAnsi="Times New Roman" w:cs="Times New Roman"/>
        </w:rPr>
        <w:t>1</w:t>
      </w:r>
    </w:p>
    <w:p w:rsidR="00FA4DA5" w:rsidRPr="00C774C8" w:rsidRDefault="00FA4DA5" w:rsidP="00FA4DA5">
      <w:pPr>
        <w:spacing w:after="0"/>
        <w:jc w:val="right"/>
        <w:rPr>
          <w:rFonts w:ascii="Times New Roman" w:hAnsi="Times New Roman" w:cs="Times New Roman"/>
        </w:rPr>
      </w:pPr>
      <w:r w:rsidRPr="00C774C8">
        <w:rPr>
          <w:rFonts w:ascii="Times New Roman" w:hAnsi="Times New Roman" w:cs="Times New Roman"/>
        </w:rPr>
        <w:t>к решению собрания Депутатов Волошинского сельского поселения</w:t>
      </w:r>
    </w:p>
    <w:p w:rsidR="00FA4DA5" w:rsidRPr="00C774C8" w:rsidRDefault="00FA4DA5" w:rsidP="00FA4DA5">
      <w:pPr>
        <w:spacing w:after="0"/>
        <w:jc w:val="right"/>
        <w:rPr>
          <w:rFonts w:ascii="Times New Roman" w:hAnsi="Times New Roman" w:cs="Times New Roman"/>
        </w:rPr>
      </w:pPr>
      <w:r w:rsidRPr="00C774C8">
        <w:rPr>
          <w:rFonts w:ascii="Times New Roman" w:hAnsi="Times New Roman" w:cs="Times New Roman"/>
        </w:rPr>
        <w:t>«О бюджете Волошинского сельского поселения</w:t>
      </w:r>
    </w:p>
    <w:p w:rsidR="00FA4DA5" w:rsidRPr="00C774C8" w:rsidRDefault="00FA4DA5" w:rsidP="00FA4DA5">
      <w:pPr>
        <w:spacing w:after="0"/>
        <w:jc w:val="right"/>
        <w:rPr>
          <w:rFonts w:ascii="Times New Roman" w:hAnsi="Times New Roman" w:cs="Times New Roman"/>
        </w:rPr>
      </w:pPr>
      <w:r w:rsidRPr="00C774C8">
        <w:rPr>
          <w:rFonts w:ascii="Times New Roman" w:hAnsi="Times New Roman" w:cs="Times New Roman"/>
        </w:rPr>
        <w:t>Родионово-Несветайского района на 201</w:t>
      </w:r>
      <w:r>
        <w:rPr>
          <w:rFonts w:ascii="Times New Roman" w:hAnsi="Times New Roman" w:cs="Times New Roman"/>
        </w:rPr>
        <w:t>5</w:t>
      </w:r>
      <w:r w:rsidRPr="00C774C8">
        <w:rPr>
          <w:rFonts w:ascii="Times New Roman" w:hAnsi="Times New Roman" w:cs="Times New Roman"/>
        </w:rPr>
        <w:t xml:space="preserve"> год </w:t>
      </w:r>
    </w:p>
    <w:p w:rsidR="00FA4DA5" w:rsidRPr="00C774C8" w:rsidRDefault="00FA4DA5" w:rsidP="00FA4DA5">
      <w:pPr>
        <w:spacing w:after="0"/>
        <w:jc w:val="right"/>
        <w:rPr>
          <w:rFonts w:ascii="Times New Roman" w:hAnsi="Times New Roman" w:cs="Times New Roman"/>
        </w:rPr>
      </w:pPr>
      <w:r w:rsidRPr="00C774C8">
        <w:rPr>
          <w:rFonts w:ascii="Times New Roman" w:hAnsi="Times New Roman" w:cs="Times New Roman"/>
        </w:rPr>
        <w:t>и на плановый период 201</w:t>
      </w:r>
      <w:r>
        <w:rPr>
          <w:rFonts w:ascii="Times New Roman" w:hAnsi="Times New Roman" w:cs="Times New Roman"/>
        </w:rPr>
        <w:t>6</w:t>
      </w:r>
      <w:r w:rsidRPr="00C774C8">
        <w:rPr>
          <w:rFonts w:ascii="Times New Roman" w:hAnsi="Times New Roman" w:cs="Times New Roman"/>
        </w:rPr>
        <w:t xml:space="preserve"> и 201</w:t>
      </w:r>
      <w:r>
        <w:rPr>
          <w:rFonts w:ascii="Times New Roman" w:hAnsi="Times New Roman" w:cs="Times New Roman"/>
        </w:rPr>
        <w:t>7</w:t>
      </w:r>
      <w:r w:rsidRPr="00C774C8">
        <w:rPr>
          <w:rFonts w:ascii="Times New Roman" w:hAnsi="Times New Roman" w:cs="Times New Roman"/>
        </w:rPr>
        <w:t xml:space="preserve"> годов» </w:t>
      </w:r>
    </w:p>
    <w:p w:rsidR="00FA4DA5" w:rsidRPr="00C774C8" w:rsidRDefault="00FA4DA5" w:rsidP="00FA4DA5">
      <w:pPr>
        <w:spacing w:after="0"/>
        <w:jc w:val="center"/>
        <w:rPr>
          <w:rFonts w:ascii="Times New Roman" w:hAnsi="Times New Roman" w:cs="Times New Roman"/>
          <w:b/>
          <w:sz w:val="26"/>
          <w:szCs w:val="26"/>
        </w:rPr>
      </w:pPr>
      <w:r w:rsidRPr="00C774C8">
        <w:rPr>
          <w:rFonts w:ascii="Times New Roman" w:hAnsi="Times New Roman" w:cs="Times New Roman"/>
          <w:b/>
          <w:sz w:val="26"/>
          <w:szCs w:val="26"/>
        </w:rPr>
        <w:t>Ведомственная структура расходов бюджета поселения на 201</w:t>
      </w:r>
      <w:r>
        <w:rPr>
          <w:rFonts w:ascii="Times New Roman" w:hAnsi="Times New Roman" w:cs="Times New Roman"/>
          <w:b/>
          <w:sz w:val="26"/>
          <w:szCs w:val="26"/>
        </w:rPr>
        <w:t>5</w:t>
      </w:r>
      <w:r w:rsidRPr="00C774C8">
        <w:rPr>
          <w:rFonts w:ascii="Times New Roman" w:hAnsi="Times New Roman" w:cs="Times New Roman"/>
          <w:b/>
          <w:sz w:val="26"/>
          <w:szCs w:val="26"/>
        </w:rPr>
        <w:t xml:space="preserve"> год</w:t>
      </w:r>
    </w:p>
    <w:p w:rsidR="00FA4DA5" w:rsidRPr="00C774C8" w:rsidRDefault="00FA4DA5" w:rsidP="00FA4DA5">
      <w:pPr>
        <w:spacing w:after="0"/>
        <w:jc w:val="right"/>
        <w:rPr>
          <w:rFonts w:ascii="Times New Roman" w:hAnsi="Times New Roman" w:cs="Times New Roman"/>
          <w:sz w:val="24"/>
          <w:szCs w:val="24"/>
        </w:rPr>
      </w:pPr>
      <w:r w:rsidRPr="00C774C8">
        <w:rPr>
          <w:rFonts w:ascii="Times New Roman" w:hAnsi="Times New Roman" w:cs="Times New Roman"/>
          <w:sz w:val="24"/>
          <w:szCs w:val="24"/>
        </w:rPr>
        <w:t>(тысяч рублей)</w:t>
      </w:r>
    </w:p>
    <w:tbl>
      <w:tblPr>
        <w:tblW w:w="9043" w:type="dxa"/>
        <w:tblInd w:w="93" w:type="dxa"/>
        <w:tblLook w:val="04A0"/>
      </w:tblPr>
      <w:tblGrid>
        <w:gridCol w:w="3520"/>
        <w:gridCol w:w="1230"/>
        <w:gridCol w:w="550"/>
        <w:gridCol w:w="550"/>
        <w:gridCol w:w="1457"/>
        <w:gridCol w:w="760"/>
        <w:gridCol w:w="976"/>
      </w:tblGrid>
      <w:tr w:rsidR="00701CD0" w:rsidRPr="0082375E" w:rsidTr="00701CD0">
        <w:trPr>
          <w:trHeight w:val="375"/>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CD0" w:rsidRPr="0082375E" w:rsidRDefault="00701CD0" w:rsidP="00701CD0">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Наименование</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701CD0" w:rsidRPr="0082375E" w:rsidRDefault="00701CD0" w:rsidP="00701CD0">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Мин</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701CD0" w:rsidRPr="0082375E" w:rsidRDefault="00701CD0" w:rsidP="00701CD0">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Рз</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701CD0" w:rsidRPr="0082375E" w:rsidRDefault="00701CD0" w:rsidP="00701CD0">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ПР</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701CD0" w:rsidRPr="0082375E" w:rsidRDefault="00701CD0" w:rsidP="00701CD0">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ЦСР</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701CD0" w:rsidRPr="0082375E" w:rsidRDefault="00701CD0" w:rsidP="00701CD0">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ВР</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701CD0" w:rsidRPr="0082375E" w:rsidRDefault="00701CD0" w:rsidP="00701CD0">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Сумма</w:t>
            </w:r>
          </w:p>
        </w:tc>
      </w:tr>
      <w:tr w:rsidR="00701CD0" w:rsidRPr="0082375E" w:rsidTr="00701CD0">
        <w:trPr>
          <w:trHeight w:val="37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ВСЕГО</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noWrap/>
            <w:hideMark/>
          </w:tcPr>
          <w:p w:rsidR="00701CD0" w:rsidRPr="00C74679" w:rsidRDefault="00C74679" w:rsidP="00701CD0">
            <w:pPr>
              <w:spacing w:after="0" w:line="240" w:lineRule="auto"/>
              <w:jc w:val="right"/>
              <w:rPr>
                <w:rFonts w:ascii="Times New Roman" w:eastAsia="Times New Roman" w:hAnsi="Times New Roman" w:cs="Times New Roman"/>
                <w:sz w:val="24"/>
                <w:szCs w:val="24"/>
              </w:rPr>
            </w:pPr>
            <w:r w:rsidRPr="00C74679">
              <w:rPr>
                <w:rFonts w:ascii="Times New Roman" w:eastAsia="Times New Roman" w:hAnsi="Times New Roman" w:cs="Times New Roman"/>
                <w:sz w:val="24"/>
                <w:szCs w:val="24"/>
              </w:rPr>
              <w:t>8309,1</w:t>
            </w:r>
          </w:p>
        </w:tc>
      </w:tr>
      <w:tr w:rsidR="00701CD0" w:rsidRPr="0082375E" w:rsidTr="00701CD0">
        <w:trPr>
          <w:trHeight w:val="37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Администрация Волошинского сельского поселения</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8 235,6</w:t>
            </w:r>
          </w:p>
        </w:tc>
      </w:tr>
      <w:tr w:rsidR="00701CD0" w:rsidRPr="0082375E" w:rsidTr="001B5DAF">
        <w:trPr>
          <w:trHeight w:val="112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08 2 0011</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120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828,3</w:t>
            </w:r>
          </w:p>
        </w:tc>
      </w:tr>
      <w:tr w:rsidR="00701CD0" w:rsidRPr="0082375E" w:rsidTr="00701CD0">
        <w:trPr>
          <w:trHeight w:val="283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08 2 0011</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120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2 087,5</w:t>
            </w:r>
          </w:p>
        </w:tc>
      </w:tr>
      <w:tr w:rsidR="00701CD0" w:rsidRPr="0082375E" w:rsidTr="00701CD0">
        <w:trPr>
          <w:trHeight w:val="283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08 2 0019</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459,6</w:t>
            </w:r>
          </w:p>
        </w:tc>
      </w:tr>
      <w:tr w:rsidR="00701CD0" w:rsidRPr="0082375E" w:rsidTr="00F61B9A">
        <w:trPr>
          <w:trHeight w:val="3676"/>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w:t>
            </w:r>
            <w:r w:rsidRPr="0082375E">
              <w:rPr>
                <w:rFonts w:ascii="Times New Roman" w:eastAsia="Times New Roman" w:hAnsi="Times New Roman" w:cs="Times New Roman"/>
                <w:color w:val="FF0000"/>
                <w:sz w:val="24"/>
                <w:szCs w:val="24"/>
              </w:rPr>
              <w:lastRenderedPageBreak/>
              <w:t>Областного закона от 25 октября 2002 года № 273-ЗС «Об административных правонарушениях»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99 9 7239</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r>
      <w:tr w:rsidR="00701CD0" w:rsidRPr="0082375E" w:rsidTr="00701CD0">
        <w:trPr>
          <w:trHeight w:val="346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Официальная публикация нормативно-правовых актов Волошинского сельского поселения, проектов правовых актов Волошинского сельского поселения и иных информационных материалов в рамках подпрограммы «Противодействие коррупции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02 1 2033</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10,0</w:t>
            </w:r>
          </w:p>
        </w:tc>
      </w:tr>
      <w:tr w:rsidR="00701CD0" w:rsidRPr="0082375E" w:rsidTr="00701CD0">
        <w:trPr>
          <w:trHeight w:val="3150"/>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Мероприятия антитеррористической направленности и противодействия экстремистской деятельности в период проведения культурно-массовых мероприятий в рамках подпрограммы «Профилактика экстремизма и терроризма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02 2 2034</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r>
      <w:tr w:rsidR="00701CD0" w:rsidRPr="0082375E" w:rsidTr="00701CD0">
        <w:trPr>
          <w:trHeight w:val="3780"/>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02 3 2036</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r>
      <w:tr w:rsidR="00701CD0" w:rsidRPr="0082375E" w:rsidTr="001B5DAF">
        <w:trPr>
          <w:trHeight w:val="982"/>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99 9 2151</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10,0</w:t>
            </w:r>
          </w:p>
        </w:tc>
      </w:tr>
      <w:tr w:rsidR="00701CD0" w:rsidRPr="0082375E" w:rsidTr="00701CD0">
        <w:trPr>
          <w:trHeight w:val="2520"/>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Оценка муниципального имущества,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99 9 2152</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50,0</w:t>
            </w:r>
          </w:p>
        </w:tc>
      </w:tr>
      <w:tr w:rsidR="00701CD0" w:rsidRPr="0082375E" w:rsidTr="00701CD0">
        <w:trPr>
          <w:trHeight w:val="2520"/>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Исполнение судебных актов по искам к Волошинскому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 в рамках непрограммных расходов бюджета Волошинского сельского поселения Родионово-Несветайского района (Исполнение судебных актов)</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99 9 9012</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830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5,0</w:t>
            </w:r>
          </w:p>
        </w:tc>
      </w:tr>
      <w:tr w:rsidR="00701CD0" w:rsidRPr="0082375E" w:rsidTr="00701CD0">
        <w:trPr>
          <w:trHeight w:val="220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99 9 9999</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44,3</w:t>
            </w:r>
          </w:p>
        </w:tc>
      </w:tr>
      <w:tr w:rsidR="00701CD0" w:rsidRPr="0082375E" w:rsidTr="001B5DAF">
        <w:trPr>
          <w:trHeight w:val="126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(Уплата налогов, сборов и иных платежей)</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99 9 9999</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850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60,0</w:t>
            </w:r>
          </w:p>
        </w:tc>
      </w:tr>
      <w:tr w:rsidR="00701CD0" w:rsidRPr="0082375E" w:rsidTr="00701CD0">
        <w:trPr>
          <w:trHeight w:val="220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осуществление первичного воинского учета на территориях, где отсутствуют военные комиссариаты в рамках непрограммных расходов бюджета Волошинского сельского поселения Родионово-Несветайского района (Расходы на выплаты персоналу государственных (муниципальных) органов)</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99 9 5118</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120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164,7</w:t>
            </w:r>
          </w:p>
        </w:tc>
      </w:tr>
      <w:tr w:rsidR="00701CD0" w:rsidRPr="0082375E" w:rsidTr="00701CD0">
        <w:trPr>
          <w:trHeight w:val="409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Мероприятия по гражданской обороне, защите населения и территорий поселений от чрезвычайных ситуаций природного и техногенного характера в части подготовки (обучения) руководящего состава, должностных лиц и специалистов (работников) поселений, уполномоченных по вопросам гражданской обороны, предупреждению и ликвидации чрезвычайных ситуаций в рамках подпрограммы «Гражданская оборона»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03 1 8501</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7,8</w:t>
            </w:r>
          </w:p>
        </w:tc>
      </w:tr>
      <w:tr w:rsidR="00701CD0" w:rsidRPr="0082375E" w:rsidTr="00701CD0">
        <w:trPr>
          <w:trHeight w:val="3150"/>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Мероприятия по созданию, содержанию и организации деятельности аварийно-спасательных служб и (или) аварийно - спасательных формирований на территориях поселений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03 2 8502</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37,4</w:t>
            </w:r>
          </w:p>
        </w:tc>
      </w:tr>
      <w:tr w:rsidR="00701CD0" w:rsidRPr="0082375E" w:rsidTr="00075A0E">
        <w:trPr>
          <w:trHeight w:val="1832"/>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xml:space="preserve">Реализация направления расходов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w:t>
            </w:r>
            <w:r w:rsidRPr="0082375E">
              <w:rPr>
                <w:rFonts w:ascii="Times New Roman" w:eastAsia="Times New Roman" w:hAnsi="Times New Roman" w:cs="Times New Roman"/>
                <w:color w:val="FF0000"/>
                <w:sz w:val="24"/>
                <w:szCs w:val="24"/>
              </w:rPr>
              <w:lastRenderedPageBreak/>
              <w:t>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03 2 9999</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9,0</w:t>
            </w:r>
          </w:p>
        </w:tc>
      </w:tr>
      <w:tr w:rsidR="00701CD0" w:rsidRPr="0082375E" w:rsidTr="00701CD0">
        <w:trPr>
          <w:trHeight w:val="3150"/>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07 1 2111</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843,0</w:t>
            </w:r>
          </w:p>
        </w:tc>
      </w:tr>
      <w:tr w:rsidR="00633518" w:rsidRPr="0082375E" w:rsidTr="00701CD0">
        <w:trPr>
          <w:trHeight w:val="2520"/>
        </w:trPr>
        <w:tc>
          <w:tcPr>
            <w:tcW w:w="3520" w:type="dxa"/>
            <w:tcBorders>
              <w:top w:val="nil"/>
              <w:left w:val="single" w:sz="4" w:space="0" w:color="auto"/>
              <w:bottom w:val="single" w:sz="4" w:space="0" w:color="auto"/>
              <w:right w:val="single" w:sz="4" w:space="0" w:color="auto"/>
            </w:tcBorders>
            <w:shd w:val="clear" w:color="auto" w:fill="auto"/>
            <w:hideMark/>
          </w:tcPr>
          <w:p w:rsidR="00633518" w:rsidRPr="009658C8" w:rsidRDefault="00633518" w:rsidP="00C742E2">
            <w:pPr>
              <w:spacing w:after="0" w:line="240" w:lineRule="auto"/>
              <w:rPr>
                <w:rFonts w:ascii="Times New Roman" w:eastAsia="Times New Roman" w:hAnsi="Times New Roman" w:cs="Times New Roman"/>
                <w:sz w:val="24"/>
                <w:szCs w:val="24"/>
              </w:rPr>
            </w:pPr>
            <w:r w:rsidRPr="009658C8">
              <w:rPr>
                <w:rFonts w:ascii="Times New Roman" w:eastAsia="Times New Roman" w:hAnsi="Times New Roman" w:cs="Times New Roman"/>
                <w:sz w:val="24"/>
                <w:szCs w:val="24"/>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633518" w:rsidRPr="00C7467B" w:rsidRDefault="00633518" w:rsidP="00701CD0">
            <w:pPr>
              <w:spacing w:after="0" w:line="240" w:lineRule="auto"/>
              <w:jc w:val="center"/>
              <w:rPr>
                <w:rFonts w:ascii="Times New Roman" w:eastAsia="Times New Roman" w:hAnsi="Times New Roman" w:cs="Times New Roman"/>
                <w:sz w:val="24"/>
                <w:szCs w:val="24"/>
              </w:rPr>
            </w:pPr>
            <w:r w:rsidRPr="00C7467B">
              <w:rPr>
                <w:rFonts w:ascii="Times New Roman" w:eastAsia="Times New Roman" w:hAnsi="Times New Roman" w:cs="Times New Roman"/>
                <w:sz w:val="24"/>
                <w:szCs w:val="24"/>
              </w:rPr>
              <w:t>951</w:t>
            </w:r>
          </w:p>
        </w:tc>
        <w:tc>
          <w:tcPr>
            <w:tcW w:w="550" w:type="dxa"/>
            <w:tcBorders>
              <w:top w:val="nil"/>
              <w:left w:val="nil"/>
              <w:bottom w:val="single" w:sz="4" w:space="0" w:color="auto"/>
              <w:right w:val="single" w:sz="4" w:space="0" w:color="auto"/>
            </w:tcBorders>
            <w:shd w:val="clear" w:color="auto" w:fill="auto"/>
            <w:hideMark/>
          </w:tcPr>
          <w:p w:rsidR="00633518" w:rsidRPr="00C7467B" w:rsidRDefault="00633518" w:rsidP="00701CD0">
            <w:pPr>
              <w:spacing w:after="0" w:line="240" w:lineRule="auto"/>
              <w:jc w:val="center"/>
              <w:rPr>
                <w:rFonts w:ascii="Times New Roman" w:eastAsia="Times New Roman" w:hAnsi="Times New Roman" w:cs="Times New Roman"/>
                <w:sz w:val="24"/>
                <w:szCs w:val="24"/>
              </w:rPr>
            </w:pPr>
            <w:r w:rsidRPr="00C7467B">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633518" w:rsidRPr="00C7467B" w:rsidRDefault="00633518" w:rsidP="00701CD0">
            <w:pPr>
              <w:spacing w:after="0" w:line="240" w:lineRule="auto"/>
              <w:jc w:val="center"/>
              <w:rPr>
                <w:rFonts w:ascii="Times New Roman" w:eastAsia="Times New Roman" w:hAnsi="Times New Roman" w:cs="Times New Roman"/>
                <w:sz w:val="24"/>
                <w:szCs w:val="24"/>
              </w:rPr>
            </w:pPr>
            <w:r w:rsidRPr="00C7467B">
              <w:rPr>
                <w:rFonts w:ascii="Times New Roman" w:eastAsia="Times New Roman" w:hAnsi="Times New Roman" w:cs="Times New Roman"/>
                <w:sz w:val="24"/>
                <w:szCs w:val="24"/>
              </w:rPr>
              <w:t>09</w:t>
            </w:r>
          </w:p>
        </w:tc>
        <w:tc>
          <w:tcPr>
            <w:tcW w:w="1457" w:type="dxa"/>
            <w:tcBorders>
              <w:top w:val="nil"/>
              <w:left w:val="nil"/>
              <w:bottom w:val="single" w:sz="4" w:space="0" w:color="auto"/>
              <w:right w:val="single" w:sz="4" w:space="0" w:color="auto"/>
            </w:tcBorders>
            <w:shd w:val="clear" w:color="auto" w:fill="auto"/>
            <w:hideMark/>
          </w:tcPr>
          <w:p w:rsidR="00633518" w:rsidRPr="00C7467B" w:rsidRDefault="00633518" w:rsidP="00701CD0">
            <w:pPr>
              <w:spacing w:after="0" w:line="240" w:lineRule="auto"/>
              <w:jc w:val="center"/>
              <w:rPr>
                <w:rFonts w:ascii="Times New Roman" w:eastAsia="Times New Roman" w:hAnsi="Times New Roman" w:cs="Times New Roman"/>
                <w:sz w:val="24"/>
                <w:szCs w:val="24"/>
              </w:rPr>
            </w:pPr>
            <w:r w:rsidRPr="00C7467B">
              <w:rPr>
                <w:rFonts w:ascii="Times New Roman" w:eastAsia="Times New Roman" w:hAnsi="Times New Roman" w:cs="Times New Roman"/>
                <w:sz w:val="24"/>
                <w:szCs w:val="24"/>
              </w:rPr>
              <w:t>07 1 7351</w:t>
            </w:r>
          </w:p>
        </w:tc>
        <w:tc>
          <w:tcPr>
            <w:tcW w:w="760" w:type="dxa"/>
            <w:tcBorders>
              <w:top w:val="nil"/>
              <w:left w:val="nil"/>
              <w:bottom w:val="single" w:sz="4" w:space="0" w:color="auto"/>
              <w:right w:val="single" w:sz="4" w:space="0" w:color="auto"/>
            </w:tcBorders>
            <w:shd w:val="clear" w:color="auto" w:fill="auto"/>
            <w:hideMark/>
          </w:tcPr>
          <w:p w:rsidR="00633518" w:rsidRPr="00C7467B" w:rsidRDefault="00633518" w:rsidP="00701CD0">
            <w:pPr>
              <w:spacing w:after="0" w:line="240" w:lineRule="auto"/>
              <w:jc w:val="center"/>
              <w:rPr>
                <w:rFonts w:ascii="Times New Roman" w:eastAsia="Times New Roman" w:hAnsi="Times New Roman" w:cs="Times New Roman"/>
                <w:sz w:val="24"/>
                <w:szCs w:val="24"/>
              </w:rPr>
            </w:pPr>
            <w:r w:rsidRPr="00C7467B">
              <w:rPr>
                <w:rFonts w:ascii="Times New Roman" w:eastAsia="Times New Roman" w:hAnsi="Times New Roman" w:cs="Times New Roman"/>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633518" w:rsidRPr="00C7467B" w:rsidRDefault="00633518" w:rsidP="00701CD0">
            <w:pPr>
              <w:spacing w:after="0" w:line="240" w:lineRule="auto"/>
              <w:jc w:val="right"/>
              <w:rPr>
                <w:rFonts w:ascii="Times New Roman" w:eastAsia="Times New Roman" w:hAnsi="Times New Roman" w:cs="Times New Roman"/>
                <w:sz w:val="24"/>
                <w:szCs w:val="24"/>
              </w:rPr>
            </w:pPr>
            <w:r w:rsidRPr="00C7467B">
              <w:rPr>
                <w:rFonts w:ascii="Times New Roman" w:eastAsia="Times New Roman" w:hAnsi="Times New Roman" w:cs="Times New Roman"/>
                <w:sz w:val="24"/>
                <w:szCs w:val="24"/>
              </w:rPr>
              <w:t>73,5</w:t>
            </w:r>
          </w:p>
        </w:tc>
      </w:tr>
      <w:tr w:rsidR="00701CD0" w:rsidRPr="0082375E" w:rsidTr="00CB29EF">
        <w:trPr>
          <w:trHeight w:val="840"/>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xml:space="preserve">Мероприятия по обеспечению безопасности дорожного движения в рамках подпрограммы «Повышение безопасности дорожного движения на территории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w:t>
            </w:r>
            <w:r w:rsidRPr="0082375E">
              <w:rPr>
                <w:rFonts w:ascii="Times New Roman" w:eastAsia="Times New Roman" w:hAnsi="Times New Roman" w:cs="Times New Roman"/>
                <w:color w:val="FF0000"/>
                <w:sz w:val="24"/>
                <w:szCs w:val="24"/>
              </w:rPr>
              <w:lastRenderedPageBreak/>
              <w:t>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07 2 2121</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50,0</w:t>
            </w:r>
          </w:p>
        </w:tc>
      </w:tr>
      <w:tr w:rsidR="00701CD0" w:rsidRPr="0082375E" w:rsidTr="00075A0E">
        <w:trPr>
          <w:trHeight w:val="1832"/>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Расходы на содержание водопроводной сети в рамках подпрограммы «Создание условий для обеспечения качественными коммунальными услугами населения Волошинского сельского поселения» муниципальной программы Волошинского сельского поселения «Обеспечение качественными жилищно-коммунальными услугами населения Волошинского сельского поселения»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01 1 2001</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20,0</w:t>
            </w:r>
          </w:p>
        </w:tc>
      </w:tr>
      <w:tr w:rsidR="00701CD0" w:rsidRPr="0082375E" w:rsidTr="00701CD0">
        <w:trPr>
          <w:trHeight w:val="220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Организация освещения улиц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05 1 2070</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288,0</w:t>
            </w:r>
          </w:p>
        </w:tc>
      </w:tr>
      <w:tr w:rsidR="00701CD0" w:rsidRPr="0082375E" w:rsidTr="00701CD0">
        <w:trPr>
          <w:trHeight w:val="220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Содержание мест захоронения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05 1 2071</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70,0</w:t>
            </w:r>
          </w:p>
        </w:tc>
      </w:tr>
      <w:tr w:rsidR="00701CD0" w:rsidRPr="0082375E" w:rsidTr="00701CD0">
        <w:trPr>
          <w:trHeight w:val="283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Мероприятия по благоустройству населенных пунктов Волошинского сельского поселения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05 1 2072</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81,0</w:t>
            </w:r>
          </w:p>
        </w:tc>
      </w:tr>
      <w:tr w:rsidR="00701CD0" w:rsidRPr="0082375E" w:rsidTr="00701CD0">
        <w:trPr>
          <w:trHeight w:val="3780"/>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Экологическое просвещение и формирование экологической культуры, обеспечение информацией о состоянии окружающей среды, организация сбора и вывоза бытовых отходов и мусора в рамках подпрограммы «Охрана окружающей среды в Волошинском сельском поселении»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05 2 2073</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22,0</w:t>
            </w:r>
          </w:p>
        </w:tc>
      </w:tr>
      <w:tr w:rsidR="00701CD0" w:rsidRPr="0082375E" w:rsidTr="00701CD0">
        <w:trPr>
          <w:trHeight w:val="1890"/>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обеспечение деятельности (оказание услуг) муниципальных учреждений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04 1 0059</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610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3 070,7</w:t>
            </w:r>
          </w:p>
        </w:tc>
      </w:tr>
      <w:tr w:rsidR="00701CD0" w:rsidRPr="0082375E" w:rsidTr="00701CD0">
        <w:trPr>
          <w:trHeight w:val="220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Организация конкурсов, фестивалей, приобретение костюмов и народных инструментов в рамках подпрограммы «Народное творчество и традиционная культура Волошинского сельского поселения» муниципальной программы Волошинского сельского поселения «Развитие культуры» (Субсидии бюджетным учреждениям)</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04 2 2061</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610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10,0</w:t>
            </w:r>
          </w:p>
        </w:tc>
      </w:tr>
      <w:tr w:rsidR="00701CD0" w:rsidRPr="0082375E" w:rsidTr="00701CD0">
        <w:trPr>
          <w:trHeight w:val="2205"/>
        </w:trPr>
        <w:tc>
          <w:tcPr>
            <w:tcW w:w="3520" w:type="dxa"/>
            <w:tcBorders>
              <w:top w:val="nil"/>
              <w:left w:val="single" w:sz="4" w:space="0" w:color="auto"/>
              <w:bottom w:val="single" w:sz="4" w:space="0" w:color="auto"/>
              <w:right w:val="single" w:sz="4" w:space="0" w:color="auto"/>
            </w:tcBorders>
            <w:shd w:val="clear" w:color="auto" w:fill="auto"/>
            <w:hideMark/>
          </w:tcPr>
          <w:p w:rsidR="00701CD0" w:rsidRPr="0082375E" w:rsidRDefault="00701CD0" w:rsidP="00701CD0">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Физкультурные и массовые спортивные мероприятия в рамках подпрограммы «Развитие физической культуры и массового спорта Волошинского сельского поселения» муниципальной программы Волошинского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23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951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11</w:t>
            </w:r>
          </w:p>
        </w:tc>
        <w:tc>
          <w:tcPr>
            <w:tcW w:w="55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1457"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06 1 2101</w:t>
            </w:r>
          </w:p>
        </w:tc>
        <w:tc>
          <w:tcPr>
            <w:tcW w:w="760" w:type="dxa"/>
            <w:tcBorders>
              <w:top w:val="nil"/>
              <w:left w:val="nil"/>
              <w:bottom w:val="single" w:sz="4" w:space="0" w:color="auto"/>
              <w:right w:val="single" w:sz="4" w:space="0" w:color="auto"/>
            </w:tcBorders>
            <w:shd w:val="clear" w:color="auto" w:fill="auto"/>
            <w:hideMark/>
          </w:tcPr>
          <w:p w:rsidR="00701CD0" w:rsidRPr="0082375E" w:rsidRDefault="00701CD0" w:rsidP="00701CD0">
            <w:pPr>
              <w:spacing w:after="0" w:line="240" w:lineRule="auto"/>
              <w:jc w:val="center"/>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976" w:type="dxa"/>
            <w:tcBorders>
              <w:top w:val="nil"/>
              <w:left w:val="nil"/>
              <w:bottom w:val="single" w:sz="4" w:space="0" w:color="auto"/>
              <w:right w:val="single" w:sz="4" w:space="0" w:color="auto"/>
            </w:tcBorders>
            <w:shd w:val="clear" w:color="auto" w:fill="auto"/>
            <w:noWrap/>
            <w:hideMark/>
          </w:tcPr>
          <w:p w:rsidR="00701CD0" w:rsidRPr="0082375E" w:rsidRDefault="00701CD0" w:rsidP="00701CD0">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6,4</w:t>
            </w:r>
          </w:p>
        </w:tc>
      </w:tr>
    </w:tbl>
    <w:p w:rsidR="00E95450" w:rsidRDefault="00E95450" w:rsidP="00537B4D">
      <w:pPr>
        <w:spacing w:after="0" w:line="240" w:lineRule="auto"/>
        <w:jc w:val="both"/>
        <w:rPr>
          <w:rFonts w:ascii="Times New Roman" w:eastAsia="Times New Roman" w:hAnsi="Times New Roman" w:cs="Times New Roman"/>
          <w:sz w:val="26"/>
          <w:szCs w:val="26"/>
        </w:rPr>
      </w:pPr>
    </w:p>
    <w:p w:rsidR="00537B4D" w:rsidRPr="00C11D3A" w:rsidRDefault="00421FC9" w:rsidP="00537B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537B4D" w:rsidRPr="00C11D3A">
        <w:rPr>
          <w:rFonts w:ascii="Times New Roman" w:eastAsia="Times New Roman" w:hAnsi="Times New Roman" w:cs="Times New Roman"/>
          <w:sz w:val="26"/>
          <w:szCs w:val="26"/>
        </w:rPr>
        <w:t>) приложение 1</w:t>
      </w:r>
      <w:r w:rsidR="00537B4D">
        <w:rPr>
          <w:rFonts w:ascii="Times New Roman" w:eastAsia="Times New Roman" w:hAnsi="Times New Roman" w:cs="Times New Roman"/>
          <w:sz w:val="26"/>
          <w:szCs w:val="26"/>
        </w:rPr>
        <w:t>3</w:t>
      </w:r>
      <w:r w:rsidR="00537B4D" w:rsidRPr="00C11D3A">
        <w:rPr>
          <w:rFonts w:ascii="Times New Roman" w:eastAsia="Times New Roman" w:hAnsi="Times New Roman" w:cs="Times New Roman"/>
          <w:sz w:val="26"/>
          <w:szCs w:val="26"/>
        </w:rPr>
        <w:t xml:space="preserve"> изложить в следующей редакции</w:t>
      </w:r>
    </w:p>
    <w:p w:rsidR="00537B4D" w:rsidRPr="00C11D3A" w:rsidRDefault="00537B4D" w:rsidP="00537B4D">
      <w:pPr>
        <w:spacing w:after="0" w:line="240" w:lineRule="auto"/>
        <w:jc w:val="both"/>
        <w:rPr>
          <w:rFonts w:ascii="Times New Roman" w:eastAsia="Times New Roman" w:hAnsi="Times New Roman" w:cs="Times New Roman"/>
          <w:sz w:val="26"/>
          <w:szCs w:val="26"/>
        </w:rPr>
      </w:pPr>
    </w:p>
    <w:p w:rsidR="00537B4D" w:rsidRPr="00C11D3A" w:rsidRDefault="00537B4D" w:rsidP="00537B4D">
      <w:pPr>
        <w:spacing w:after="0" w:line="240" w:lineRule="auto"/>
        <w:jc w:val="right"/>
        <w:rPr>
          <w:rFonts w:ascii="Times New Roman" w:hAnsi="Times New Roman" w:cs="Times New Roman"/>
        </w:rPr>
      </w:pPr>
      <w:r w:rsidRPr="00C11D3A">
        <w:rPr>
          <w:rFonts w:ascii="Times New Roman" w:hAnsi="Times New Roman" w:cs="Times New Roman"/>
        </w:rPr>
        <w:t>Приложение 1</w:t>
      </w:r>
      <w:r>
        <w:rPr>
          <w:rFonts w:ascii="Times New Roman" w:hAnsi="Times New Roman" w:cs="Times New Roman"/>
        </w:rPr>
        <w:t>3</w:t>
      </w:r>
    </w:p>
    <w:p w:rsidR="00537B4D" w:rsidRPr="00C11D3A" w:rsidRDefault="00537B4D" w:rsidP="00537B4D">
      <w:pPr>
        <w:spacing w:after="0"/>
        <w:jc w:val="right"/>
        <w:rPr>
          <w:rFonts w:ascii="Times New Roman" w:hAnsi="Times New Roman" w:cs="Times New Roman"/>
        </w:rPr>
      </w:pPr>
      <w:r w:rsidRPr="00C11D3A">
        <w:rPr>
          <w:rFonts w:ascii="Times New Roman" w:hAnsi="Times New Roman" w:cs="Times New Roman"/>
        </w:rPr>
        <w:t>к решению собрания Депутатов Волошинского сельского поселения</w:t>
      </w:r>
    </w:p>
    <w:p w:rsidR="00537B4D" w:rsidRPr="00C11D3A" w:rsidRDefault="00537B4D" w:rsidP="00537B4D">
      <w:pPr>
        <w:spacing w:after="0"/>
        <w:jc w:val="right"/>
        <w:rPr>
          <w:rFonts w:ascii="Times New Roman" w:hAnsi="Times New Roman" w:cs="Times New Roman"/>
        </w:rPr>
      </w:pPr>
      <w:r w:rsidRPr="00C11D3A">
        <w:rPr>
          <w:rFonts w:ascii="Times New Roman" w:hAnsi="Times New Roman" w:cs="Times New Roman"/>
        </w:rPr>
        <w:t>«О бюджете Волошинского сельского поселения</w:t>
      </w:r>
    </w:p>
    <w:p w:rsidR="00537B4D" w:rsidRPr="00C11D3A" w:rsidRDefault="00537B4D" w:rsidP="00537B4D">
      <w:pPr>
        <w:spacing w:after="0"/>
        <w:jc w:val="right"/>
        <w:rPr>
          <w:rFonts w:ascii="Times New Roman" w:hAnsi="Times New Roman" w:cs="Times New Roman"/>
        </w:rPr>
      </w:pPr>
      <w:r w:rsidRPr="00C11D3A">
        <w:rPr>
          <w:rFonts w:ascii="Times New Roman" w:hAnsi="Times New Roman" w:cs="Times New Roman"/>
        </w:rPr>
        <w:t>Родионово-Несветайского района на 201</w:t>
      </w:r>
      <w:r>
        <w:rPr>
          <w:rFonts w:ascii="Times New Roman" w:hAnsi="Times New Roman" w:cs="Times New Roman"/>
        </w:rPr>
        <w:t>5</w:t>
      </w:r>
      <w:r w:rsidRPr="00C11D3A">
        <w:rPr>
          <w:rFonts w:ascii="Times New Roman" w:hAnsi="Times New Roman" w:cs="Times New Roman"/>
        </w:rPr>
        <w:t xml:space="preserve"> год </w:t>
      </w:r>
    </w:p>
    <w:p w:rsidR="00537B4D" w:rsidRPr="00C11D3A" w:rsidRDefault="00537B4D" w:rsidP="00537B4D">
      <w:pPr>
        <w:spacing w:after="0"/>
        <w:jc w:val="right"/>
        <w:rPr>
          <w:rFonts w:ascii="Times New Roman" w:hAnsi="Times New Roman" w:cs="Times New Roman"/>
        </w:rPr>
      </w:pPr>
      <w:r w:rsidRPr="00C11D3A">
        <w:rPr>
          <w:rFonts w:ascii="Times New Roman" w:hAnsi="Times New Roman" w:cs="Times New Roman"/>
        </w:rPr>
        <w:t>и на плановый период 201</w:t>
      </w:r>
      <w:r>
        <w:rPr>
          <w:rFonts w:ascii="Times New Roman" w:hAnsi="Times New Roman" w:cs="Times New Roman"/>
        </w:rPr>
        <w:t>6</w:t>
      </w:r>
      <w:r w:rsidRPr="00C11D3A">
        <w:rPr>
          <w:rFonts w:ascii="Times New Roman" w:hAnsi="Times New Roman" w:cs="Times New Roman"/>
        </w:rPr>
        <w:t xml:space="preserve"> и 201</w:t>
      </w:r>
      <w:r>
        <w:rPr>
          <w:rFonts w:ascii="Times New Roman" w:hAnsi="Times New Roman" w:cs="Times New Roman"/>
        </w:rPr>
        <w:t>7</w:t>
      </w:r>
      <w:r w:rsidRPr="00C11D3A">
        <w:rPr>
          <w:rFonts w:ascii="Times New Roman" w:hAnsi="Times New Roman" w:cs="Times New Roman"/>
        </w:rPr>
        <w:t xml:space="preserve"> годов» </w:t>
      </w:r>
    </w:p>
    <w:p w:rsidR="00537B4D" w:rsidRPr="00C11D3A" w:rsidRDefault="00537B4D" w:rsidP="00537B4D">
      <w:pPr>
        <w:spacing w:after="0"/>
        <w:jc w:val="center"/>
        <w:rPr>
          <w:rFonts w:ascii="Times New Roman" w:hAnsi="Times New Roman" w:cs="Times New Roman"/>
          <w:b/>
          <w:iCs/>
          <w:sz w:val="26"/>
          <w:szCs w:val="26"/>
        </w:rPr>
      </w:pPr>
      <w:r w:rsidRPr="00C11D3A">
        <w:rPr>
          <w:rFonts w:ascii="Times New Roman" w:hAnsi="Times New Roman" w:cs="Times New Roman"/>
          <w:b/>
          <w:iCs/>
          <w:sz w:val="26"/>
          <w:szCs w:val="26"/>
        </w:rPr>
        <w:t>Распределение бюджетных ассигнований по целевым статьям (муниципальным программам Волошинского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w:t>
      </w:r>
      <w:r>
        <w:rPr>
          <w:rFonts w:ascii="Times New Roman" w:hAnsi="Times New Roman" w:cs="Times New Roman"/>
          <w:b/>
          <w:iCs/>
          <w:sz w:val="26"/>
          <w:szCs w:val="26"/>
        </w:rPr>
        <w:t>ов</w:t>
      </w:r>
      <w:r w:rsidRPr="00C11D3A">
        <w:rPr>
          <w:rFonts w:ascii="Times New Roman" w:hAnsi="Times New Roman" w:cs="Times New Roman"/>
          <w:b/>
          <w:iCs/>
          <w:sz w:val="26"/>
          <w:szCs w:val="26"/>
        </w:rPr>
        <w:t xml:space="preserve"> на 201</w:t>
      </w:r>
      <w:r w:rsidR="00E902FA">
        <w:rPr>
          <w:rFonts w:ascii="Times New Roman" w:hAnsi="Times New Roman" w:cs="Times New Roman"/>
          <w:b/>
          <w:iCs/>
          <w:sz w:val="26"/>
          <w:szCs w:val="26"/>
        </w:rPr>
        <w:t>5</w:t>
      </w:r>
      <w:r w:rsidRPr="00C11D3A">
        <w:rPr>
          <w:rFonts w:ascii="Times New Roman" w:hAnsi="Times New Roman" w:cs="Times New Roman"/>
          <w:b/>
          <w:iCs/>
          <w:sz w:val="26"/>
          <w:szCs w:val="26"/>
        </w:rPr>
        <w:t xml:space="preserve"> год </w:t>
      </w:r>
    </w:p>
    <w:p w:rsidR="00537B4D" w:rsidRPr="00C11D3A" w:rsidRDefault="00537B4D" w:rsidP="00537B4D">
      <w:pPr>
        <w:spacing w:after="0"/>
        <w:jc w:val="right"/>
        <w:rPr>
          <w:rFonts w:ascii="Times New Roman" w:hAnsi="Times New Roman" w:cs="Times New Roman"/>
          <w:iCs/>
          <w:sz w:val="24"/>
          <w:szCs w:val="24"/>
        </w:rPr>
      </w:pPr>
      <w:r w:rsidRPr="00C11D3A">
        <w:rPr>
          <w:rFonts w:ascii="Times New Roman" w:hAnsi="Times New Roman" w:cs="Times New Roman"/>
          <w:iCs/>
          <w:sz w:val="24"/>
          <w:szCs w:val="24"/>
        </w:rPr>
        <w:t>(тысяч рублей)</w:t>
      </w:r>
    </w:p>
    <w:tbl>
      <w:tblPr>
        <w:tblW w:w="8813" w:type="dxa"/>
        <w:tblInd w:w="93" w:type="dxa"/>
        <w:tblLook w:val="04A0"/>
      </w:tblPr>
      <w:tblGrid>
        <w:gridCol w:w="4693"/>
        <w:gridCol w:w="1284"/>
        <w:gridCol w:w="760"/>
        <w:gridCol w:w="550"/>
        <w:gridCol w:w="550"/>
        <w:gridCol w:w="976"/>
      </w:tblGrid>
      <w:tr w:rsidR="00255933" w:rsidRPr="0082375E" w:rsidTr="00975281">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933" w:rsidRPr="0082375E" w:rsidRDefault="00255933" w:rsidP="00255933">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Наименование</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255933" w:rsidRPr="0082375E" w:rsidRDefault="00255933" w:rsidP="00255933">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ЦСР</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255933" w:rsidRPr="0082375E" w:rsidRDefault="00255933" w:rsidP="00255933">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ВР</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255933" w:rsidRPr="0082375E" w:rsidRDefault="00255933" w:rsidP="00255933">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Рз</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255933" w:rsidRPr="0082375E" w:rsidRDefault="00255933" w:rsidP="00255933">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ПР</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255933" w:rsidRPr="0082375E" w:rsidRDefault="00255933" w:rsidP="00255933">
            <w:pPr>
              <w:spacing w:after="0" w:line="240" w:lineRule="auto"/>
              <w:jc w:val="center"/>
              <w:rPr>
                <w:rFonts w:ascii="Times New Roman" w:eastAsia="Times New Roman" w:hAnsi="Times New Roman" w:cs="Times New Roman"/>
                <w:b/>
                <w:bCs/>
                <w:color w:val="FF0000"/>
                <w:sz w:val="24"/>
                <w:szCs w:val="24"/>
              </w:rPr>
            </w:pPr>
            <w:r w:rsidRPr="0082375E">
              <w:rPr>
                <w:rFonts w:ascii="Times New Roman" w:eastAsia="Times New Roman" w:hAnsi="Times New Roman" w:cs="Times New Roman"/>
                <w:b/>
                <w:bCs/>
                <w:color w:val="FF0000"/>
                <w:sz w:val="24"/>
                <w:szCs w:val="24"/>
              </w:rPr>
              <w:t>Сумма</w:t>
            </w:r>
          </w:p>
        </w:tc>
      </w:tr>
      <w:tr w:rsidR="00255933" w:rsidRPr="0082375E" w:rsidTr="00975281">
        <w:trPr>
          <w:trHeight w:val="37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ВСЕГО</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C74679" w:rsidRDefault="004422A8" w:rsidP="00255933">
            <w:pPr>
              <w:spacing w:after="0" w:line="240" w:lineRule="auto"/>
              <w:jc w:val="right"/>
              <w:rPr>
                <w:rFonts w:ascii="Times New Roman" w:eastAsia="Times New Roman" w:hAnsi="Times New Roman" w:cs="Times New Roman"/>
                <w:sz w:val="24"/>
                <w:szCs w:val="24"/>
              </w:rPr>
            </w:pPr>
            <w:r w:rsidRPr="00C74679">
              <w:rPr>
                <w:rFonts w:ascii="Times New Roman" w:eastAsia="Times New Roman" w:hAnsi="Times New Roman" w:cs="Times New Roman"/>
                <w:sz w:val="24"/>
                <w:szCs w:val="24"/>
              </w:rPr>
              <w:t>8309,1</w:t>
            </w:r>
          </w:p>
        </w:tc>
      </w:tr>
      <w:tr w:rsidR="00255933" w:rsidRPr="0082375E" w:rsidTr="00975281">
        <w:trPr>
          <w:trHeight w:val="126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Муниципальная программа Волошинского сельского поселения «Обеспечение качественными жилищно-коммунальными услугами населения Волошинского сельского поселения»</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01 0 0000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20,0</w:t>
            </w:r>
          </w:p>
        </w:tc>
      </w:tr>
      <w:tr w:rsidR="00255933" w:rsidRPr="0082375E" w:rsidTr="00975281">
        <w:trPr>
          <w:trHeight w:val="94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Подпрограмма «Создание условий для обеспечения качественными коммунальными услугами населения Волошинского сельского поселения»</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01 1 0000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20,0</w:t>
            </w:r>
          </w:p>
        </w:tc>
      </w:tr>
      <w:tr w:rsidR="00255933" w:rsidRPr="0082375E" w:rsidTr="00975281">
        <w:trPr>
          <w:trHeight w:val="315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содержание водопроводной сети в рамках подпрограммы «Создание условий для обеспечения качественными коммунальными услугами населения Волошинского сельского поселения» муниципальной программы Волошинского сельского поселения «Обеспечение качественными жилищно-коммунальными услугами населения Волошинского сельского поселения»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01 1 2001</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20,0</w:t>
            </w:r>
          </w:p>
        </w:tc>
      </w:tr>
      <w:tr w:rsidR="00255933" w:rsidRPr="0082375E" w:rsidTr="00975281">
        <w:trPr>
          <w:trHeight w:val="94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Муниципальная программа Волошинского сельского поселения «Обеспечение общественного порядка и противодействие преступности»</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02 0 0000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10,7</w:t>
            </w:r>
          </w:p>
        </w:tc>
      </w:tr>
      <w:tr w:rsidR="00255933"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«Противодействие коррупции в Волошинском сельском поселении»</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02 1 0000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10,0</w:t>
            </w:r>
          </w:p>
        </w:tc>
      </w:tr>
      <w:tr w:rsidR="00255933" w:rsidRPr="0082375E" w:rsidTr="00975281">
        <w:trPr>
          <w:trHeight w:val="315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Официальная публикация нормативно-правовых актов Волошинского сельского поселения, проектов правовых актов Волошинского сельского поселения и иных информационных материалов в рамках подпрограммы «Противодействие коррупции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02 1 2033</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10,0</w:t>
            </w:r>
          </w:p>
        </w:tc>
      </w:tr>
      <w:tr w:rsidR="00255933"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«Профилактика экстремизма и терроризма в Волошинском сельском поселении»</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02 2 0000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r>
      <w:tr w:rsidR="00255933" w:rsidRPr="0082375E" w:rsidTr="00984C69">
        <w:trPr>
          <w:trHeight w:val="557"/>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xml:space="preserve">Мероприятия антитеррористической направленности и противодействия экстремистской деятельности в период проведения культурно-массовых мероприятий в рамках подпрограммы «Профилактика экстремизма и терроризма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w:t>
            </w:r>
            <w:r w:rsidRPr="0082375E">
              <w:rPr>
                <w:rFonts w:ascii="Times New Roman" w:eastAsia="Times New Roman" w:hAnsi="Times New Roman" w:cs="Times New Roman"/>
                <w:color w:val="FF0000"/>
                <w:sz w:val="24"/>
                <w:szCs w:val="24"/>
              </w:rPr>
              <w:lastRenderedPageBreak/>
              <w:t>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02 2 2034</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r>
      <w:tr w:rsidR="00255933" w:rsidRPr="0082375E" w:rsidTr="00975281">
        <w:trPr>
          <w:trHeight w:val="94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Подпрограмма «Комплексные меры противодействия злоупотреблению наркотиками и их незаконному обороту»</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02 3 0000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r>
      <w:tr w:rsidR="00255933" w:rsidRPr="0082375E" w:rsidTr="00975281">
        <w:trPr>
          <w:trHeight w:val="346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02 3 2036</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r>
      <w:tr w:rsidR="00255933" w:rsidRPr="0082375E" w:rsidTr="00975281">
        <w:trPr>
          <w:trHeight w:val="157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Муниципальная программа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03 0 0000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54,2</w:t>
            </w:r>
          </w:p>
        </w:tc>
      </w:tr>
      <w:tr w:rsidR="00255933" w:rsidRPr="0082375E" w:rsidTr="00975281">
        <w:trPr>
          <w:trHeight w:val="37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«Гражданская оборона»</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03 1 0000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7,8</w:t>
            </w:r>
          </w:p>
        </w:tc>
      </w:tr>
      <w:tr w:rsidR="00255933" w:rsidRPr="0082375E" w:rsidTr="00975281">
        <w:trPr>
          <w:trHeight w:val="409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Мероприятия по гражданской обороне, защите населения и территорий поселений от чрезвычайных ситуаций природного и техногенного характера в части подготовки (обучения) руководящего состава, должностных лиц и специалистов (работников) поселений, уполномоченных по вопросам гражданской обороны, предупреждению и ликвидации чрезвычайных ситуаций в рамках подпрограммы «Гражданская оборона»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03 1 8501</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7,8</w:t>
            </w:r>
          </w:p>
        </w:tc>
      </w:tr>
      <w:tr w:rsidR="00255933" w:rsidRPr="0082375E" w:rsidTr="00975281">
        <w:trPr>
          <w:trHeight w:val="37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«Защита от чрезвычайных ситуаций»</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03 2 0000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46,4</w:t>
            </w:r>
          </w:p>
        </w:tc>
      </w:tr>
      <w:tr w:rsidR="00255933" w:rsidRPr="0082375E" w:rsidTr="009F55E4">
        <w:trPr>
          <w:trHeight w:val="698"/>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xml:space="preserve">Мероприятия по созданию, содержанию и организации деятельности аварийно-спасательных служб и (или) аварийно - спасательных формирований на территориях поселений в рамках </w:t>
            </w:r>
            <w:r w:rsidRPr="0082375E">
              <w:rPr>
                <w:rFonts w:ascii="Times New Roman" w:eastAsia="Times New Roman" w:hAnsi="Times New Roman" w:cs="Times New Roman"/>
                <w:color w:val="FF0000"/>
                <w:sz w:val="24"/>
                <w:szCs w:val="24"/>
              </w:rPr>
              <w:lastRenderedPageBreak/>
              <w:t>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03 2 8502</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37,4</w:t>
            </w:r>
          </w:p>
        </w:tc>
      </w:tr>
      <w:tr w:rsidR="00255933" w:rsidRPr="0082375E" w:rsidTr="00975281">
        <w:trPr>
          <w:trHeight w:val="252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Реализация направления расходов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03 2 9999</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9,0</w:t>
            </w:r>
          </w:p>
        </w:tc>
      </w:tr>
      <w:tr w:rsidR="00255933"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Муниципальная программа Волошинского сельского поселения «Развитие культуры»</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04 0 0000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3 080,7</w:t>
            </w:r>
          </w:p>
        </w:tc>
      </w:tr>
      <w:tr w:rsidR="00255933"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«Развитие культурно - досуговой и библиотечной деятельности»</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04 1 0000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3 070,7</w:t>
            </w:r>
          </w:p>
        </w:tc>
      </w:tr>
      <w:tr w:rsidR="00255933" w:rsidRPr="0082375E" w:rsidTr="00975281">
        <w:trPr>
          <w:trHeight w:val="189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обеспечение деятельности (оказание услуг) муниципальных учреждений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04 1 0059</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610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3 070,7</w:t>
            </w:r>
          </w:p>
        </w:tc>
      </w:tr>
      <w:tr w:rsidR="00255933"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«Народное творчество и традиционная культура Волошинского сельского поселения»</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04 2 0000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10,0</w:t>
            </w:r>
          </w:p>
        </w:tc>
      </w:tr>
      <w:tr w:rsidR="00255933" w:rsidRPr="0082375E" w:rsidTr="00975281">
        <w:trPr>
          <w:trHeight w:val="220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Организация конкурсов, фестивалей, приобретение костюмов и народных инструментов в рамках подпрограммы «Народное творчество и традиционная культура Волошинского сельского поселения» муниципальной программы Волошинского сельского поселения «Развитие культуры» (Субсидии бюджетным учреждениям)</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04 2 2061</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610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10,0</w:t>
            </w:r>
          </w:p>
        </w:tc>
      </w:tr>
      <w:tr w:rsidR="00255933" w:rsidRPr="0082375E" w:rsidTr="00975281">
        <w:trPr>
          <w:trHeight w:val="126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Муниципальная программа Волошинского сельского поселения «Благоустройство территории поселения, охрана окружающей среды и рациональн природопользование»</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05 0 0000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461,0</w:t>
            </w:r>
          </w:p>
        </w:tc>
      </w:tr>
      <w:tr w:rsidR="00255933" w:rsidRPr="0082375E" w:rsidTr="00975281">
        <w:trPr>
          <w:trHeight w:val="37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«Благоустройство»</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05 1 0000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439,0</w:t>
            </w:r>
          </w:p>
        </w:tc>
      </w:tr>
      <w:tr w:rsidR="00255933" w:rsidRPr="0082375E" w:rsidTr="009F55E4">
        <w:trPr>
          <w:trHeight w:val="41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xml:space="preserve">Организация освещения улиц в рамках подпрограммы «Благоустройство» муниципальной программы Волошинского </w:t>
            </w:r>
            <w:r w:rsidRPr="0082375E">
              <w:rPr>
                <w:rFonts w:ascii="Times New Roman" w:eastAsia="Times New Roman" w:hAnsi="Times New Roman" w:cs="Times New Roman"/>
                <w:color w:val="FF0000"/>
                <w:sz w:val="24"/>
                <w:szCs w:val="24"/>
              </w:rPr>
              <w:lastRenderedPageBreak/>
              <w:t>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05 1 2070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288,0</w:t>
            </w:r>
          </w:p>
        </w:tc>
      </w:tr>
      <w:tr w:rsidR="00255933" w:rsidRPr="0082375E" w:rsidTr="00975281">
        <w:trPr>
          <w:trHeight w:val="220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Содержание мест захоронения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05 1 2071</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70,0</w:t>
            </w:r>
          </w:p>
        </w:tc>
      </w:tr>
      <w:tr w:rsidR="00255933" w:rsidRPr="0082375E" w:rsidTr="00975281">
        <w:trPr>
          <w:trHeight w:val="283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Мероприятия по благоустройству населенных пунктов Волошинского сельского поселения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05 1 2072</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81,0</w:t>
            </w:r>
          </w:p>
        </w:tc>
      </w:tr>
      <w:tr w:rsidR="00255933"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«Охрана окружающей среды в Волошинском сельском поселении»</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05 2 0000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22,0</w:t>
            </w:r>
          </w:p>
        </w:tc>
      </w:tr>
      <w:tr w:rsidR="00255933" w:rsidRPr="0082375E" w:rsidTr="00975281">
        <w:trPr>
          <w:trHeight w:val="378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Экологическое просвещение и формирование экологической культуры, обеспечение информацией о состоянии окружающей среды, организация сбора и вывоза бытовых отходов и мусора в рамках подпрограммы «Охрана окружающей среды в Волошинском сельском поселении»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05 2 2073</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05</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22,0</w:t>
            </w:r>
          </w:p>
        </w:tc>
      </w:tr>
      <w:tr w:rsidR="00255933"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Муниципальная программа Волошинского сельского поселения «Развитие физической культуры и спорта»</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06 0 0000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6,4</w:t>
            </w:r>
          </w:p>
        </w:tc>
      </w:tr>
      <w:tr w:rsidR="00255933"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«Развитие физической культуры и массового спорта Волошинского сельского поселения»</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06 1 0000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6,4</w:t>
            </w:r>
          </w:p>
        </w:tc>
      </w:tr>
      <w:tr w:rsidR="00255933" w:rsidRPr="0082375E" w:rsidTr="00975281">
        <w:trPr>
          <w:trHeight w:val="2205"/>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Физкультурные и массовые спортивные мероприятия в рамках подпрограммы «Развитие физической культуры и массового спорта Волошинского сельского поселения» муниципальной программы Волошинского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06 1 2101</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11</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6,4</w:t>
            </w:r>
          </w:p>
        </w:tc>
      </w:tr>
      <w:tr w:rsidR="00255933"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Муниципальная программа Волошинского сельского поселения «Развитие транспортной системы»</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07 0 0000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893,0</w:t>
            </w:r>
          </w:p>
        </w:tc>
      </w:tr>
      <w:tr w:rsidR="00255933"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«Развитие транспортной инфраструктуры Волошинского сельского поселения»</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07 1 0000</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843,0</w:t>
            </w:r>
          </w:p>
        </w:tc>
      </w:tr>
      <w:tr w:rsidR="00255933" w:rsidRPr="0082375E" w:rsidTr="00975281">
        <w:trPr>
          <w:trHeight w:val="3150"/>
        </w:trPr>
        <w:tc>
          <w:tcPr>
            <w:tcW w:w="4693" w:type="dxa"/>
            <w:tcBorders>
              <w:top w:val="nil"/>
              <w:left w:val="single" w:sz="4" w:space="0" w:color="auto"/>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07 1 2111</w:t>
            </w:r>
          </w:p>
        </w:tc>
        <w:tc>
          <w:tcPr>
            <w:tcW w:w="76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550"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976" w:type="dxa"/>
            <w:tcBorders>
              <w:top w:val="nil"/>
              <w:left w:val="nil"/>
              <w:bottom w:val="single" w:sz="4" w:space="0" w:color="auto"/>
              <w:right w:val="single" w:sz="4" w:space="0" w:color="auto"/>
            </w:tcBorders>
            <w:shd w:val="clear" w:color="auto" w:fill="auto"/>
            <w:hideMark/>
          </w:tcPr>
          <w:p w:rsidR="00255933" w:rsidRPr="0082375E" w:rsidRDefault="00255933"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843,0</w:t>
            </w:r>
          </w:p>
        </w:tc>
      </w:tr>
      <w:tr w:rsidR="007D142A" w:rsidRPr="0082375E" w:rsidTr="00975281">
        <w:trPr>
          <w:trHeight w:val="945"/>
        </w:trPr>
        <w:tc>
          <w:tcPr>
            <w:tcW w:w="4693" w:type="dxa"/>
            <w:tcBorders>
              <w:top w:val="nil"/>
              <w:left w:val="single" w:sz="4" w:space="0" w:color="auto"/>
              <w:bottom w:val="single" w:sz="4" w:space="0" w:color="auto"/>
              <w:right w:val="single" w:sz="4" w:space="0" w:color="auto"/>
            </w:tcBorders>
            <w:shd w:val="clear" w:color="auto" w:fill="auto"/>
            <w:hideMark/>
          </w:tcPr>
          <w:p w:rsidR="007D142A" w:rsidRPr="00D47902" w:rsidRDefault="007D142A" w:rsidP="00C742E2">
            <w:pPr>
              <w:spacing w:after="0" w:line="240" w:lineRule="auto"/>
              <w:rPr>
                <w:rFonts w:ascii="Times New Roman" w:eastAsia="Times New Roman" w:hAnsi="Times New Roman" w:cs="Times New Roman"/>
                <w:sz w:val="24"/>
                <w:szCs w:val="24"/>
              </w:rPr>
            </w:pPr>
            <w:r w:rsidRPr="00D47902">
              <w:rPr>
                <w:rFonts w:ascii="Times New Roman" w:eastAsia="Times New Roman" w:hAnsi="Times New Roman" w:cs="Times New Roman"/>
                <w:sz w:val="24"/>
                <w:szCs w:val="24"/>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7D142A" w:rsidRPr="00D47902" w:rsidRDefault="007D142A" w:rsidP="00C742E2">
            <w:pPr>
              <w:spacing w:after="0" w:line="240" w:lineRule="auto"/>
              <w:rPr>
                <w:rFonts w:ascii="Times New Roman" w:eastAsia="Times New Roman" w:hAnsi="Times New Roman" w:cs="Times New Roman"/>
                <w:sz w:val="24"/>
                <w:szCs w:val="24"/>
              </w:rPr>
            </w:pPr>
            <w:r w:rsidRPr="00D47902">
              <w:rPr>
                <w:rFonts w:ascii="Times New Roman" w:eastAsia="Times New Roman" w:hAnsi="Times New Roman" w:cs="Times New Roman"/>
                <w:sz w:val="24"/>
                <w:szCs w:val="24"/>
              </w:rPr>
              <w:t>07 1 7351</w:t>
            </w:r>
          </w:p>
        </w:tc>
        <w:tc>
          <w:tcPr>
            <w:tcW w:w="760" w:type="dxa"/>
            <w:tcBorders>
              <w:top w:val="nil"/>
              <w:left w:val="nil"/>
              <w:bottom w:val="single" w:sz="4" w:space="0" w:color="auto"/>
              <w:right w:val="single" w:sz="4" w:space="0" w:color="auto"/>
            </w:tcBorders>
            <w:shd w:val="clear" w:color="auto" w:fill="auto"/>
            <w:hideMark/>
          </w:tcPr>
          <w:p w:rsidR="007D142A" w:rsidRPr="00D47902" w:rsidRDefault="007D142A" w:rsidP="00C742E2">
            <w:pPr>
              <w:spacing w:after="0" w:line="240" w:lineRule="auto"/>
              <w:rPr>
                <w:rFonts w:ascii="Times New Roman" w:eastAsia="Times New Roman" w:hAnsi="Times New Roman" w:cs="Times New Roman"/>
                <w:sz w:val="24"/>
                <w:szCs w:val="24"/>
              </w:rPr>
            </w:pPr>
            <w:r w:rsidRPr="00D47902">
              <w:rPr>
                <w:rFonts w:ascii="Times New Roman" w:eastAsia="Times New Roman" w:hAnsi="Times New Roman" w:cs="Times New Roman"/>
                <w:sz w:val="24"/>
                <w:szCs w:val="24"/>
              </w:rPr>
              <w:t>240</w:t>
            </w:r>
          </w:p>
        </w:tc>
        <w:tc>
          <w:tcPr>
            <w:tcW w:w="550" w:type="dxa"/>
            <w:tcBorders>
              <w:top w:val="nil"/>
              <w:left w:val="nil"/>
              <w:bottom w:val="single" w:sz="4" w:space="0" w:color="auto"/>
              <w:right w:val="single" w:sz="4" w:space="0" w:color="auto"/>
            </w:tcBorders>
            <w:shd w:val="clear" w:color="auto" w:fill="auto"/>
            <w:hideMark/>
          </w:tcPr>
          <w:p w:rsidR="007D142A" w:rsidRPr="00D47902" w:rsidRDefault="007D142A" w:rsidP="00C742E2">
            <w:pPr>
              <w:spacing w:after="0" w:line="240" w:lineRule="auto"/>
              <w:rPr>
                <w:rFonts w:ascii="Times New Roman" w:eastAsia="Times New Roman" w:hAnsi="Times New Roman" w:cs="Times New Roman"/>
                <w:sz w:val="24"/>
                <w:szCs w:val="24"/>
              </w:rPr>
            </w:pPr>
            <w:r w:rsidRPr="00D47902">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7D142A" w:rsidRPr="00D47902" w:rsidRDefault="007D142A" w:rsidP="00C742E2">
            <w:pPr>
              <w:spacing w:after="0" w:line="240" w:lineRule="auto"/>
              <w:rPr>
                <w:rFonts w:ascii="Times New Roman" w:eastAsia="Times New Roman" w:hAnsi="Times New Roman" w:cs="Times New Roman"/>
                <w:sz w:val="24"/>
                <w:szCs w:val="24"/>
              </w:rPr>
            </w:pPr>
            <w:r w:rsidRPr="00D47902">
              <w:rPr>
                <w:rFonts w:ascii="Times New Roman" w:eastAsia="Times New Roman" w:hAnsi="Times New Roman" w:cs="Times New Roman"/>
                <w:sz w:val="24"/>
                <w:szCs w:val="24"/>
              </w:rPr>
              <w:t>09</w:t>
            </w:r>
          </w:p>
        </w:tc>
        <w:tc>
          <w:tcPr>
            <w:tcW w:w="976" w:type="dxa"/>
            <w:tcBorders>
              <w:top w:val="nil"/>
              <w:left w:val="nil"/>
              <w:bottom w:val="single" w:sz="4" w:space="0" w:color="auto"/>
              <w:right w:val="single" w:sz="4" w:space="0" w:color="auto"/>
            </w:tcBorders>
            <w:shd w:val="clear" w:color="auto" w:fill="auto"/>
            <w:hideMark/>
          </w:tcPr>
          <w:p w:rsidR="007D142A" w:rsidRPr="00D47902" w:rsidRDefault="007D142A" w:rsidP="00C742E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p>
        </w:tc>
      </w:tr>
      <w:tr w:rsidR="007D142A" w:rsidRPr="0082375E" w:rsidTr="00975281">
        <w:trPr>
          <w:trHeight w:val="945"/>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«Повышение безопасности дорожного движения на территории Волошинского сельского поселения»</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07 2 0000</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50,0</w:t>
            </w:r>
          </w:p>
        </w:tc>
      </w:tr>
      <w:tr w:rsidR="007D142A" w:rsidRPr="0082375E" w:rsidTr="004422A8">
        <w:trPr>
          <w:trHeight w:val="557"/>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xml:space="preserve">Мероприятия по обеспечению безопасности дорожного движения в рамках подпрограммы «Повышение безопасности дорожного движения на территории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w:t>
            </w:r>
            <w:r w:rsidRPr="0082375E">
              <w:rPr>
                <w:rFonts w:ascii="Times New Roman" w:eastAsia="Times New Roman" w:hAnsi="Times New Roman" w:cs="Times New Roman"/>
                <w:color w:val="FF0000"/>
                <w:sz w:val="24"/>
                <w:szCs w:val="24"/>
              </w:rPr>
              <w:lastRenderedPageBreak/>
              <w:t>(муниципальных) нужд)</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07 2 2121</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09</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50,0</w:t>
            </w:r>
          </w:p>
        </w:tc>
      </w:tr>
      <w:tr w:rsidR="007D142A" w:rsidRPr="0082375E" w:rsidTr="00975281">
        <w:trPr>
          <w:trHeight w:val="1260"/>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Муниципальная программа Волошинского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08 0 0000</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3 375,4</w:t>
            </w:r>
          </w:p>
        </w:tc>
      </w:tr>
      <w:tr w:rsidR="007D142A"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Подпрограмма «Нормативно-методическое обеспечение и организация бюджетного процесса»</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08 2 0000</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3 375,4</w:t>
            </w:r>
          </w:p>
        </w:tc>
      </w:tr>
      <w:tr w:rsidR="007D142A" w:rsidRPr="0082375E" w:rsidTr="00975281">
        <w:trPr>
          <w:trHeight w:val="698"/>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08 2 0011</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120</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828,3</w:t>
            </w:r>
          </w:p>
        </w:tc>
      </w:tr>
      <w:tr w:rsidR="007D142A" w:rsidRPr="0082375E" w:rsidTr="00975281">
        <w:trPr>
          <w:trHeight w:val="2835"/>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08 2 0011</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120</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2 087,5</w:t>
            </w:r>
          </w:p>
        </w:tc>
      </w:tr>
      <w:tr w:rsidR="007D142A" w:rsidRPr="0082375E" w:rsidTr="00975281">
        <w:trPr>
          <w:trHeight w:val="2835"/>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08 2 0019</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459,6</w:t>
            </w:r>
          </w:p>
        </w:tc>
      </w:tr>
      <w:tr w:rsidR="007D142A" w:rsidRPr="0082375E" w:rsidTr="00975281">
        <w:trPr>
          <w:trHeight w:val="630"/>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Непрограммные расходы бюджета Волошинского сельского поселения</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99 0 0000</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334,2</w:t>
            </w:r>
          </w:p>
        </w:tc>
      </w:tr>
      <w:tr w:rsidR="007D142A" w:rsidRPr="0082375E" w:rsidTr="00975281">
        <w:trPr>
          <w:trHeight w:val="375"/>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Непрограммные расходы</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99 9 0000</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 </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334,2</w:t>
            </w:r>
          </w:p>
        </w:tc>
      </w:tr>
      <w:tr w:rsidR="007D142A" w:rsidRPr="0082375E" w:rsidTr="00975281">
        <w:trPr>
          <w:trHeight w:val="2205"/>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99 9 2151</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10,0</w:t>
            </w:r>
          </w:p>
        </w:tc>
      </w:tr>
      <w:tr w:rsidR="007D142A" w:rsidRPr="0082375E" w:rsidTr="00975281">
        <w:trPr>
          <w:trHeight w:val="2520"/>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Оценка муниципального имущества,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99 9 2152</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50,0</w:t>
            </w:r>
          </w:p>
        </w:tc>
      </w:tr>
      <w:tr w:rsidR="007D142A" w:rsidRPr="0082375E" w:rsidTr="00975281">
        <w:trPr>
          <w:trHeight w:val="1890"/>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осуществление первичного воинского учета на территориях, где отсутствуют военные комиссариаты в рамках непрограммных расходов бюджета Волошинского сельского поселения Родионово-Несветайского района (Расходы на выплаты персоналу государственных (муниципальных) органов)</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99 9 5118</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120</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03</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164,7</w:t>
            </w:r>
          </w:p>
        </w:tc>
      </w:tr>
      <w:tr w:rsidR="007D142A" w:rsidRPr="0082375E" w:rsidTr="00975281">
        <w:trPr>
          <w:trHeight w:val="5040"/>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99 9 7239</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04</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0,2</w:t>
            </w:r>
          </w:p>
        </w:tc>
      </w:tr>
      <w:tr w:rsidR="007D142A" w:rsidRPr="0082375E" w:rsidTr="00975281">
        <w:trPr>
          <w:trHeight w:val="2205"/>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lastRenderedPageBreak/>
              <w:t>Исполнение судебных актов по искам к Волошинскому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 в рамках непрограммных расходов бюджета Волошинского сельского поселения Родионово-Несветайского района (Исполнение судебных актов)</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99 9 9012</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830</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5,0</w:t>
            </w:r>
          </w:p>
        </w:tc>
      </w:tr>
      <w:tr w:rsidR="007D142A" w:rsidRPr="0082375E" w:rsidTr="00975281">
        <w:trPr>
          <w:trHeight w:val="2205"/>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99 9 9999</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240</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44,3</w:t>
            </w:r>
          </w:p>
        </w:tc>
      </w:tr>
      <w:tr w:rsidR="007D142A" w:rsidRPr="0082375E" w:rsidTr="00975281">
        <w:trPr>
          <w:trHeight w:val="1890"/>
        </w:trPr>
        <w:tc>
          <w:tcPr>
            <w:tcW w:w="4693" w:type="dxa"/>
            <w:tcBorders>
              <w:top w:val="nil"/>
              <w:left w:val="single" w:sz="4" w:space="0" w:color="auto"/>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(Уплата налогов, сборов и иных платежей)</w:t>
            </w:r>
          </w:p>
        </w:tc>
        <w:tc>
          <w:tcPr>
            <w:tcW w:w="1284"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99 9 9999</w:t>
            </w:r>
          </w:p>
        </w:tc>
        <w:tc>
          <w:tcPr>
            <w:tcW w:w="76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850</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01</w:t>
            </w:r>
          </w:p>
        </w:tc>
        <w:tc>
          <w:tcPr>
            <w:tcW w:w="550"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13</w:t>
            </w:r>
          </w:p>
        </w:tc>
        <w:tc>
          <w:tcPr>
            <w:tcW w:w="976" w:type="dxa"/>
            <w:tcBorders>
              <w:top w:val="nil"/>
              <w:left w:val="nil"/>
              <w:bottom w:val="single" w:sz="4" w:space="0" w:color="auto"/>
              <w:right w:val="single" w:sz="4" w:space="0" w:color="auto"/>
            </w:tcBorders>
            <w:shd w:val="clear" w:color="auto" w:fill="auto"/>
            <w:hideMark/>
          </w:tcPr>
          <w:p w:rsidR="007D142A" w:rsidRPr="0082375E" w:rsidRDefault="007D142A" w:rsidP="00255933">
            <w:pPr>
              <w:spacing w:after="0" w:line="240" w:lineRule="auto"/>
              <w:jc w:val="right"/>
              <w:rPr>
                <w:rFonts w:ascii="Times New Roman" w:eastAsia="Times New Roman" w:hAnsi="Times New Roman" w:cs="Times New Roman"/>
                <w:color w:val="FF0000"/>
                <w:sz w:val="24"/>
                <w:szCs w:val="24"/>
              </w:rPr>
            </w:pPr>
            <w:r w:rsidRPr="0082375E">
              <w:rPr>
                <w:rFonts w:ascii="Times New Roman" w:eastAsia="Times New Roman" w:hAnsi="Times New Roman" w:cs="Times New Roman"/>
                <w:color w:val="FF0000"/>
                <w:sz w:val="24"/>
                <w:szCs w:val="24"/>
              </w:rPr>
              <w:t>60,0</w:t>
            </w:r>
          </w:p>
        </w:tc>
      </w:tr>
    </w:tbl>
    <w:p w:rsidR="00537B4D" w:rsidRPr="008865BC" w:rsidRDefault="00537B4D" w:rsidP="000758EF">
      <w:pPr>
        <w:tabs>
          <w:tab w:val="left" w:pos="3450"/>
        </w:tabs>
        <w:ind w:left="284"/>
        <w:jc w:val="both"/>
        <w:rPr>
          <w:rFonts w:ascii="Times New Roman" w:hAnsi="Times New Roman" w:cs="Times New Roman"/>
          <w:sz w:val="26"/>
          <w:szCs w:val="26"/>
        </w:rPr>
      </w:pPr>
    </w:p>
    <w:p w:rsidR="008865BC" w:rsidRPr="008865BC" w:rsidRDefault="008865BC" w:rsidP="008865BC">
      <w:pPr>
        <w:widowControl w:val="0"/>
        <w:tabs>
          <w:tab w:val="left" w:pos="5387"/>
          <w:tab w:val="center" w:pos="7953"/>
        </w:tabs>
        <w:autoSpaceDE w:val="0"/>
        <w:autoSpaceDN w:val="0"/>
        <w:adjustRightInd w:val="0"/>
        <w:ind w:right="114"/>
        <w:jc w:val="both"/>
        <w:rPr>
          <w:rFonts w:ascii="Times New Roman" w:hAnsi="Times New Roman" w:cs="Times New Roman"/>
          <w:sz w:val="26"/>
          <w:szCs w:val="26"/>
        </w:rPr>
      </w:pPr>
      <w:r w:rsidRPr="008865BC">
        <w:rPr>
          <w:rFonts w:ascii="Times New Roman" w:hAnsi="Times New Roman" w:cs="Times New Roman"/>
          <w:sz w:val="26"/>
          <w:szCs w:val="26"/>
        </w:rPr>
        <w:t>2.Настоящее Решение вступает в силу со дня его официального  опубликования в средствах массовой     информации.</w:t>
      </w:r>
    </w:p>
    <w:p w:rsidR="008865BC" w:rsidRDefault="008865BC" w:rsidP="008865BC">
      <w:pPr>
        <w:pStyle w:val="ConsPlusNormal"/>
        <w:widowControl w:val="0"/>
        <w:autoSpaceDE/>
        <w:autoSpaceDN/>
        <w:adjustRightInd/>
        <w:ind w:firstLine="0"/>
        <w:jc w:val="both"/>
        <w:rPr>
          <w:rFonts w:ascii="Times New Roman" w:hAnsi="Times New Roman" w:cs="Times New Roman"/>
          <w:sz w:val="26"/>
          <w:szCs w:val="26"/>
        </w:rPr>
      </w:pPr>
      <w:r w:rsidRPr="008865BC">
        <w:rPr>
          <w:rFonts w:ascii="Times New Roman" w:hAnsi="Times New Roman" w:cs="Times New Roman"/>
          <w:sz w:val="26"/>
          <w:szCs w:val="26"/>
        </w:rPr>
        <w:t>3.Настоящее решение подлежит  опубликованию  и размещению на официальном сайте Администрации Волошинского сельского поселения.</w:t>
      </w:r>
    </w:p>
    <w:p w:rsidR="00FA32EE" w:rsidRPr="008865BC" w:rsidRDefault="00FA32EE" w:rsidP="008865BC">
      <w:pPr>
        <w:pStyle w:val="ConsPlusNormal"/>
        <w:widowControl w:val="0"/>
        <w:autoSpaceDE/>
        <w:autoSpaceDN/>
        <w:adjustRightInd/>
        <w:ind w:firstLine="0"/>
        <w:jc w:val="both"/>
        <w:rPr>
          <w:rFonts w:ascii="Times New Roman" w:hAnsi="Times New Roman" w:cs="Times New Roman"/>
          <w:sz w:val="26"/>
          <w:szCs w:val="26"/>
        </w:rPr>
      </w:pPr>
    </w:p>
    <w:p w:rsidR="008865BC" w:rsidRDefault="008865BC" w:rsidP="008865BC">
      <w:pPr>
        <w:pStyle w:val="a9"/>
        <w:spacing w:after="0"/>
        <w:ind w:right="74"/>
        <w:jc w:val="both"/>
        <w:rPr>
          <w:sz w:val="26"/>
          <w:szCs w:val="26"/>
        </w:rPr>
      </w:pPr>
      <w:r w:rsidRPr="008865BC">
        <w:rPr>
          <w:sz w:val="26"/>
          <w:szCs w:val="26"/>
        </w:rPr>
        <w:t>4. Контроль за выполнением настоящего решения возложить на постоянную комиссию по бюджету, налогам и собственности (В.В.Задорожний) и начальника сектора экономики и финансов  (Приходько И.Н.)</w:t>
      </w:r>
    </w:p>
    <w:p w:rsidR="00FA32EE" w:rsidRPr="008865BC" w:rsidRDefault="00FA32EE" w:rsidP="008865BC">
      <w:pPr>
        <w:pStyle w:val="a9"/>
        <w:spacing w:after="0"/>
        <w:ind w:right="74"/>
        <w:jc w:val="both"/>
        <w:rPr>
          <w:sz w:val="26"/>
          <w:szCs w:val="26"/>
        </w:rPr>
      </w:pPr>
    </w:p>
    <w:p w:rsidR="008865BC" w:rsidRPr="008865BC" w:rsidRDefault="008865BC" w:rsidP="008865BC">
      <w:pPr>
        <w:pStyle w:val="a9"/>
        <w:spacing w:after="0" w:line="276" w:lineRule="auto"/>
        <w:ind w:left="360" w:right="74"/>
        <w:jc w:val="both"/>
        <w:rPr>
          <w:sz w:val="26"/>
          <w:szCs w:val="26"/>
        </w:rPr>
      </w:pPr>
    </w:p>
    <w:tbl>
      <w:tblPr>
        <w:tblW w:w="0" w:type="auto"/>
        <w:tblLook w:val="01E0"/>
      </w:tblPr>
      <w:tblGrid>
        <w:gridCol w:w="4785"/>
        <w:gridCol w:w="4785"/>
      </w:tblGrid>
      <w:tr w:rsidR="008865BC" w:rsidRPr="008865BC" w:rsidTr="00770E13">
        <w:trPr>
          <w:trHeight w:val="605"/>
        </w:trPr>
        <w:tc>
          <w:tcPr>
            <w:tcW w:w="4785" w:type="dxa"/>
          </w:tcPr>
          <w:p w:rsidR="008865BC" w:rsidRPr="008865BC" w:rsidRDefault="008865BC" w:rsidP="00770E13">
            <w:pPr>
              <w:autoSpaceDE w:val="0"/>
              <w:autoSpaceDN w:val="0"/>
              <w:adjustRightInd w:val="0"/>
              <w:rPr>
                <w:rFonts w:ascii="Times New Roman" w:hAnsi="Times New Roman" w:cs="Times New Roman"/>
                <w:sz w:val="26"/>
                <w:szCs w:val="26"/>
              </w:rPr>
            </w:pPr>
            <w:r w:rsidRPr="008865BC">
              <w:rPr>
                <w:rFonts w:ascii="Times New Roman" w:hAnsi="Times New Roman" w:cs="Times New Roman"/>
                <w:sz w:val="26"/>
                <w:szCs w:val="26"/>
              </w:rPr>
              <w:t xml:space="preserve"> Глава </w:t>
            </w:r>
          </w:p>
          <w:p w:rsidR="008865BC" w:rsidRPr="008865BC" w:rsidRDefault="008865BC" w:rsidP="00770E13">
            <w:pPr>
              <w:autoSpaceDE w:val="0"/>
              <w:autoSpaceDN w:val="0"/>
              <w:adjustRightInd w:val="0"/>
              <w:rPr>
                <w:rFonts w:ascii="Times New Roman" w:hAnsi="Times New Roman" w:cs="Times New Roman"/>
                <w:sz w:val="26"/>
                <w:szCs w:val="26"/>
              </w:rPr>
            </w:pPr>
            <w:r w:rsidRPr="008865BC">
              <w:rPr>
                <w:rFonts w:ascii="Times New Roman" w:hAnsi="Times New Roman" w:cs="Times New Roman"/>
                <w:sz w:val="26"/>
                <w:szCs w:val="26"/>
              </w:rPr>
              <w:t>Волошинского сельского поселения</w:t>
            </w:r>
          </w:p>
        </w:tc>
        <w:tc>
          <w:tcPr>
            <w:tcW w:w="4785" w:type="dxa"/>
          </w:tcPr>
          <w:p w:rsidR="008865BC" w:rsidRPr="008865BC" w:rsidRDefault="008865BC" w:rsidP="00770E13">
            <w:pPr>
              <w:autoSpaceDE w:val="0"/>
              <w:autoSpaceDN w:val="0"/>
              <w:adjustRightInd w:val="0"/>
              <w:jc w:val="right"/>
              <w:rPr>
                <w:rFonts w:ascii="Times New Roman" w:hAnsi="Times New Roman" w:cs="Times New Roman"/>
                <w:sz w:val="26"/>
                <w:szCs w:val="26"/>
              </w:rPr>
            </w:pPr>
          </w:p>
          <w:p w:rsidR="008865BC" w:rsidRPr="008865BC" w:rsidRDefault="00FA32EE" w:rsidP="00FA32EE">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 xml:space="preserve">                                           </w:t>
            </w:r>
            <w:r w:rsidR="008865BC" w:rsidRPr="008865BC">
              <w:rPr>
                <w:rFonts w:ascii="Times New Roman" w:hAnsi="Times New Roman" w:cs="Times New Roman"/>
                <w:sz w:val="26"/>
                <w:szCs w:val="26"/>
              </w:rPr>
              <w:t>Л.О.Гужва</w:t>
            </w:r>
          </w:p>
        </w:tc>
      </w:tr>
    </w:tbl>
    <w:p w:rsidR="008865BC" w:rsidRPr="008865BC" w:rsidRDefault="008865BC" w:rsidP="008865BC">
      <w:pPr>
        <w:rPr>
          <w:rFonts w:ascii="Times New Roman" w:hAnsi="Times New Roman" w:cs="Times New Roman"/>
        </w:rPr>
      </w:pPr>
      <w:r w:rsidRPr="008865BC">
        <w:rPr>
          <w:rFonts w:ascii="Times New Roman" w:hAnsi="Times New Roman" w:cs="Times New Roman"/>
        </w:rPr>
        <w:t xml:space="preserve">         </w:t>
      </w:r>
    </w:p>
    <w:p w:rsidR="00140033" w:rsidRPr="008865BC" w:rsidRDefault="00140033" w:rsidP="008865BC">
      <w:pPr>
        <w:tabs>
          <w:tab w:val="left" w:pos="4170"/>
        </w:tabs>
        <w:rPr>
          <w:rFonts w:ascii="Times New Roman" w:hAnsi="Times New Roman" w:cs="Times New Roman"/>
          <w:sz w:val="26"/>
          <w:szCs w:val="26"/>
        </w:rPr>
      </w:pPr>
    </w:p>
    <w:sectPr w:rsidR="00140033" w:rsidRPr="008865BC" w:rsidSect="000854A6">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0EC" w:rsidRDefault="00AF00EC" w:rsidP="0058618E">
      <w:pPr>
        <w:spacing w:after="0" w:line="240" w:lineRule="auto"/>
      </w:pPr>
      <w:r>
        <w:separator/>
      </w:r>
    </w:p>
  </w:endnote>
  <w:endnote w:type="continuationSeparator" w:id="1">
    <w:p w:rsidR="00AF00EC" w:rsidRDefault="00AF00EC" w:rsidP="00586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13" w:rsidRDefault="00036308" w:rsidP="00770E13">
    <w:pPr>
      <w:pStyle w:val="a7"/>
      <w:framePr w:wrap="around" w:vAnchor="text" w:hAnchor="margin" w:xAlign="right" w:y="1"/>
      <w:rPr>
        <w:rStyle w:val="a6"/>
      </w:rPr>
    </w:pPr>
    <w:r>
      <w:rPr>
        <w:rStyle w:val="a6"/>
      </w:rPr>
      <w:fldChar w:fldCharType="begin"/>
    </w:r>
    <w:r w:rsidR="00770E13">
      <w:rPr>
        <w:rStyle w:val="a6"/>
      </w:rPr>
      <w:instrText xml:space="preserve">PAGE  </w:instrText>
    </w:r>
    <w:r>
      <w:rPr>
        <w:rStyle w:val="a6"/>
      </w:rPr>
      <w:fldChar w:fldCharType="end"/>
    </w:r>
  </w:p>
  <w:p w:rsidR="00770E13" w:rsidRDefault="00770E13" w:rsidP="00770E1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13" w:rsidRDefault="00036308" w:rsidP="00770E13">
    <w:pPr>
      <w:pStyle w:val="a7"/>
      <w:framePr w:wrap="around" w:vAnchor="text" w:hAnchor="margin" w:xAlign="right" w:y="1"/>
      <w:jc w:val="right"/>
      <w:rPr>
        <w:rStyle w:val="a6"/>
      </w:rPr>
    </w:pPr>
    <w:r>
      <w:rPr>
        <w:rStyle w:val="a6"/>
      </w:rPr>
      <w:fldChar w:fldCharType="begin"/>
    </w:r>
    <w:r w:rsidR="00770E13">
      <w:rPr>
        <w:rStyle w:val="a6"/>
      </w:rPr>
      <w:instrText xml:space="preserve">PAGE  </w:instrText>
    </w:r>
    <w:r>
      <w:rPr>
        <w:rStyle w:val="a6"/>
      </w:rPr>
      <w:fldChar w:fldCharType="separate"/>
    </w:r>
    <w:r w:rsidR="00A624EC">
      <w:rPr>
        <w:rStyle w:val="a6"/>
        <w:noProof/>
      </w:rPr>
      <w:t>13</w:t>
    </w:r>
    <w:r>
      <w:rPr>
        <w:rStyle w:val="a6"/>
      </w:rPr>
      <w:fldChar w:fldCharType="end"/>
    </w:r>
  </w:p>
  <w:p w:rsidR="00770E13" w:rsidRDefault="00770E13" w:rsidP="00770E13">
    <w:pPr>
      <w:pStyle w:val="a7"/>
      <w:framePr w:wrap="around" w:vAnchor="text" w:hAnchor="margin" w:xAlign="right" w:y="1"/>
      <w:ind w:right="360"/>
      <w:rPr>
        <w:rStyle w:val="a6"/>
      </w:rPr>
    </w:pPr>
  </w:p>
  <w:p w:rsidR="00770E13" w:rsidRDefault="00770E13" w:rsidP="00770E1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0EC" w:rsidRDefault="00AF00EC" w:rsidP="0058618E">
      <w:pPr>
        <w:spacing w:after="0" w:line="240" w:lineRule="auto"/>
      </w:pPr>
      <w:r>
        <w:separator/>
      </w:r>
    </w:p>
  </w:footnote>
  <w:footnote w:type="continuationSeparator" w:id="1">
    <w:p w:rsidR="00AF00EC" w:rsidRDefault="00AF00EC" w:rsidP="00586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13" w:rsidRDefault="00036308" w:rsidP="00770E13">
    <w:pPr>
      <w:pStyle w:val="a4"/>
      <w:framePr w:wrap="around" w:vAnchor="text" w:hAnchor="margin" w:xAlign="center" w:y="1"/>
      <w:rPr>
        <w:rStyle w:val="a6"/>
      </w:rPr>
    </w:pPr>
    <w:r>
      <w:rPr>
        <w:rStyle w:val="a6"/>
      </w:rPr>
      <w:fldChar w:fldCharType="begin"/>
    </w:r>
    <w:r w:rsidR="00770E13">
      <w:rPr>
        <w:rStyle w:val="a6"/>
      </w:rPr>
      <w:instrText xml:space="preserve">PAGE  </w:instrText>
    </w:r>
    <w:r>
      <w:rPr>
        <w:rStyle w:val="a6"/>
      </w:rPr>
      <w:fldChar w:fldCharType="end"/>
    </w:r>
  </w:p>
  <w:p w:rsidR="00770E13" w:rsidRDefault="00770E1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E13" w:rsidRDefault="00770E13" w:rsidP="00770E13">
    <w:pPr>
      <w:pStyle w:val="a4"/>
      <w:framePr w:wrap="around" w:vAnchor="text" w:hAnchor="margin" w:xAlign="center" w:y="1"/>
      <w:rPr>
        <w:rStyle w:val="a6"/>
      </w:rPr>
    </w:pPr>
  </w:p>
  <w:p w:rsidR="00770E13" w:rsidRDefault="00770E13" w:rsidP="00770E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14889"/>
    <w:multiLevelType w:val="hybridMultilevel"/>
    <w:tmpl w:val="ED1AB752"/>
    <w:lvl w:ilvl="0" w:tplc="1BE0B128">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6534D4"/>
    <w:multiLevelType w:val="hybridMultilevel"/>
    <w:tmpl w:val="ED1AB752"/>
    <w:lvl w:ilvl="0" w:tplc="1BE0B128">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12596"/>
    <w:rsid w:val="000010B8"/>
    <w:rsid w:val="00002403"/>
    <w:rsid w:val="000249D5"/>
    <w:rsid w:val="00027E1F"/>
    <w:rsid w:val="00027EE6"/>
    <w:rsid w:val="00031889"/>
    <w:rsid w:val="00035235"/>
    <w:rsid w:val="00036308"/>
    <w:rsid w:val="00037D75"/>
    <w:rsid w:val="000551BC"/>
    <w:rsid w:val="00061B03"/>
    <w:rsid w:val="00063B09"/>
    <w:rsid w:val="000758EF"/>
    <w:rsid w:val="00075A0E"/>
    <w:rsid w:val="00077DD5"/>
    <w:rsid w:val="000854A6"/>
    <w:rsid w:val="00085BF4"/>
    <w:rsid w:val="00093176"/>
    <w:rsid w:val="000A32F5"/>
    <w:rsid w:val="000A6D5A"/>
    <w:rsid w:val="000B0308"/>
    <w:rsid w:val="000B7A75"/>
    <w:rsid w:val="000C1F7A"/>
    <w:rsid w:val="000C2097"/>
    <w:rsid w:val="000D4ADA"/>
    <w:rsid w:val="000D6B59"/>
    <w:rsid w:val="000E07BE"/>
    <w:rsid w:val="000E2A05"/>
    <w:rsid w:val="000E4D33"/>
    <w:rsid w:val="000E5BF3"/>
    <w:rsid w:val="0011062F"/>
    <w:rsid w:val="00140033"/>
    <w:rsid w:val="00144634"/>
    <w:rsid w:val="001634FB"/>
    <w:rsid w:val="00163BD6"/>
    <w:rsid w:val="001722B9"/>
    <w:rsid w:val="00172BF2"/>
    <w:rsid w:val="00182F5B"/>
    <w:rsid w:val="00186281"/>
    <w:rsid w:val="00191690"/>
    <w:rsid w:val="001970B7"/>
    <w:rsid w:val="001A2FC8"/>
    <w:rsid w:val="001B17BB"/>
    <w:rsid w:val="001B5DAF"/>
    <w:rsid w:val="001B7A16"/>
    <w:rsid w:val="001C6685"/>
    <w:rsid w:val="001F40E6"/>
    <w:rsid w:val="001F6C3C"/>
    <w:rsid w:val="00201DC5"/>
    <w:rsid w:val="00207539"/>
    <w:rsid w:val="0021166F"/>
    <w:rsid w:val="00223E9A"/>
    <w:rsid w:val="002333EF"/>
    <w:rsid w:val="002401AE"/>
    <w:rsid w:val="0025148A"/>
    <w:rsid w:val="00253A28"/>
    <w:rsid w:val="002555C5"/>
    <w:rsid w:val="00255933"/>
    <w:rsid w:val="00281B0C"/>
    <w:rsid w:val="002928F8"/>
    <w:rsid w:val="002A5A4E"/>
    <w:rsid w:val="002B5AB0"/>
    <w:rsid w:val="002D04B8"/>
    <w:rsid w:val="002D24C6"/>
    <w:rsid w:val="002E2634"/>
    <w:rsid w:val="002E4678"/>
    <w:rsid w:val="002E588C"/>
    <w:rsid w:val="002F1C47"/>
    <w:rsid w:val="002F44AF"/>
    <w:rsid w:val="00300B4C"/>
    <w:rsid w:val="003062EA"/>
    <w:rsid w:val="0031437E"/>
    <w:rsid w:val="003233D3"/>
    <w:rsid w:val="00323C1E"/>
    <w:rsid w:val="00324DBE"/>
    <w:rsid w:val="00343A90"/>
    <w:rsid w:val="0034538D"/>
    <w:rsid w:val="00355198"/>
    <w:rsid w:val="00355D1D"/>
    <w:rsid w:val="0035601C"/>
    <w:rsid w:val="00360705"/>
    <w:rsid w:val="003655D6"/>
    <w:rsid w:val="00380607"/>
    <w:rsid w:val="00386466"/>
    <w:rsid w:val="0038774E"/>
    <w:rsid w:val="00387A15"/>
    <w:rsid w:val="0039207E"/>
    <w:rsid w:val="003926BA"/>
    <w:rsid w:val="00394BBC"/>
    <w:rsid w:val="00396B8E"/>
    <w:rsid w:val="003973C4"/>
    <w:rsid w:val="003A0428"/>
    <w:rsid w:val="003A5B50"/>
    <w:rsid w:val="003A6459"/>
    <w:rsid w:val="003A6E35"/>
    <w:rsid w:val="003B1167"/>
    <w:rsid w:val="003B25F3"/>
    <w:rsid w:val="003D161F"/>
    <w:rsid w:val="003D4FA4"/>
    <w:rsid w:val="003E52BC"/>
    <w:rsid w:val="003F64DD"/>
    <w:rsid w:val="0040359E"/>
    <w:rsid w:val="00407032"/>
    <w:rsid w:val="00412596"/>
    <w:rsid w:val="004201D1"/>
    <w:rsid w:val="00421FC9"/>
    <w:rsid w:val="0042233E"/>
    <w:rsid w:val="004325AF"/>
    <w:rsid w:val="0043310F"/>
    <w:rsid w:val="00435188"/>
    <w:rsid w:val="004422A8"/>
    <w:rsid w:val="004443CA"/>
    <w:rsid w:val="00450D44"/>
    <w:rsid w:val="00452608"/>
    <w:rsid w:val="0045694A"/>
    <w:rsid w:val="00464975"/>
    <w:rsid w:val="00486BA3"/>
    <w:rsid w:val="004944BB"/>
    <w:rsid w:val="00494FE3"/>
    <w:rsid w:val="004A32D5"/>
    <w:rsid w:val="004A68B7"/>
    <w:rsid w:val="004C1015"/>
    <w:rsid w:val="004E35EB"/>
    <w:rsid w:val="004E7EC3"/>
    <w:rsid w:val="004F5C4F"/>
    <w:rsid w:val="00503534"/>
    <w:rsid w:val="00504B8B"/>
    <w:rsid w:val="0050635E"/>
    <w:rsid w:val="0052403B"/>
    <w:rsid w:val="00526C9E"/>
    <w:rsid w:val="00530B21"/>
    <w:rsid w:val="00531E39"/>
    <w:rsid w:val="00537B4D"/>
    <w:rsid w:val="0054143D"/>
    <w:rsid w:val="00547044"/>
    <w:rsid w:val="005520BE"/>
    <w:rsid w:val="00555579"/>
    <w:rsid w:val="00557459"/>
    <w:rsid w:val="005638B9"/>
    <w:rsid w:val="005709FB"/>
    <w:rsid w:val="00571269"/>
    <w:rsid w:val="0058319E"/>
    <w:rsid w:val="00585ABE"/>
    <w:rsid w:val="0058618E"/>
    <w:rsid w:val="005906CE"/>
    <w:rsid w:val="00591728"/>
    <w:rsid w:val="00591E57"/>
    <w:rsid w:val="005952D4"/>
    <w:rsid w:val="00595A64"/>
    <w:rsid w:val="005A79F1"/>
    <w:rsid w:val="005B36BA"/>
    <w:rsid w:val="005D6742"/>
    <w:rsid w:val="005E35E6"/>
    <w:rsid w:val="005F62B6"/>
    <w:rsid w:val="00616ED5"/>
    <w:rsid w:val="00622E10"/>
    <w:rsid w:val="00633518"/>
    <w:rsid w:val="0063352E"/>
    <w:rsid w:val="006366BB"/>
    <w:rsid w:val="00640765"/>
    <w:rsid w:val="00641C6A"/>
    <w:rsid w:val="00647576"/>
    <w:rsid w:val="006505F1"/>
    <w:rsid w:val="00656509"/>
    <w:rsid w:val="00666FDC"/>
    <w:rsid w:val="006715E8"/>
    <w:rsid w:val="006723CB"/>
    <w:rsid w:val="006748F4"/>
    <w:rsid w:val="006939DF"/>
    <w:rsid w:val="00695F20"/>
    <w:rsid w:val="00697901"/>
    <w:rsid w:val="006A353F"/>
    <w:rsid w:val="006B453E"/>
    <w:rsid w:val="006B5644"/>
    <w:rsid w:val="006B70B4"/>
    <w:rsid w:val="006D35FC"/>
    <w:rsid w:val="006F06C4"/>
    <w:rsid w:val="00701CD0"/>
    <w:rsid w:val="00703209"/>
    <w:rsid w:val="0071250C"/>
    <w:rsid w:val="007330A7"/>
    <w:rsid w:val="007445F8"/>
    <w:rsid w:val="00755917"/>
    <w:rsid w:val="00761BE0"/>
    <w:rsid w:val="00763773"/>
    <w:rsid w:val="0076397D"/>
    <w:rsid w:val="00770E13"/>
    <w:rsid w:val="007843C4"/>
    <w:rsid w:val="00794F2F"/>
    <w:rsid w:val="0079613D"/>
    <w:rsid w:val="007B36B8"/>
    <w:rsid w:val="007C3C39"/>
    <w:rsid w:val="007C5336"/>
    <w:rsid w:val="007D0BF6"/>
    <w:rsid w:val="007D0F42"/>
    <w:rsid w:val="007D142A"/>
    <w:rsid w:val="007D6DC6"/>
    <w:rsid w:val="007E499C"/>
    <w:rsid w:val="007F0D66"/>
    <w:rsid w:val="007F2AF1"/>
    <w:rsid w:val="007F55E6"/>
    <w:rsid w:val="007F5EE2"/>
    <w:rsid w:val="0080371A"/>
    <w:rsid w:val="00804306"/>
    <w:rsid w:val="008052D8"/>
    <w:rsid w:val="00805E73"/>
    <w:rsid w:val="008068B7"/>
    <w:rsid w:val="00807655"/>
    <w:rsid w:val="00816475"/>
    <w:rsid w:val="00822200"/>
    <w:rsid w:val="0082375E"/>
    <w:rsid w:val="00826AE5"/>
    <w:rsid w:val="0083373D"/>
    <w:rsid w:val="00855C03"/>
    <w:rsid w:val="00856E5B"/>
    <w:rsid w:val="008575D5"/>
    <w:rsid w:val="00864D04"/>
    <w:rsid w:val="00867C58"/>
    <w:rsid w:val="00871A94"/>
    <w:rsid w:val="0088209D"/>
    <w:rsid w:val="008865BC"/>
    <w:rsid w:val="00887C70"/>
    <w:rsid w:val="008935CB"/>
    <w:rsid w:val="008B05F8"/>
    <w:rsid w:val="008C548D"/>
    <w:rsid w:val="008D1806"/>
    <w:rsid w:val="008D207D"/>
    <w:rsid w:val="008D2A70"/>
    <w:rsid w:val="008D423E"/>
    <w:rsid w:val="008E4DF4"/>
    <w:rsid w:val="008F2A79"/>
    <w:rsid w:val="00917A73"/>
    <w:rsid w:val="00921C25"/>
    <w:rsid w:val="00926CC9"/>
    <w:rsid w:val="0093606E"/>
    <w:rsid w:val="009414C0"/>
    <w:rsid w:val="00943A2F"/>
    <w:rsid w:val="009452B2"/>
    <w:rsid w:val="00947A9A"/>
    <w:rsid w:val="00950C70"/>
    <w:rsid w:val="00952B40"/>
    <w:rsid w:val="009546C5"/>
    <w:rsid w:val="009733F4"/>
    <w:rsid w:val="00975281"/>
    <w:rsid w:val="00976D5B"/>
    <w:rsid w:val="009806FE"/>
    <w:rsid w:val="00984C69"/>
    <w:rsid w:val="00995B78"/>
    <w:rsid w:val="009A324B"/>
    <w:rsid w:val="009B0995"/>
    <w:rsid w:val="009C702D"/>
    <w:rsid w:val="009D063F"/>
    <w:rsid w:val="009E1BF0"/>
    <w:rsid w:val="009F3918"/>
    <w:rsid w:val="009F55E4"/>
    <w:rsid w:val="00A0149A"/>
    <w:rsid w:val="00A03E09"/>
    <w:rsid w:val="00A12BE4"/>
    <w:rsid w:val="00A222F2"/>
    <w:rsid w:val="00A235A5"/>
    <w:rsid w:val="00A40834"/>
    <w:rsid w:val="00A46196"/>
    <w:rsid w:val="00A5030E"/>
    <w:rsid w:val="00A624EC"/>
    <w:rsid w:val="00A67029"/>
    <w:rsid w:val="00A710B9"/>
    <w:rsid w:val="00A8656C"/>
    <w:rsid w:val="00A939EB"/>
    <w:rsid w:val="00A96C8E"/>
    <w:rsid w:val="00A97E65"/>
    <w:rsid w:val="00AB4E71"/>
    <w:rsid w:val="00AB53D0"/>
    <w:rsid w:val="00AB7222"/>
    <w:rsid w:val="00AC014D"/>
    <w:rsid w:val="00AC0D95"/>
    <w:rsid w:val="00AC18AF"/>
    <w:rsid w:val="00AC48C4"/>
    <w:rsid w:val="00AC687C"/>
    <w:rsid w:val="00AE4474"/>
    <w:rsid w:val="00AF00EC"/>
    <w:rsid w:val="00AF26B0"/>
    <w:rsid w:val="00B1198B"/>
    <w:rsid w:val="00B20B66"/>
    <w:rsid w:val="00B4689B"/>
    <w:rsid w:val="00B50B91"/>
    <w:rsid w:val="00B52B41"/>
    <w:rsid w:val="00B576C1"/>
    <w:rsid w:val="00B72D57"/>
    <w:rsid w:val="00B73A7F"/>
    <w:rsid w:val="00B96800"/>
    <w:rsid w:val="00BB0EEC"/>
    <w:rsid w:val="00BE37E8"/>
    <w:rsid w:val="00BE5D47"/>
    <w:rsid w:val="00BF0CC6"/>
    <w:rsid w:val="00C12545"/>
    <w:rsid w:val="00C14822"/>
    <w:rsid w:val="00C16EFE"/>
    <w:rsid w:val="00C21B8B"/>
    <w:rsid w:val="00C220FD"/>
    <w:rsid w:val="00C24D20"/>
    <w:rsid w:val="00C54C37"/>
    <w:rsid w:val="00C63ACB"/>
    <w:rsid w:val="00C649D6"/>
    <w:rsid w:val="00C64AEA"/>
    <w:rsid w:val="00C70D7F"/>
    <w:rsid w:val="00C74679"/>
    <w:rsid w:val="00C7467B"/>
    <w:rsid w:val="00C910F5"/>
    <w:rsid w:val="00C95BDE"/>
    <w:rsid w:val="00C96334"/>
    <w:rsid w:val="00CA3983"/>
    <w:rsid w:val="00CB19AB"/>
    <w:rsid w:val="00CB29EF"/>
    <w:rsid w:val="00CB695C"/>
    <w:rsid w:val="00CB6A9C"/>
    <w:rsid w:val="00CB72A1"/>
    <w:rsid w:val="00CC1CF8"/>
    <w:rsid w:val="00CD2814"/>
    <w:rsid w:val="00CE1C11"/>
    <w:rsid w:val="00CE3687"/>
    <w:rsid w:val="00D000AB"/>
    <w:rsid w:val="00D0055E"/>
    <w:rsid w:val="00D01E6F"/>
    <w:rsid w:val="00D05267"/>
    <w:rsid w:val="00D208BB"/>
    <w:rsid w:val="00D32758"/>
    <w:rsid w:val="00D47E7E"/>
    <w:rsid w:val="00D577E3"/>
    <w:rsid w:val="00D633C8"/>
    <w:rsid w:val="00D7223E"/>
    <w:rsid w:val="00D82FB0"/>
    <w:rsid w:val="00D9006C"/>
    <w:rsid w:val="00D93318"/>
    <w:rsid w:val="00DA4173"/>
    <w:rsid w:val="00DB065A"/>
    <w:rsid w:val="00DC44FC"/>
    <w:rsid w:val="00DD1093"/>
    <w:rsid w:val="00DD6C20"/>
    <w:rsid w:val="00DE3891"/>
    <w:rsid w:val="00DF0210"/>
    <w:rsid w:val="00E0238F"/>
    <w:rsid w:val="00E17775"/>
    <w:rsid w:val="00E20A5C"/>
    <w:rsid w:val="00E25332"/>
    <w:rsid w:val="00E3013C"/>
    <w:rsid w:val="00E33EAA"/>
    <w:rsid w:val="00E35004"/>
    <w:rsid w:val="00E40466"/>
    <w:rsid w:val="00E701E5"/>
    <w:rsid w:val="00E86F66"/>
    <w:rsid w:val="00E902FA"/>
    <w:rsid w:val="00E908AE"/>
    <w:rsid w:val="00E93CC1"/>
    <w:rsid w:val="00E9481C"/>
    <w:rsid w:val="00E95450"/>
    <w:rsid w:val="00EA19DB"/>
    <w:rsid w:val="00EB12F5"/>
    <w:rsid w:val="00EB6D19"/>
    <w:rsid w:val="00EC3F5C"/>
    <w:rsid w:val="00EE2818"/>
    <w:rsid w:val="00F0498B"/>
    <w:rsid w:val="00F24012"/>
    <w:rsid w:val="00F269CB"/>
    <w:rsid w:val="00F360D8"/>
    <w:rsid w:val="00F45A01"/>
    <w:rsid w:val="00F61782"/>
    <w:rsid w:val="00F61B9A"/>
    <w:rsid w:val="00F65390"/>
    <w:rsid w:val="00F8761B"/>
    <w:rsid w:val="00F92051"/>
    <w:rsid w:val="00F96556"/>
    <w:rsid w:val="00FA116C"/>
    <w:rsid w:val="00FA32EE"/>
    <w:rsid w:val="00FA4DA5"/>
    <w:rsid w:val="00FA7699"/>
    <w:rsid w:val="00FB197D"/>
    <w:rsid w:val="00FB44BA"/>
    <w:rsid w:val="00FB79AA"/>
    <w:rsid w:val="00FC0DC1"/>
    <w:rsid w:val="00FC0FD5"/>
    <w:rsid w:val="00FC2EC9"/>
    <w:rsid w:val="00FD40E1"/>
    <w:rsid w:val="00FD47E3"/>
    <w:rsid w:val="00FD763E"/>
    <w:rsid w:val="00FE3A32"/>
    <w:rsid w:val="00FE47AE"/>
    <w:rsid w:val="00FF2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A6"/>
  </w:style>
  <w:style w:type="paragraph" w:styleId="2">
    <w:name w:val="heading 2"/>
    <w:basedOn w:val="a"/>
    <w:next w:val="a"/>
    <w:link w:val="20"/>
    <w:qFormat/>
    <w:rsid w:val="00D577E3"/>
    <w:pPr>
      <w:keepNext/>
      <w:spacing w:after="0" w:line="240" w:lineRule="auto"/>
      <w:outlineLvl w:val="1"/>
    </w:pPr>
    <w:rPr>
      <w:rFonts w:ascii="Times New Roman" w:eastAsia="Times New Roman" w:hAnsi="Times New Roman" w:cs="Times New Roman"/>
      <w:b/>
      <w:bCs/>
      <w:sz w:val="28"/>
      <w:szCs w:val="24"/>
    </w:rPr>
  </w:style>
  <w:style w:type="paragraph" w:styleId="4">
    <w:name w:val="heading 4"/>
    <w:basedOn w:val="a"/>
    <w:next w:val="a"/>
    <w:link w:val="40"/>
    <w:uiPriority w:val="9"/>
    <w:semiHidden/>
    <w:unhideWhenUsed/>
    <w:qFormat/>
    <w:rsid w:val="00191690"/>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12596"/>
    <w:pPr>
      <w:autoSpaceDE w:val="0"/>
      <w:autoSpaceDN w:val="0"/>
      <w:adjustRightInd w:val="0"/>
      <w:spacing w:after="0" w:line="240" w:lineRule="auto"/>
      <w:ind w:right="19772"/>
    </w:pPr>
    <w:rPr>
      <w:rFonts w:ascii="Arial" w:eastAsia="Times New Roman" w:hAnsi="Arial" w:cs="Arial"/>
      <w:b/>
      <w:bCs/>
      <w:sz w:val="32"/>
      <w:szCs w:val="32"/>
    </w:rPr>
  </w:style>
  <w:style w:type="paragraph" w:styleId="a3">
    <w:name w:val="List Paragraph"/>
    <w:basedOn w:val="a"/>
    <w:uiPriority w:val="34"/>
    <w:qFormat/>
    <w:rsid w:val="00807655"/>
    <w:pPr>
      <w:ind w:left="720"/>
      <w:contextualSpacing/>
    </w:pPr>
  </w:style>
  <w:style w:type="paragraph" w:styleId="a4">
    <w:name w:val="header"/>
    <w:basedOn w:val="a"/>
    <w:link w:val="a5"/>
    <w:rsid w:val="008865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8865BC"/>
    <w:rPr>
      <w:rFonts w:ascii="Times New Roman" w:eastAsia="Times New Roman" w:hAnsi="Times New Roman" w:cs="Times New Roman"/>
      <w:sz w:val="24"/>
      <w:szCs w:val="24"/>
    </w:rPr>
  </w:style>
  <w:style w:type="character" w:styleId="a6">
    <w:name w:val="page number"/>
    <w:basedOn w:val="a0"/>
    <w:rsid w:val="008865BC"/>
  </w:style>
  <w:style w:type="paragraph" w:styleId="a7">
    <w:name w:val="footer"/>
    <w:basedOn w:val="a"/>
    <w:link w:val="a8"/>
    <w:rsid w:val="008865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8865BC"/>
    <w:rPr>
      <w:rFonts w:ascii="Times New Roman" w:eastAsia="Times New Roman" w:hAnsi="Times New Roman" w:cs="Times New Roman"/>
      <w:sz w:val="24"/>
      <w:szCs w:val="24"/>
    </w:rPr>
  </w:style>
  <w:style w:type="paragraph" w:customStyle="1" w:styleId="ConsPlusNormal">
    <w:name w:val="ConsPlusNormal"/>
    <w:rsid w:val="008865BC"/>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rsid w:val="008865BC"/>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8865BC"/>
    <w:rPr>
      <w:rFonts w:ascii="Times New Roman" w:eastAsia="Times New Roman" w:hAnsi="Times New Roman" w:cs="Times New Roman"/>
      <w:sz w:val="24"/>
      <w:szCs w:val="24"/>
    </w:rPr>
  </w:style>
  <w:style w:type="paragraph" w:styleId="ab">
    <w:name w:val="No Spacing"/>
    <w:uiPriority w:val="1"/>
    <w:qFormat/>
    <w:rsid w:val="008865BC"/>
    <w:pPr>
      <w:spacing w:after="0" w:line="240" w:lineRule="auto"/>
    </w:pPr>
    <w:rPr>
      <w:rFonts w:ascii="Calibri" w:eastAsia="Calibri" w:hAnsi="Calibri" w:cs="Times New Roman"/>
      <w:lang w:eastAsia="en-US"/>
    </w:rPr>
  </w:style>
  <w:style w:type="paragraph" w:customStyle="1" w:styleId="ConsPlusNonformat">
    <w:name w:val="ConsPlusNonformat"/>
    <w:uiPriority w:val="99"/>
    <w:rsid w:val="00FB197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Title"/>
    <w:basedOn w:val="a"/>
    <w:link w:val="ad"/>
    <w:qFormat/>
    <w:rsid w:val="00FB197D"/>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FB197D"/>
    <w:rPr>
      <w:rFonts w:ascii="Times New Roman" w:eastAsia="Times New Roman" w:hAnsi="Times New Roman" w:cs="Times New Roman"/>
      <w:sz w:val="28"/>
      <w:szCs w:val="24"/>
    </w:rPr>
  </w:style>
  <w:style w:type="paragraph" w:customStyle="1" w:styleId="ConsPlusCell">
    <w:name w:val="ConsPlusCell"/>
    <w:uiPriority w:val="99"/>
    <w:rsid w:val="00FB197D"/>
    <w:pPr>
      <w:widowControl w:val="0"/>
      <w:autoSpaceDE w:val="0"/>
      <w:autoSpaceDN w:val="0"/>
      <w:adjustRightInd w:val="0"/>
      <w:spacing w:after="0" w:line="240" w:lineRule="auto"/>
    </w:pPr>
    <w:rPr>
      <w:rFonts w:ascii="Calibri" w:eastAsia="Times New Roman" w:hAnsi="Calibri" w:cs="Calibri"/>
    </w:rPr>
  </w:style>
  <w:style w:type="character" w:customStyle="1" w:styleId="20">
    <w:name w:val="Заголовок 2 Знак"/>
    <w:basedOn w:val="a0"/>
    <w:link w:val="2"/>
    <w:rsid w:val="00D577E3"/>
    <w:rPr>
      <w:rFonts w:ascii="Times New Roman" w:eastAsia="Times New Roman" w:hAnsi="Times New Roman" w:cs="Times New Roman"/>
      <w:b/>
      <w:bCs/>
      <w:sz w:val="28"/>
      <w:szCs w:val="24"/>
    </w:rPr>
  </w:style>
  <w:style w:type="character" w:customStyle="1" w:styleId="40">
    <w:name w:val="Заголовок 4 Знак"/>
    <w:basedOn w:val="a0"/>
    <w:link w:val="4"/>
    <w:uiPriority w:val="9"/>
    <w:semiHidden/>
    <w:rsid w:val="00191690"/>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50731920">
      <w:bodyDiv w:val="1"/>
      <w:marLeft w:val="0"/>
      <w:marRight w:val="0"/>
      <w:marTop w:val="0"/>
      <w:marBottom w:val="0"/>
      <w:divBdr>
        <w:top w:val="none" w:sz="0" w:space="0" w:color="auto"/>
        <w:left w:val="none" w:sz="0" w:space="0" w:color="auto"/>
        <w:bottom w:val="none" w:sz="0" w:space="0" w:color="auto"/>
        <w:right w:val="none" w:sz="0" w:space="0" w:color="auto"/>
      </w:divBdr>
    </w:div>
    <w:div w:id="89549015">
      <w:bodyDiv w:val="1"/>
      <w:marLeft w:val="0"/>
      <w:marRight w:val="0"/>
      <w:marTop w:val="0"/>
      <w:marBottom w:val="0"/>
      <w:divBdr>
        <w:top w:val="none" w:sz="0" w:space="0" w:color="auto"/>
        <w:left w:val="none" w:sz="0" w:space="0" w:color="auto"/>
        <w:bottom w:val="none" w:sz="0" w:space="0" w:color="auto"/>
        <w:right w:val="none" w:sz="0" w:space="0" w:color="auto"/>
      </w:divBdr>
    </w:div>
    <w:div w:id="113984104">
      <w:bodyDiv w:val="1"/>
      <w:marLeft w:val="0"/>
      <w:marRight w:val="0"/>
      <w:marTop w:val="0"/>
      <w:marBottom w:val="0"/>
      <w:divBdr>
        <w:top w:val="none" w:sz="0" w:space="0" w:color="auto"/>
        <w:left w:val="none" w:sz="0" w:space="0" w:color="auto"/>
        <w:bottom w:val="none" w:sz="0" w:space="0" w:color="auto"/>
        <w:right w:val="none" w:sz="0" w:space="0" w:color="auto"/>
      </w:divBdr>
    </w:div>
    <w:div w:id="219444642">
      <w:bodyDiv w:val="1"/>
      <w:marLeft w:val="0"/>
      <w:marRight w:val="0"/>
      <w:marTop w:val="0"/>
      <w:marBottom w:val="0"/>
      <w:divBdr>
        <w:top w:val="none" w:sz="0" w:space="0" w:color="auto"/>
        <w:left w:val="none" w:sz="0" w:space="0" w:color="auto"/>
        <w:bottom w:val="none" w:sz="0" w:space="0" w:color="auto"/>
        <w:right w:val="none" w:sz="0" w:space="0" w:color="auto"/>
      </w:divBdr>
    </w:div>
    <w:div w:id="222104026">
      <w:bodyDiv w:val="1"/>
      <w:marLeft w:val="0"/>
      <w:marRight w:val="0"/>
      <w:marTop w:val="0"/>
      <w:marBottom w:val="0"/>
      <w:divBdr>
        <w:top w:val="none" w:sz="0" w:space="0" w:color="auto"/>
        <w:left w:val="none" w:sz="0" w:space="0" w:color="auto"/>
        <w:bottom w:val="none" w:sz="0" w:space="0" w:color="auto"/>
        <w:right w:val="none" w:sz="0" w:space="0" w:color="auto"/>
      </w:divBdr>
    </w:div>
    <w:div w:id="468480235">
      <w:bodyDiv w:val="1"/>
      <w:marLeft w:val="0"/>
      <w:marRight w:val="0"/>
      <w:marTop w:val="0"/>
      <w:marBottom w:val="0"/>
      <w:divBdr>
        <w:top w:val="none" w:sz="0" w:space="0" w:color="auto"/>
        <w:left w:val="none" w:sz="0" w:space="0" w:color="auto"/>
        <w:bottom w:val="none" w:sz="0" w:space="0" w:color="auto"/>
        <w:right w:val="none" w:sz="0" w:space="0" w:color="auto"/>
      </w:divBdr>
    </w:div>
    <w:div w:id="798063787">
      <w:bodyDiv w:val="1"/>
      <w:marLeft w:val="0"/>
      <w:marRight w:val="0"/>
      <w:marTop w:val="0"/>
      <w:marBottom w:val="0"/>
      <w:divBdr>
        <w:top w:val="none" w:sz="0" w:space="0" w:color="auto"/>
        <w:left w:val="none" w:sz="0" w:space="0" w:color="auto"/>
        <w:bottom w:val="none" w:sz="0" w:space="0" w:color="auto"/>
        <w:right w:val="none" w:sz="0" w:space="0" w:color="auto"/>
      </w:divBdr>
    </w:div>
    <w:div w:id="948049110">
      <w:bodyDiv w:val="1"/>
      <w:marLeft w:val="0"/>
      <w:marRight w:val="0"/>
      <w:marTop w:val="0"/>
      <w:marBottom w:val="0"/>
      <w:divBdr>
        <w:top w:val="none" w:sz="0" w:space="0" w:color="auto"/>
        <w:left w:val="none" w:sz="0" w:space="0" w:color="auto"/>
        <w:bottom w:val="none" w:sz="0" w:space="0" w:color="auto"/>
        <w:right w:val="none" w:sz="0" w:space="0" w:color="auto"/>
      </w:divBdr>
    </w:div>
    <w:div w:id="1240940432">
      <w:bodyDiv w:val="1"/>
      <w:marLeft w:val="0"/>
      <w:marRight w:val="0"/>
      <w:marTop w:val="0"/>
      <w:marBottom w:val="0"/>
      <w:divBdr>
        <w:top w:val="none" w:sz="0" w:space="0" w:color="auto"/>
        <w:left w:val="none" w:sz="0" w:space="0" w:color="auto"/>
        <w:bottom w:val="none" w:sz="0" w:space="0" w:color="auto"/>
        <w:right w:val="none" w:sz="0" w:space="0" w:color="auto"/>
      </w:divBdr>
    </w:div>
    <w:div w:id="1279725852">
      <w:bodyDiv w:val="1"/>
      <w:marLeft w:val="0"/>
      <w:marRight w:val="0"/>
      <w:marTop w:val="0"/>
      <w:marBottom w:val="0"/>
      <w:divBdr>
        <w:top w:val="none" w:sz="0" w:space="0" w:color="auto"/>
        <w:left w:val="none" w:sz="0" w:space="0" w:color="auto"/>
        <w:bottom w:val="none" w:sz="0" w:space="0" w:color="auto"/>
        <w:right w:val="none" w:sz="0" w:space="0" w:color="auto"/>
      </w:divBdr>
    </w:div>
    <w:div w:id="1280183025">
      <w:bodyDiv w:val="1"/>
      <w:marLeft w:val="0"/>
      <w:marRight w:val="0"/>
      <w:marTop w:val="0"/>
      <w:marBottom w:val="0"/>
      <w:divBdr>
        <w:top w:val="none" w:sz="0" w:space="0" w:color="auto"/>
        <w:left w:val="none" w:sz="0" w:space="0" w:color="auto"/>
        <w:bottom w:val="none" w:sz="0" w:space="0" w:color="auto"/>
        <w:right w:val="none" w:sz="0" w:space="0" w:color="auto"/>
      </w:divBdr>
    </w:div>
    <w:div w:id="1485197288">
      <w:bodyDiv w:val="1"/>
      <w:marLeft w:val="0"/>
      <w:marRight w:val="0"/>
      <w:marTop w:val="0"/>
      <w:marBottom w:val="0"/>
      <w:divBdr>
        <w:top w:val="none" w:sz="0" w:space="0" w:color="auto"/>
        <w:left w:val="none" w:sz="0" w:space="0" w:color="auto"/>
        <w:bottom w:val="none" w:sz="0" w:space="0" w:color="auto"/>
        <w:right w:val="none" w:sz="0" w:space="0" w:color="auto"/>
      </w:divBdr>
    </w:div>
    <w:div w:id="1596591807">
      <w:bodyDiv w:val="1"/>
      <w:marLeft w:val="0"/>
      <w:marRight w:val="0"/>
      <w:marTop w:val="0"/>
      <w:marBottom w:val="0"/>
      <w:divBdr>
        <w:top w:val="none" w:sz="0" w:space="0" w:color="auto"/>
        <w:left w:val="none" w:sz="0" w:space="0" w:color="auto"/>
        <w:bottom w:val="none" w:sz="0" w:space="0" w:color="auto"/>
        <w:right w:val="none" w:sz="0" w:space="0" w:color="auto"/>
      </w:divBdr>
    </w:div>
    <w:div w:id="1604417892">
      <w:bodyDiv w:val="1"/>
      <w:marLeft w:val="0"/>
      <w:marRight w:val="0"/>
      <w:marTop w:val="0"/>
      <w:marBottom w:val="0"/>
      <w:divBdr>
        <w:top w:val="none" w:sz="0" w:space="0" w:color="auto"/>
        <w:left w:val="none" w:sz="0" w:space="0" w:color="auto"/>
        <w:bottom w:val="none" w:sz="0" w:space="0" w:color="auto"/>
        <w:right w:val="none" w:sz="0" w:space="0" w:color="auto"/>
      </w:divBdr>
    </w:div>
    <w:div w:id="1840924337">
      <w:bodyDiv w:val="1"/>
      <w:marLeft w:val="0"/>
      <w:marRight w:val="0"/>
      <w:marTop w:val="0"/>
      <w:marBottom w:val="0"/>
      <w:divBdr>
        <w:top w:val="none" w:sz="0" w:space="0" w:color="auto"/>
        <w:left w:val="none" w:sz="0" w:space="0" w:color="auto"/>
        <w:bottom w:val="none" w:sz="0" w:space="0" w:color="auto"/>
        <w:right w:val="none" w:sz="0" w:space="0" w:color="auto"/>
      </w:divBdr>
    </w:div>
    <w:div w:id="1854493516">
      <w:bodyDiv w:val="1"/>
      <w:marLeft w:val="0"/>
      <w:marRight w:val="0"/>
      <w:marTop w:val="0"/>
      <w:marBottom w:val="0"/>
      <w:divBdr>
        <w:top w:val="none" w:sz="0" w:space="0" w:color="auto"/>
        <w:left w:val="none" w:sz="0" w:space="0" w:color="auto"/>
        <w:bottom w:val="none" w:sz="0" w:space="0" w:color="auto"/>
        <w:right w:val="none" w:sz="0" w:space="0" w:color="auto"/>
      </w:divBdr>
    </w:div>
    <w:div w:id="1854800988">
      <w:bodyDiv w:val="1"/>
      <w:marLeft w:val="0"/>
      <w:marRight w:val="0"/>
      <w:marTop w:val="0"/>
      <w:marBottom w:val="0"/>
      <w:divBdr>
        <w:top w:val="none" w:sz="0" w:space="0" w:color="auto"/>
        <w:left w:val="none" w:sz="0" w:space="0" w:color="auto"/>
        <w:bottom w:val="none" w:sz="0" w:space="0" w:color="auto"/>
        <w:right w:val="none" w:sz="0" w:space="0" w:color="auto"/>
      </w:divBdr>
    </w:div>
    <w:div w:id="1876261709">
      <w:bodyDiv w:val="1"/>
      <w:marLeft w:val="0"/>
      <w:marRight w:val="0"/>
      <w:marTop w:val="0"/>
      <w:marBottom w:val="0"/>
      <w:divBdr>
        <w:top w:val="none" w:sz="0" w:space="0" w:color="auto"/>
        <w:left w:val="none" w:sz="0" w:space="0" w:color="auto"/>
        <w:bottom w:val="none" w:sz="0" w:space="0" w:color="auto"/>
        <w:right w:val="none" w:sz="0" w:space="0" w:color="auto"/>
      </w:divBdr>
    </w:div>
    <w:div w:id="2067096381">
      <w:bodyDiv w:val="1"/>
      <w:marLeft w:val="0"/>
      <w:marRight w:val="0"/>
      <w:marTop w:val="0"/>
      <w:marBottom w:val="0"/>
      <w:divBdr>
        <w:top w:val="none" w:sz="0" w:space="0" w:color="auto"/>
        <w:left w:val="none" w:sz="0" w:space="0" w:color="auto"/>
        <w:bottom w:val="none" w:sz="0" w:space="0" w:color="auto"/>
        <w:right w:val="none" w:sz="0" w:space="0" w:color="auto"/>
      </w:divBdr>
    </w:div>
    <w:div w:id="21084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081A-6A72-4E20-B74F-E4A1D91A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30</Pages>
  <Words>7342</Words>
  <Characters>41854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404</cp:revision>
  <cp:lastPrinted>2015-01-30T11:43:00Z</cp:lastPrinted>
  <dcterms:created xsi:type="dcterms:W3CDTF">2014-02-12T11:42:00Z</dcterms:created>
  <dcterms:modified xsi:type="dcterms:W3CDTF">2015-03-17T06:28:00Z</dcterms:modified>
</cp:coreProperties>
</file>